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17459" w14:textId="32E16788" w:rsidR="00133ECA" w:rsidRPr="00CD554A" w:rsidRDefault="002362DD" w:rsidP="00DC1A52">
      <w:pPr>
        <w:autoSpaceDE w:val="0"/>
        <w:autoSpaceDN w:val="0"/>
        <w:adjustRightInd w:val="0"/>
        <w:jc w:val="center"/>
        <w:rPr>
          <w:rFonts w:ascii="Aptos" w:hAnsi="Aptos" w:cs="Calibri-Bold"/>
          <w:b/>
          <w:bCs/>
          <w:noProof/>
          <w:sz w:val="24"/>
          <w:szCs w:val="24"/>
        </w:rPr>
      </w:pPr>
      <w:r w:rsidRPr="00CD554A">
        <w:rPr>
          <w:rFonts w:ascii="Aptos" w:hAnsi="Aptos"/>
          <w:b/>
          <w:bCs/>
          <w:noProof/>
          <w:sz w:val="24"/>
          <w:szCs w:val="24"/>
        </w:rPr>
        <w:drawing>
          <wp:anchor distT="0" distB="0" distL="114300" distR="114300" simplePos="0" relativeHeight="251658240" behindDoc="0" locked="0" layoutInCell="1" allowOverlap="1" wp14:anchorId="1CF91B4E" wp14:editId="1AE105B3">
            <wp:simplePos x="0" y="0"/>
            <wp:positionH relativeFrom="column">
              <wp:posOffset>-28575</wp:posOffset>
            </wp:positionH>
            <wp:positionV relativeFrom="paragraph">
              <wp:posOffset>-200025</wp:posOffset>
            </wp:positionV>
            <wp:extent cx="1000760" cy="1009650"/>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076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6525C" w:rsidRPr="00CD554A">
        <w:rPr>
          <w:rFonts w:ascii="Aptos" w:hAnsi="Aptos" w:cs="Calibri-Bold"/>
          <w:b/>
          <w:bCs/>
          <w:noProof/>
          <w:sz w:val="24"/>
          <w:szCs w:val="24"/>
        </w:rPr>
        <w:t xml:space="preserve">Warm Springs/Rural </w:t>
      </w:r>
    </w:p>
    <w:p w14:paraId="0A697B4A" w14:textId="0FC3B46E" w:rsidR="00DC1A52" w:rsidRPr="00CD554A" w:rsidRDefault="00B57884" w:rsidP="00E6525C">
      <w:pPr>
        <w:autoSpaceDE w:val="0"/>
        <w:autoSpaceDN w:val="0"/>
        <w:adjustRightInd w:val="0"/>
        <w:jc w:val="center"/>
        <w:rPr>
          <w:rFonts w:ascii="Aptos" w:hAnsi="Aptos" w:cs="Calibri-Bold"/>
          <w:b/>
          <w:bCs/>
          <w:sz w:val="24"/>
          <w:szCs w:val="24"/>
        </w:rPr>
      </w:pPr>
      <w:r>
        <w:rPr>
          <w:rFonts w:ascii="Aptos" w:hAnsi="Aptos" w:cs="Calibri-Bold"/>
          <w:b/>
          <w:bCs/>
          <w:sz w:val="24"/>
          <w:szCs w:val="24"/>
        </w:rPr>
        <w:t>Citizens</w:t>
      </w:r>
      <w:r w:rsidR="00DC1A52" w:rsidRPr="00CD554A">
        <w:rPr>
          <w:rFonts w:ascii="Aptos" w:hAnsi="Aptos" w:cs="Calibri-Bold"/>
          <w:b/>
          <w:bCs/>
          <w:sz w:val="24"/>
          <w:szCs w:val="24"/>
        </w:rPr>
        <w:t xml:space="preserve"> Advisory Board</w:t>
      </w:r>
      <w:r w:rsidR="00C81D79" w:rsidRPr="00CD554A">
        <w:rPr>
          <w:rFonts w:ascii="Aptos" w:hAnsi="Aptos" w:cs="Calibri-Bold"/>
          <w:b/>
          <w:bCs/>
          <w:sz w:val="24"/>
          <w:szCs w:val="24"/>
        </w:rPr>
        <w:t xml:space="preserve"> </w:t>
      </w:r>
      <w:r w:rsidR="00DC1A52" w:rsidRPr="00CD554A">
        <w:rPr>
          <w:rFonts w:ascii="Aptos" w:hAnsi="Aptos" w:cs="Calibri"/>
          <w:b/>
          <w:bCs/>
          <w:sz w:val="24"/>
          <w:szCs w:val="24"/>
        </w:rPr>
        <w:t>Meeting Agenda</w:t>
      </w:r>
    </w:p>
    <w:p w14:paraId="0BAB6A3A" w14:textId="69B5CA1B" w:rsidR="00DC1A52" w:rsidRPr="00CD554A" w:rsidRDefault="005C0C26" w:rsidP="00DC1A52">
      <w:pPr>
        <w:autoSpaceDE w:val="0"/>
        <w:autoSpaceDN w:val="0"/>
        <w:adjustRightInd w:val="0"/>
        <w:jc w:val="center"/>
        <w:rPr>
          <w:rFonts w:ascii="Aptos" w:hAnsi="Aptos" w:cs="Calibri"/>
          <w:sz w:val="24"/>
          <w:szCs w:val="24"/>
        </w:rPr>
      </w:pPr>
      <w:r>
        <w:rPr>
          <w:rFonts w:ascii="Aptos" w:hAnsi="Aptos" w:cs="Calibri"/>
          <w:sz w:val="24"/>
          <w:szCs w:val="24"/>
        </w:rPr>
        <w:t>January</w:t>
      </w:r>
      <w:r w:rsidR="00AB0844" w:rsidRPr="00CD554A">
        <w:rPr>
          <w:rFonts w:ascii="Aptos" w:hAnsi="Aptos" w:cs="Calibri"/>
          <w:sz w:val="24"/>
          <w:szCs w:val="24"/>
        </w:rPr>
        <w:t xml:space="preserve"> </w:t>
      </w:r>
      <w:r>
        <w:rPr>
          <w:rFonts w:ascii="Aptos" w:hAnsi="Aptos" w:cs="Calibri"/>
          <w:sz w:val="24"/>
          <w:szCs w:val="24"/>
        </w:rPr>
        <w:t>14</w:t>
      </w:r>
      <w:r w:rsidR="00BC16C1" w:rsidRPr="00CD554A">
        <w:rPr>
          <w:rFonts w:ascii="Aptos" w:hAnsi="Aptos" w:cs="Calibri"/>
          <w:sz w:val="24"/>
          <w:szCs w:val="24"/>
        </w:rPr>
        <w:t xml:space="preserve">, </w:t>
      </w:r>
      <w:r w:rsidR="00AB0844" w:rsidRPr="00CD554A">
        <w:rPr>
          <w:rFonts w:ascii="Aptos" w:hAnsi="Aptos" w:cs="Calibri"/>
          <w:sz w:val="24"/>
          <w:szCs w:val="24"/>
        </w:rPr>
        <w:t>202</w:t>
      </w:r>
      <w:r w:rsidR="009861F2">
        <w:rPr>
          <w:rFonts w:ascii="Aptos" w:hAnsi="Aptos" w:cs="Calibri"/>
          <w:sz w:val="24"/>
          <w:szCs w:val="24"/>
        </w:rPr>
        <w:t>6</w:t>
      </w:r>
      <w:r w:rsidR="00AB0844" w:rsidRPr="00CD554A">
        <w:rPr>
          <w:rFonts w:ascii="Aptos" w:hAnsi="Aptos" w:cs="Calibri"/>
          <w:sz w:val="24"/>
          <w:szCs w:val="24"/>
        </w:rPr>
        <w:t>,</w:t>
      </w:r>
      <w:r w:rsidR="006966F1" w:rsidRPr="00CD554A">
        <w:rPr>
          <w:rFonts w:ascii="Aptos" w:hAnsi="Aptos" w:cs="Calibri"/>
          <w:sz w:val="24"/>
          <w:szCs w:val="24"/>
        </w:rPr>
        <w:t xml:space="preserve"> at 6 p.m.</w:t>
      </w:r>
    </w:p>
    <w:p w14:paraId="4A16EA38" w14:textId="77777777" w:rsidR="00E10E5B" w:rsidRPr="00CD554A" w:rsidRDefault="00782B5F" w:rsidP="00E10E5B">
      <w:pPr>
        <w:autoSpaceDE w:val="0"/>
        <w:autoSpaceDN w:val="0"/>
        <w:adjustRightInd w:val="0"/>
        <w:jc w:val="center"/>
        <w:rPr>
          <w:rFonts w:ascii="Aptos" w:hAnsi="Aptos" w:cs="Calibri"/>
          <w:sz w:val="24"/>
          <w:szCs w:val="24"/>
        </w:rPr>
      </w:pPr>
      <w:r w:rsidRPr="00CD554A">
        <w:rPr>
          <w:rFonts w:ascii="Aptos" w:hAnsi="Aptos" w:cs="Calibri"/>
          <w:sz w:val="24"/>
          <w:szCs w:val="24"/>
        </w:rPr>
        <w:tab/>
      </w:r>
      <w:r w:rsidR="00E05289" w:rsidRPr="00CD554A">
        <w:rPr>
          <w:rFonts w:ascii="Aptos" w:hAnsi="Aptos" w:cs="Calibri"/>
          <w:sz w:val="24"/>
          <w:szCs w:val="24"/>
        </w:rPr>
        <w:t xml:space="preserve">Regional Shooting Facility, 21555 Pyramid </w:t>
      </w:r>
      <w:r w:rsidR="001753A4" w:rsidRPr="00CD554A">
        <w:rPr>
          <w:rFonts w:ascii="Aptos" w:hAnsi="Aptos" w:cs="Calibri"/>
          <w:sz w:val="24"/>
          <w:szCs w:val="24"/>
        </w:rPr>
        <w:t>W</w:t>
      </w:r>
      <w:r w:rsidR="00E05289" w:rsidRPr="00CD554A">
        <w:rPr>
          <w:rFonts w:ascii="Aptos" w:hAnsi="Aptos" w:cs="Calibri"/>
          <w:sz w:val="24"/>
          <w:szCs w:val="24"/>
        </w:rPr>
        <w:t xml:space="preserve">ay, </w:t>
      </w:r>
      <w:r w:rsidR="00E6525C" w:rsidRPr="00CD554A">
        <w:rPr>
          <w:rFonts w:ascii="Aptos" w:hAnsi="Aptos" w:cs="Calibri"/>
          <w:sz w:val="24"/>
          <w:szCs w:val="24"/>
        </w:rPr>
        <w:t>Palomino Valley</w:t>
      </w:r>
    </w:p>
    <w:p w14:paraId="6C243431" w14:textId="2A3F198F" w:rsidR="00AD7C6D" w:rsidRPr="00CD554A" w:rsidRDefault="00AD7C6D" w:rsidP="00E10E5B">
      <w:pPr>
        <w:autoSpaceDE w:val="0"/>
        <w:autoSpaceDN w:val="0"/>
        <w:adjustRightInd w:val="0"/>
        <w:jc w:val="center"/>
        <w:rPr>
          <w:rFonts w:ascii="Aptos" w:hAnsi="Aptos" w:cs="Calibri"/>
          <w:color w:val="4472C4"/>
          <w:sz w:val="24"/>
          <w:szCs w:val="24"/>
        </w:rPr>
      </w:pPr>
    </w:p>
    <w:tbl>
      <w:tblPr>
        <w:tblpPr w:leftFromText="180" w:rightFromText="180" w:vertAnchor="text" w:horzAnchor="margin" w:tblpXSpec="center" w:tblpY="246"/>
        <w:tblW w:w="102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C5385A" w:rsidRPr="00CD554A" w14:paraId="5017D3D1" w14:textId="77777777" w:rsidTr="00C5385A">
        <w:trPr>
          <w:trHeight w:val="1043"/>
        </w:trPr>
        <w:tc>
          <w:tcPr>
            <w:tcW w:w="10260" w:type="dxa"/>
            <w:tcBorders>
              <w:top w:val="single" w:sz="4" w:space="0" w:color="auto"/>
              <w:left w:val="single" w:sz="4" w:space="0" w:color="auto"/>
              <w:bottom w:val="single" w:sz="4" w:space="0" w:color="auto"/>
              <w:right w:val="single" w:sz="4" w:space="0" w:color="auto"/>
            </w:tcBorders>
            <w:vAlign w:val="center"/>
            <w:hideMark/>
          </w:tcPr>
          <w:p w14:paraId="43F33170" w14:textId="3C688D78" w:rsidR="00C5385A" w:rsidRPr="00CD554A" w:rsidRDefault="00C5385A" w:rsidP="00C5385A">
            <w:pPr>
              <w:spacing w:after="160"/>
              <w:textAlignment w:val="baseline"/>
              <w:rPr>
                <w:rFonts w:ascii="Aptos" w:eastAsia="Calibri" w:hAnsi="Aptos" w:cs="Calibri"/>
                <w:b/>
                <w:bCs/>
                <w:sz w:val="21"/>
                <w:szCs w:val="21"/>
                <w:u w:val="single"/>
              </w:rPr>
            </w:pPr>
            <w:r w:rsidRPr="00CD554A">
              <w:rPr>
                <w:rFonts w:ascii="Aptos" w:eastAsia="Calibri" w:hAnsi="Aptos"/>
                <w:b/>
                <w:bCs/>
                <w:sz w:val="21"/>
                <w:szCs w:val="21"/>
                <w:u w:val="single"/>
              </w:rPr>
              <w:t>NOTE:</w:t>
            </w:r>
            <w:r w:rsidRPr="00CD554A">
              <w:rPr>
                <w:rFonts w:ascii="Aptos" w:eastAsia="Calibri" w:hAnsi="Aptos"/>
                <w:sz w:val="21"/>
                <w:szCs w:val="21"/>
              </w:rPr>
              <w:t xml:space="preserve"> Items on this agenda may be taken out of order, combined with other items, discussed or voted on as a block, r</w:t>
            </w:r>
            <w:r w:rsidRPr="00CD554A">
              <w:rPr>
                <w:rFonts w:ascii="Aptos" w:eastAsia="Calibri" w:hAnsi="Aptos" w:cs="Calibri"/>
                <w:sz w:val="21"/>
                <w:szCs w:val="21"/>
              </w:rPr>
              <w:t>emoved from the agenda, or moved to another agenda of another later meeting at the discretion of the Chair.</w:t>
            </w:r>
            <w:r w:rsidR="00E05289" w:rsidRPr="00CD554A">
              <w:rPr>
                <w:rFonts w:ascii="Aptos" w:eastAsia="Calibri" w:hAnsi="Aptos" w:cs="Calibri"/>
                <w:sz w:val="21"/>
                <w:szCs w:val="21"/>
              </w:rPr>
              <w:t xml:space="preserve"> </w:t>
            </w:r>
            <w:r w:rsidR="00B57884">
              <w:rPr>
                <w:rFonts w:ascii="Aptos" w:hAnsi="Aptos" w:cs="Calibri"/>
                <w:sz w:val="21"/>
                <w:szCs w:val="21"/>
              </w:rPr>
              <w:t>Citizens</w:t>
            </w:r>
            <w:r w:rsidR="00E05289" w:rsidRPr="00CD554A">
              <w:rPr>
                <w:rFonts w:ascii="Aptos" w:hAnsi="Aptos" w:cs="Calibri"/>
                <w:sz w:val="21"/>
                <w:szCs w:val="21"/>
              </w:rPr>
              <w:t xml:space="preserve"> Advisory Boards act in an advisory capacity only. Issues of concern noted by the </w:t>
            </w:r>
            <w:r w:rsidR="00B57884">
              <w:rPr>
                <w:rFonts w:ascii="Aptos" w:hAnsi="Aptos" w:cs="Calibri"/>
                <w:sz w:val="21"/>
                <w:szCs w:val="21"/>
              </w:rPr>
              <w:t>Citizens</w:t>
            </w:r>
            <w:r w:rsidR="00E05289" w:rsidRPr="00CD554A">
              <w:rPr>
                <w:rFonts w:ascii="Aptos" w:hAnsi="Aptos" w:cs="Calibri"/>
                <w:sz w:val="21"/>
                <w:szCs w:val="21"/>
              </w:rPr>
              <w:t xml:space="preserve"> Advisory Board shall be presented to the appropriate Washoe County board, commission, department, or agency either in writing or at a public hearing.</w:t>
            </w:r>
          </w:p>
          <w:p w14:paraId="63BC766B" w14:textId="77777777" w:rsidR="00C5385A" w:rsidRPr="00CD554A" w:rsidRDefault="00C5385A" w:rsidP="00C5385A">
            <w:pPr>
              <w:spacing w:after="160"/>
              <w:textAlignment w:val="baseline"/>
              <w:rPr>
                <w:rFonts w:ascii="Aptos" w:eastAsia="Calibri" w:hAnsi="Aptos"/>
                <w:sz w:val="21"/>
                <w:szCs w:val="21"/>
              </w:rPr>
            </w:pPr>
            <w:r w:rsidRPr="00CD554A">
              <w:rPr>
                <w:rFonts w:ascii="Aptos" w:eastAsia="Calibri" w:hAnsi="Aptos"/>
                <w:b/>
                <w:bCs/>
                <w:sz w:val="21"/>
                <w:szCs w:val="21"/>
                <w:u w:val="single"/>
              </w:rPr>
              <w:t>Accessibility</w:t>
            </w:r>
            <w:r w:rsidRPr="00CD554A">
              <w:rPr>
                <w:rFonts w:ascii="Aptos" w:eastAsia="Calibri" w:hAnsi="Aptos"/>
                <w:sz w:val="21"/>
                <w:szCs w:val="21"/>
              </w:rPr>
              <w:t>. The meeting location is accessible to the disabled. If you require special arrangements for the meeting, call the Commission Support Team, (775) 328-2003, two working days prior to the meeting.</w:t>
            </w:r>
          </w:p>
        </w:tc>
      </w:tr>
      <w:tr w:rsidR="00C5385A" w:rsidRPr="00CD554A" w14:paraId="6FAEB3E4" w14:textId="77777777" w:rsidTr="00C5385A">
        <w:trPr>
          <w:trHeight w:val="65"/>
        </w:trPr>
        <w:tc>
          <w:tcPr>
            <w:tcW w:w="10260" w:type="dxa"/>
            <w:tcBorders>
              <w:top w:val="single" w:sz="4" w:space="0" w:color="auto"/>
              <w:left w:val="nil"/>
              <w:bottom w:val="single" w:sz="4" w:space="0" w:color="auto"/>
              <w:right w:val="nil"/>
            </w:tcBorders>
            <w:vAlign w:val="center"/>
          </w:tcPr>
          <w:p w14:paraId="3D25D6D0" w14:textId="77777777" w:rsidR="00C5385A" w:rsidRPr="00CD554A" w:rsidRDefault="00C5385A" w:rsidP="00C5385A">
            <w:pPr>
              <w:spacing w:after="160"/>
              <w:textAlignment w:val="baseline"/>
              <w:rPr>
                <w:rFonts w:ascii="Aptos" w:eastAsia="Calibri" w:hAnsi="Aptos"/>
                <w:b/>
                <w:bCs/>
                <w:sz w:val="10"/>
                <w:szCs w:val="10"/>
                <w:u w:val="single"/>
              </w:rPr>
            </w:pPr>
          </w:p>
        </w:tc>
      </w:tr>
      <w:tr w:rsidR="00C5385A" w:rsidRPr="00CD554A" w14:paraId="3ACC6DAE" w14:textId="77777777" w:rsidTr="00C5385A">
        <w:trPr>
          <w:trHeight w:val="8315"/>
        </w:trPr>
        <w:tc>
          <w:tcPr>
            <w:tcW w:w="10260" w:type="dxa"/>
            <w:tcBorders>
              <w:top w:val="single" w:sz="4" w:space="0" w:color="auto"/>
              <w:left w:val="single" w:sz="4" w:space="0" w:color="auto"/>
              <w:bottom w:val="single" w:sz="4" w:space="0" w:color="auto"/>
              <w:right w:val="single" w:sz="4" w:space="0" w:color="auto"/>
            </w:tcBorders>
            <w:vAlign w:val="center"/>
            <w:hideMark/>
          </w:tcPr>
          <w:p w14:paraId="1C3812DD" w14:textId="5C2112D8" w:rsidR="007423F8" w:rsidRPr="00CD554A" w:rsidRDefault="007423F8" w:rsidP="007423F8">
            <w:pPr>
              <w:rPr>
                <w:rFonts w:ascii="Aptos" w:hAnsi="Aptos" w:cs="Calibri"/>
                <w:color w:val="000000"/>
                <w:sz w:val="21"/>
                <w:szCs w:val="21"/>
              </w:rPr>
            </w:pPr>
            <w:r w:rsidRPr="00CD554A">
              <w:rPr>
                <w:rFonts w:ascii="Aptos" w:hAnsi="Aptos" w:cs="Calibri"/>
                <w:b/>
                <w:bCs/>
                <w:color w:val="000000"/>
                <w:sz w:val="21"/>
                <w:szCs w:val="21"/>
                <w:u w:val="single"/>
              </w:rPr>
              <w:t>Public comment and time limits</w:t>
            </w:r>
            <w:r w:rsidRPr="00CD554A">
              <w:rPr>
                <w:rFonts w:ascii="Aptos" w:hAnsi="Aptos" w:cs="Calibri"/>
                <w:color w:val="000000"/>
                <w:sz w:val="21"/>
                <w:szCs w:val="21"/>
              </w:rPr>
              <w:t xml:space="preserve">. Public comments are welcomed during the </w:t>
            </w:r>
            <w:r w:rsidRPr="00CD554A">
              <w:rPr>
                <w:rFonts w:ascii="Aptos" w:hAnsi="Aptos" w:cs="Calibri"/>
                <w:sz w:val="21"/>
                <w:szCs w:val="21"/>
              </w:rPr>
              <w:t xml:space="preserve">General </w:t>
            </w:r>
            <w:r w:rsidRPr="00CD554A">
              <w:rPr>
                <w:rFonts w:ascii="Aptos" w:hAnsi="Aptos" w:cs="Calibri"/>
                <w:color w:val="000000"/>
                <w:sz w:val="21"/>
                <w:szCs w:val="21"/>
              </w:rPr>
              <w:t>Public Comment period</w:t>
            </w:r>
            <w:r w:rsidR="004D4C1A" w:rsidRPr="00CD554A">
              <w:rPr>
                <w:rFonts w:ascii="Aptos" w:hAnsi="Aptos" w:cs="Calibri"/>
                <w:color w:val="000000"/>
                <w:sz w:val="21"/>
                <w:szCs w:val="21"/>
              </w:rPr>
              <w:t>s</w:t>
            </w:r>
            <w:r w:rsidRPr="00CD554A">
              <w:rPr>
                <w:rFonts w:ascii="Aptos" w:hAnsi="Aptos" w:cs="Calibri"/>
                <w:color w:val="000000"/>
                <w:sz w:val="21"/>
                <w:szCs w:val="21"/>
              </w:rPr>
              <w:t xml:space="preserve"> for all matters, whether listed on the agenda or not, and are limited to three minutes per person. Additionally, public comment will be heard during individually numbered </w:t>
            </w:r>
            <w:r w:rsidRPr="00CD554A">
              <w:rPr>
                <w:rFonts w:ascii="Aptos" w:hAnsi="Aptos" w:cs="Calibri"/>
                <w:sz w:val="21"/>
                <w:szCs w:val="21"/>
              </w:rPr>
              <w:t xml:space="preserve">action </w:t>
            </w:r>
            <w:r w:rsidRPr="00CD554A">
              <w:rPr>
                <w:rFonts w:ascii="Aptos" w:hAnsi="Aptos" w:cs="Calibri"/>
                <w:color w:val="000000"/>
                <w:sz w:val="21"/>
                <w:szCs w:val="21"/>
              </w:rPr>
              <w:t xml:space="preserve">items </w:t>
            </w:r>
            <w:r w:rsidR="004D4C1A" w:rsidRPr="00CD554A">
              <w:rPr>
                <w:rFonts w:ascii="Aptos" w:eastAsia="Calibri" w:hAnsi="Aptos"/>
                <w:sz w:val="21"/>
                <w:szCs w:val="21"/>
              </w:rPr>
              <w:t>designated as "for possible action" on the agenda</w:t>
            </w:r>
            <w:r w:rsidRPr="00CD554A">
              <w:rPr>
                <w:rFonts w:ascii="Aptos" w:hAnsi="Aptos" w:cs="Calibri"/>
                <w:color w:val="000000"/>
                <w:sz w:val="21"/>
                <w:szCs w:val="21"/>
              </w:rPr>
              <w:t xml:space="preserve">. Persons not attending </w:t>
            </w:r>
            <w:r w:rsidRPr="00CD554A">
              <w:rPr>
                <w:rFonts w:ascii="Aptos" w:hAnsi="Aptos" w:cs="Calibri"/>
                <w:sz w:val="21"/>
                <w:szCs w:val="21"/>
              </w:rPr>
              <w:t xml:space="preserve">in person, including anyone </w:t>
            </w:r>
            <w:r w:rsidRPr="00CD554A">
              <w:rPr>
                <w:rFonts w:ascii="Aptos" w:hAnsi="Aptos" w:cs="Calibri"/>
                <w:color w:val="000000"/>
                <w:sz w:val="21"/>
                <w:szCs w:val="21"/>
              </w:rPr>
              <w:t>attending via online option</w:t>
            </w:r>
            <w:r w:rsidRPr="00CD554A">
              <w:rPr>
                <w:rFonts w:ascii="Aptos" w:hAnsi="Aptos" w:cs="Calibri"/>
                <w:sz w:val="21"/>
                <w:szCs w:val="21"/>
              </w:rPr>
              <w:t>,</w:t>
            </w:r>
            <w:r w:rsidRPr="00CD554A">
              <w:rPr>
                <w:rFonts w:ascii="Aptos" w:hAnsi="Aptos" w:cs="Calibri"/>
                <w:color w:val="000000"/>
                <w:sz w:val="21"/>
                <w:szCs w:val="21"/>
              </w:rPr>
              <w:t xml:space="preserve"> are invited to submit comments in writing on agenda items to be included in the written record/minutes from the meeting, or attend and make verbal public comment on that item at the </w:t>
            </w:r>
            <w:r w:rsidR="00B57884">
              <w:rPr>
                <w:rFonts w:ascii="Aptos" w:hAnsi="Aptos" w:cs="Calibri"/>
                <w:color w:val="000000"/>
                <w:sz w:val="21"/>
                <w:szCs w:val="21"/>
              </w:rPr>
              <w:t>Citizens</w:t>
            </w:r>
            <w:r w:rsidRPr="00CD554A">
              <w:rPr>
                <w:rFonts w:ascii="Aptos" w:hAnsi="Aptos" w:cs="Calibri"/>
                <w:color w:val="000000"/>
                <w:sz w:val="21"/>
                <w:szCs w:val="21"/>
              </w:rPr>
              <w:t xml:space="preserve"> Advisory Board meeting. Public comment, letters, etc. submitted will not be read aloud. Persons may not allocate unused time to other speakers.</w:t>
            </w:r>
          </w:p>
          <w:p w14:paraId="2E386474" w14:textId="77777777" w:rsidR="007423F8" w:rsidRPr="00CD554A" w:rsidRDefault="007423F8" w:rsidP="007423F8">
            <w:pPr>
              <w:rPr>
                <w:rFonts w:ascii="Aptos" w:hAnsi="Aptos"/>
                <w:color w:val="000000"/>
                <w:sz w:val="14"/>
                <w:szCs w:val="14"/>
              </w:rPr>
            </w:pPr>
          </w:p>
          <w:p w14:paraId="44728A83" w14:textId="77777777" w:rsidR="00C5385A" w:rsidRPr="00CD554A" w:rsidRDefault="00C5385A" w:rsidP="00C5385A">
            <w:pPr>
              <w:spacing w:after="160"/>
              <w:textAlignment w:val="baseline"/>
              <w:rPr>
                <w:rFonts w:ascii="Aptos" w:eastAsia="Calibri" w:hAnsi="Aptos"/>
                <w:sz w:val="21"/>
                <w:szCs w:val="21"/>
              </w:rPr>
            </w:pPr>
            <w:r w:rsidRPr="00CD554A">
              <w:rPr>
                <w:rFonts w:ascii="Aptos" w:eastAsia="Calibri" w:hAnsi="Aptos"/>
                <w:b/>
                <w:bCs/>
                <w:sz w:val="21"/>
                <w:szCs w:val="21"/>
                <w:u w:val="single"/>
              </w:rPr>
              <w:t>Time Limits</w:t>
            </w:r>
            <w:r w:rsidRPr="00CD554A">
              <w:rPr>
                <w:rFonts w:ascii="Aptos" w:eastAsia="Calibri" w:hAnsi="Aptos"/>
                <w:sz w:val="21"/>
                <w:szCs w:val="21"/>
              </w:rPr>
              <w:t xml:space="preserve">. Public comments are welcomed during the </w:t>
            </w:r>
            <w:r w:rsidR="004D4C1A" w:rsidRPr="00CD554A">
              <w:rPr>
                <w:rFonts w:ascii="Aptos" w:eastAsia="Calibri" w:hAnsi="Aptos"/>
                <w:sz w:val="21"/>
                <w:szCs w:val="21"/>
              </w:rPr>
              <w:t xml:space="preserve">General </w:t>
            </w:r>
            <w:r w:rsidRPr="00CD554A">
              <w:rPr>
                <w:rFonts w:ascii="Aptos" w:eastAsia="Calibri" w:hAnsi="Aptos"/>
                <w:sz w:val="21"/>
                <w:szCs w:val="21"/>
              </w:rPr>
              <w:t>Public Comment period for all matters, whether listed on or off the agenda, and are limited to three (3) minutes per person. Additionally, public comment of three (3) minutes per person will be heard during individually numbered items designated as "for possible action" on the agenda. No action may be taken on a matter raised under general public comment until the matter is included on an agenda as an item on which action may be taken. Persons may not allocate unused time to other speakers.</w:t>
            </w:r>
          </w:p>
          <w:p w14:paraId="79388B4B" w14:textId="63755010" w:rsidR="00C5385A" w:rsidRPr="00CD554A" w:rsidRDefault="00C5385A" w:rsidP="00C5385A">
            <w:pPr>
              <w:spacing w:after="160"/>
              <w:textAlignment w:val="baseline"/>
              <w:rPr>
                <w:rFonts w:ascii="Aptos" w:eastAsia="Calibri" w:hAnsi="Aptos"/>
                <w:sz w:val="21"/>
                <w:szCs w:val="21"/>
              </w:rPr>
            </w:pPr>
            <w:r w:rsidRPr="00CD554A">
              <w:rPr>
                <w:rFonts w:ascii="Aptos" w:eastAsia="Calibri" w:hAnsi="Aptos"/>
                <w:b/>
                <w:bCs/>
                <w:sz w:val="21"/>
                <w:szCs w:val="21"/>
                <w:u w:val="single"/>
              </w:rPr>
              <w:t>Forum Restrictions and Orderly Conduct of Business</w:t>
            </w:r>
            <w:r w:rsidRPr="00CD554A">
              <w:rPr>
                <w:rFonts w:ascii="Aptos" w:eastAsia="Calibri" w:hAnsi="Aptos"/>
                <w:sz w:val="21"/>
                <w:szCs w:val="21"/>
              </w:rPr>
              <w:t xml:space="preserve">. The </w:t>
            </w:r>
            <w:r w:rsidR="00B57884">
              <w:rPr>
                <w:rFonts w:ascii="Aptos" w:eastAsia="Calibri" w:hAnsi="Aptos"/>
                <w:sz w:val="21"/>
                <w:szCs w:val="21"/>
              </w:rPr>
              <w:t>Citizens</w:t>
            </w:r>
            <w:r w:rsidRPr="00CD554A">
              <w:rPr>
                <w:rFonts w:ascii="Aptos" w:eastAsia="Calibri" w:hAnsi="Aptos"/>
                <w:sz w:val="21"/>
                <w:szCs w:val="21"/>
              </w:rPr>
              <w:t xml:space="preserve">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0944B5EF" w14:textId="4ECFD6F3" w:rsidR="00C5385A" w:rsidRPr="00CD554A" w:rsidRDefault="00C5385A" w:rsidP="00C5385A">
            <w:pPr>
              <w:spacing w:after="160"/>
              <w:textAlignment w:val="baseline"/>
              <w:rPr>
                <w:rFonts w:ascii="Aptos" w:eastAsia="Calibri" w:hAnsi="Aptos"/>
                <w:sz w:val="21"/>
                <w:szCs w:val="21"/>
              </w:rPr>
            </w:pPr>
            <w:r w:rsidRPr="00CD554A">
              <w:rPr>
                <w:rFonts w:ascii="Aptos" w:eastAsia="Calibri" w:hAnsi="Aptos"/>
                <w:b/>
                <w:bCs/>
                <w:sz w:val="21"/>
                <w:szCs w:val="21"/>
                <w:u w:val="single"/>
              </w:rPr>
              <w:t>Responses to Public Comments</w:t>
            </w:r>
            <w:r w:rsidRPr="00CD554A">
              <w:rPr>
                <w:rFonts w:ascii="Aptos" w:eastAsia="Calibri" w:hAnsi="Aptos"/>
                <w:sz w:val="21"/>
                <w:szCs w:val="21"/>
              </w:rPr>
              <w:t xml:space="preserve">. The </w:t>
            </w:r>
            <w:r w:rsidR="00B57884">
              <w:rPr>
                <w:rFonts w:ascii="Aptos" w:eastAsia="Calibri" w:hAnsi="Aptos"/>
                <w:sz w:val="21"/>
                <w:szCs w:val="21"/>
              </w:rPr>
              <w:t>Citizens</w:t>
            </w:r>
            <w:r w:rsidRPr="00CD554A">
              <w:rPr>
                <w:rFonts w:ascii="Aptos" w:eastAsia="Calibri" w:hAnsi="Aptos"/>
                <w:sz w:val="21"/>
                <w:szCs w:val="21"/>
              </w:rPr>
              <w:t xml:space="preserve"> Advisory Board can deliberate or take action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w:t>
            </w:r>
            <w:r w:rsidR="00B57884">
              <w:rPr>
                <w:rFonts w:ascii="Aptos" w:eastAsia="Calibri" w:hAnsi="Aptos"/>
                <w:sz w:val="21"/>
                <w:szCs w:val="21"/>
              </w:rPr>
              <w:t>Citizens</w:t>
            </w:r>
            <w:r w:rsidRPr="00CD554A">
              <w:rPr>
                <w:rFonts w:ascii="Aptos" w:eastAsia="Calibri" w:hAnsi="Aptos"/>
                <w:sz w:val="21"/>
                <w:szCs w:val="21"/>
              </w:rPr>
              <w:t xml:space="preserve">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item "C</w:t>
            </w:r>
            <w:r w:rsidR="004D4C1A" w:rsidRPr="00CD554A">
              <w:rPr>
                <w:rFonts w:ascii="Aptos" w:eastAsia="Calibri" w:hAnsi="Aptos"/>
                <w:sz w:val="21"/>
                <w:szCs w:val="21"/>
              </w:rPr>
              <w:t xml:space="preserve">AB </w:t>
            </w:r>
            <w:r w:rsidRPr="00CD554A">
              <w:rPr>
                <w:rFonts w:ascii="Aptos" w:eastAsia="Calibri" w:hAnsi="Aptos"/>
                <w:sz w:val="21"/>
                <w:szCs w:val="21"/>
              </w:rPr>
              <w:t>MEMBER</w:t>
            </w:r>
            <w:r w:rsidR="004D4C1A" w:rsidRPr="00CD554A">
              <w:rPr>
                <w:rFonts w:ascii="Aptos" w:eastAsia="Calibri" w:hAnsi="Aptos"/>
                <w:sz w:val="21"/>
                <w:szCs w:val="21"/>
              </w:rPr>
              <w:t xml:space="preserve"> ANNOUNCEMENTS/REQUESTS</w:t>
            </w:r>
            <w:r w:rsidRPr="00CD554A">
              <w:rPr>
                <w:rFonts w:ascii="Aptos" w:eastAsia="Calibri" w:hAnsi="Aptos"/>
                <w:sz w:val="21"/>
                <w:szCs w:val="21"/>
              </w:rPr>
              <w:t>"</w:t>
            </w:r>
            <w:r w:rsidR="00E05289" w:rsidRPr="00CD554A">
              <w:rPr>
                <w:rFonts w:ascii="Aptos" w:eastAsia="Calibri" w:hAnsi="Aptos"/>
                <w:sz w:val="21"/>
                <w:szCs w:val="21"/>
              </w:rPr>
              <w:t>.</w:t>
            </w:r>
          </w:p>
          <w:p w14:paraId="2C0444B4" w14:textId="0AF409D1" w:rsidR="00C5385A" w:rsidRPr="00CD554A" w:rsidRDefault="00C5385A" w:rsidP="00C5385A">
            <w:pPr>
              <w:spacing w:after="160"/>
              <w:textAlignment w:val="baseline"/>
              <w:rPr>
                <w:rFonts w:ascii="Aptos" w:hAnsi="Aptos"/>
                <w:sz w:val="21"/>
                <w:szCs w:val="21"/>
              </w:rPr>
            </w:pPr>
            <w:r w:rsidRPr="00CD554A">
              <w:rPr>
                <w:rFonts w:ascii="Aptos" w:eastAsia="Calibri" w:hAnsi="Aptos"/>
                <w:b/>
                <w:bCs/>
                <w:sz w:val="21"/>
                <w:szCs w:val="21"/>
                <w:u w:val="single"/>
              </w:rPr>
              <w:t>Posting Locations.</w:t>
            </w:r>
            <w:r w:rsidRPr="00CD554A">
              <w:rPr>
                <w:rFonts w:ascii="Aptos" w:eastAsia="Calibri" w:hAnsi="Aptos"/>
                <w:sz w:val="21"/>
                <w:szCs w:val="21"/>
              </w:rPr>
              <w:t xml:space="preserve"> Pursuant to NRS 241.020(4)(a), this notice has been posted </w:t>
            </w:r>
            <w:r w:rsidR="00E05289" w:rsidRPr="00CD554A">
              <w:rPr>
                <w:rFonts w:ascii="Aptos" w:eastAsia="Calibri" w:hAnsi="Aptos"/>
                <w:sz w:val="21"/>
                <w:szCs w:val="21"/>
              </w:rPr>
              <w:t>at 1001 E. 9</w:t>
            </w:r>
            <w:r w:rsidR="00E05289" w:rsidRPr="00CD554A">
              <w:rPr>
                <w:rFonts w:ascii="Aptos" w:eastAsia="Calibri" w:hAnsi="Aptos"/>
                <w:sz w:val="21"/>
                <w:szCs w:val="21"/>
                <w:vertAlign w:val="superscript"/>
              </w:rPr>
              <w:t>th</w:t>
            </w:r>
            <w:r w:rsidR="00E05289" w:rsidRPr="00CD554A">
              <w:rPr>
                <w:rFonts w:ascii="Aptos" w:eastAsia="Calibri" w:hAnsi="Aptos"/>
                <w:sz w:val="21"/>
                <w:szCs w:val="21"/>
              </w:rPr>
              <w:t xml:space="preserve"> Street, Bldg. A, Reno, NV and </w:t>
            </w:r>
            <w:r w:rsidRPr="00CD554A">
              <w:rPr>
                <w:rFonts w:ascii="Aptos" w:eastAsia="Calibri" w:hAnsi="Aptos"/>
                <w:sz w:val="21"/>
                <w:szCs w:val="21"/>
              </w:rPr>
              <w:t xml:space="preserve">online at </w:t>
            </w:r>
            <w:hyperlink r:id="rId15" w:history="1">
              <w:r w:rsidR="00E05289" w:rsidRPr="00CD554A">
                <w:rPr>
                  <w:rStyle w:val="Hyperlink"/>
                  <w:rFonts w:ascii="Aptos" w:eastAsia="Calibri" w:hAnsi="Aptos"/>
                  <w:color w:val="4472C4"/>
                  <w:sz w:val="21"/>
                  <w:szCs w:val="21"/>
                </w:rPr>
                <w:t>www.notice.nv.gov</w:t>
              </w:r>
            </w:hyperlink>
            <w:r w:rsidR="00E05289" w:rsidRPr="00CD554A">
              <w:rPr>
                <w:rFonts w:ascii="Aptos" w:eastAsia="Calibri" w:hAnsi="Aptos"/>
                <w:sz w:val="21"/>
                <w:szCs w:val="21"/>
              </w:rPr>
              <w:t xml:space="preserve"> </w:t>
            </w:r>
            <w:r w:rsidRPr="00CD554A">
              <w:rPr>
                <w:rFonts w:ascii="Aptos" w:eastAsia="Calibri" w:hAnsi="Aptos"/>
                <w:sz w:val="21"/>
                <w:szCs w:val="21"/>
              </w:rPr>
              <w:t xml:space="preserve">and </w:t>
            </w:r>
            <w:hyperlink r:id="rId16" w:history="1">
              <w:r w:rsidRPr="00CD554A">
                <w:rPr>
                  <w:rFonts w:ascii="Aptos" w:eastAsia="Calibri" w:hAnsi="Aptos"/>
                  <w:color w:val="0563C1"/>
                  <w:sz w:val="21"/>
                  <w:szCs w:val="21"/>
                  <w:u w:val="single"/>
                </w:rPr>
                <w:t>www.washoecounty.gov/cabs</w:t>
              </w:r>
            </w:hyperlink>
            <w:r w:rsidR="00E05289" w:rsidRPr="00CD554A">
              <w:rPr>
                <w:rFonts w:ascii="Aptos" w:eastAsia="Calibri" w:hAnsi="Aptos"/>
                <w:sz w:val="21"/>
                <w:szCs w:val="21"/>
              </w:rPr>
              <w:t>.</w:t>
            </w:r>
            <w:r w:rsidRPr="00CD554A">
              <w:rPr>
                <w:rFonts w:ascii="Aptos" w:eastAsia="Calibri" w:hAnsi="Aptos"/>
                <w:color w:val="0563C1"/>
                <w:sz w:val="21"/>
                <w:szCs w:val="21"/>
                <w:u w:val="single"/>
              </w:rPr>
              <w:br/>
            </w:r>
            <w:r w:rsidRPr="00CD554A">
              <w:rPr>
                <w:rFonts w:ascii="Aptos" w:eastAsia="Calibri" w:hAnsi="Aptos"/>
                <w:color w:val="0563C1"/>
                <w:sz w:val="22"/>
                <w:szCs w:val="22"/>
                <w:u w:val="single"/>
              </w:rPr>
              <w:br/>
            </w:r>
            <w:r w:rsidRPr="00CD554A">
              <w:rPr>
                <w:rFonts w:ascii="Aptos" w:eastAsia="Calibri" w:hAnsi="Aptos"/>
                <w:b/>
                <w:bCs/>
                <w:sz w:val="21"/>
                <w:szCs w:val="21"/>
                <w:u w:val="single"/>
              </w:rPr>
              <w:t>Support Documentation</w:t>
            </w:r>
            <w:r w:rsidRPr="00CD554A">
              <w:rPr>
                <w:rFonts w:ascii="Aptos" w:eastAsia="Calibri" w:hAnsi="Aptos"/>
                <w:sz w:val="21"/>
                <w:szCs w:val="21"/>
              </w:rPr>
              <w:t xml:space="preserve">. Support documentation for the items on the agenda, provided to the CAB is available to members of the public by emailing the Commission Support Team at </w:t>
            </w:r>
            <w:hyperlink r:id="rId17" w:history="1">
              <w:r w:rsidRPr="00CD554A">
                <w:rPr>
                  <w:rFonts w:ascii="Aptos" w:eastAsia="Calibri" w:hAnsi="Aptos"/>
                  <w:color w:val="0563C1"/>
                  <w:sz w:val="21"/>
                  <w:szCs w:val="21"/>
                  <w:u w:val="single"/>
                </w:rPr>
                <w:t>CAB@washoecounty.gov</w:t>
              </w:r>
            </w:hyperlink>
            <w:r w:rsidRPr="00CD554A">
              <w:rPr>
                <w:rFonts w:ascii="Aptos" w:eastAsia="Calibri" w:hAnsi="Aptos"/>
                <w:sz w:val="21"/>
                <w:szCs w:val="21"/>
              </w:rPr>
              <w:t>.</w:t>
            </w:r>
          </w:p>
        </w:tc>
      </w:tr>
    </w:tbl>
    <w:p w14:paraId="4F988034" w14:textId="77777777" w:rsidR="00C5385A" w:rsidRPr="00CD554A" w:rsidRDefault="00C5385A" w:rsidP="004C7EB1">
      <w:pPr>
        <w:autoSpaceDE w:val="0"/>
        <w:autoSpaceDN w:val="0"/>
        <w:adjustRightInd w:val="0"/>
        <w:jc w:val="center"/>
        <w:rPr>
          <w:rFonts w:ascii="Aptos" w:hAnsi="Aptos" w:cs="Calibri"/>
          <w:i/>
          <w:iCs/>
          <w:color w:val="FF0000"/>
          <w:sz w:val="28"/>
          <w:szCs w:val="28"/>
        </w:rPr>
      </w:pPr>
    </w:p>
    <w:p w14:paraId="287B3C7C" w14:textId="77777777" w:rsidR="00C5385A" w:rsidRPr="00CD554A" w:rsidRDefault="00C5385A" w:rsidP="00C5385A">
      <w:pPr>
        <w:tabs>
          <w:tab w:val="left" w:pos="2070"/>
        </w:tabs>
        <w:autoSpaceDE w:val="0"/>
        <w:autoSpaceDN w:val="0"/>
        <w:adjustRightInd w:val="0"/>
        <w:rPr>
          <w:rFonts w:ascii="Aptos" w:hAnsi="Aptos" w:cs="Calibri"/>
          <w:b/>
          <w:bCs/>
          <w:color w:val="000000"/>
          <w:sz w:val="22"/>
          <w:szCs w:val="22"/>
        </w:rPr>
      </w:pPr>
    </w:p>
    <w:p w14:paraId="1ACC229D" w14:textId="77777777" w:rsidR="00871199" w:rsidRPr="00CD554A" w:rsidRDefault="00871199" w:rsidP="00871199">
      <w:pPr>
        <w:autoSpaceDE w:val="0"/>
        <w:autoSpaceDN w:val="0"/>
        <w:adjustRightInd w:val="0"/>
        <w:jc w:val="center"/>
        <w:rPr>
          <w:rFonts w:ascii="Aptos" w:hAnsi="Aptos" w:cs="Arial"/>
          <w:b/>
          <w:color w:val="4F81BD"/>
          <w:sz w:val="22"/>
          <w:szCs w:val="22"/>
        </w:rPr>
      </w:pPr>
      <w:r w:rsidRPr="00CD554A">
        <w:rPr>
          <w:rFonts w:ascii="Aptos" w:hAnsi="Aptos" w:cs="Calibri"/>
          <w:b/>
          <w:bCs/>
          <w:color w:val="4F81BD"/>
          <w:sz w:val="32"/>
          <w:szCs w:val="32"/>
        </w:rPr>
        <w:lastRenderedPageBreak/>
        <w:t>AGENDA</w:t>
      </w:r>
    </w:p>
    <w:p w14:paraId="2458920A" w14:textId="77777777" w:rsidR="00871199" w:rsidRPr="00CD554A" w:rsidRDefault="00871199" w:rsidP="007F7343">
      <w:pPr>
        <w:autoSpaceDE w:val="0"/>
        <w:autoSpaceDN w:val="0"/>
        <w:adjustRightInd w:val="0"/>
        <w:rPr>
          <w:rFonts w:ascii="Aptos" w:hAnsi="Aptos" w:cs="Arial"/>
          <w:b/>
          <w:sz w:val="24"/>
          <w:szCs w:val="24"/>
        </w:rPr>
      </w:pPr>
    </w:p>
    <w:p w14:paraId="74E75B87" w14:textId="77777777" w:rsidR="00354840" w:rsidRPr="00D70827" w:rsidRDefault="00354840" w:rsidP="009C2778">
      <w:pPr>
        <w:numPr>
          <w:ilvl w:val="0"/>
          <w:numId w:val="24"/>
        </w:numPr>
        <w:autoSpaceDE w:val="0"/>
        <w:autoSpaceDN w:val="0"/>
        <w:adjustRightInd w:val="0"/>
        <w:jc w:val="both"/>
        <w:rPr>
          <w:rFonts w:asciiTheme="minorHAnsi" w:hAnsiTheme="minorHAnsi" w:cs="Calibri"/>
          <w:b/>
          <w:sz w:val="23"/>
          <w:szCs w:val="23"/>
        </w:rPr>
      </w:pPr>
      <w:r w:rsidRPr="00D70827">
        <w:rPr>
          <w:rFonts w:asciiTheme="minorHAnsi" w:hAnsiTheme="minorHAnsi" w:cs="Calibri"/>
          <w:b/>
          <w:sz w:val="23"/>
          <w:szCs w:val="23"/>
        </w:rPr>
        <w:t>CALL TO ORDER/ DETERMINATION OF QUORUM</w:t>
      </w:r>
      <w:r w:rsidR="008460DF" w:rsidRPr="00D70827">
        <w:rPr>
          <w:rFonts w:asciiTheme="minorHAnsi" w:hAnsiTheme="minorHAnsi" w:cs="Calibri"/>
          <w:b/>
          <w:sz w:val="23"/>
          <w:szCs w:val="23"/>
        </w:rPr>
        <w:t xml:space="preserve"> </w:t>
      </w:r>
      <w:r w:rsidR="00347D46" w:rsidRPr="00D70827">
        <w:rPr>
          <w:rFonts w:asciiTheme="minorHAnsi" w:hAnsiTheme="minorHAnsi" w:cs="Calibri"/>
          <w:sz w:val="23"/>
          <w:szCs w:val="23"/>
        </w:rPr>
        <w:t>[</w:t>
      </w:r>
      <w:r w:rsidR="00D57D94" w:rsidRPr="00D70827">
        <w:rPr>
          <w:rFonts w:asciiTheme="minorHAnsi" w:hAnsiTheme="minorHAnsi" w:cs="Calibri"/>
          <w:sz w:val="23"/>
          <w:szCs w:val="23"/>
        </w:rPr>
        <w:t>Non-Action Item</w:t>
      </w:r>
      <w:r w:rsidR="00347D46" w:rsidRPr="00D70827">
        <w:rPr>
          <w:rFonts w:asciiTheme="minorHAnsi" w:hAnsiTheme="minorHAnsi" w:cs="Calibri"/>
          <w:sz w:val="23"/>
          <w:szCs w:val="23"/>
        </w:rPr>
        <w:t>]</w:t>
      </w:r>
    </w:p>
    <w:p w14:paraId="6AAF3856" w14:textId="77777777" w:rsidR="00354840" w:rsidRPr="00D70827" w:rsidRDefault="00354840" w:rsidP="009C2778">
      <w:pPr>
        <w:numPr>
          <w:ilvl w:val="0"/>
          <w:numId w:val="24"/>
        </w:numPr>
        <w:autoSpaceDE w:val="0"/>
        <w:autoSpaceDN w:val="0"/>
        <w:adjustRightInd w:val="0"/>
        <w:jc w:val="both"/>
        <w:rPr>
          <w:rFonts w:asciiTheme="minorHAnsi" w:hAnsiTheme="minorHAnsi" w:cs="Calibri"/>
          <w:b/>
          <w:sz w:val="23"/>
          <w:szCs w:val="23"/>
        </w:rPr>
      </w:pPr>
      <w:r w:rsidRPr="00D70827">
        <w:rPr>
          <w:rFonts w:asciiTheme="minorHAnsi" w:hAnsiTheme="minorHAnsi" w:cs="Calibri"/>
          <w:b/>
          <w:sz w:val="23"/>
          <w:szCs w:val="23"/>
        </w:rPr>
        <w:t>PLEDGE OF ALLEGIANCE</w:t>
      </w:r>
      <w:r w:rsidR="008460DF" w:rsidRPr="00D70827">
        <w:rPr>
          <w:rFonts w:asciiTheme="minorHAnsi" w:hAnsiTheme="minorHAnsi" w:cs="Calibri"/>
          <w:b/>
          <w:sz w:val="23"/>
          <w:szCs w:val="23"/>
        </w:rPr>
        <w:t xml:space="preserve"> </w:t>
      </w:r>
      <w:r w:rsidR="00347D46" w:rsidRPr="00D70827">
        <w:rPr>
          <w:rFonts w:asciiTheme="minorHAnsi" w:hAnsiTheme="minorHAnsi" w:cs="Calibri"/>
          <w:sz w:val="23"/>
          <w:szCs w:val="23"/>
        </w:rPr>
        <w:t>[</w:t>
      </w:r>
      <w:r w:rsidR="00D57D94" w:rsidRPr="00D70827">
        <w:rPr>
          <w:rFonts w:asciiTheme="minorHAnsi" w:hAnsiTheme="minorHAnsi" w:cs="Calibri"/>
          <w:sz w:val="23"/>
          <w:szCs w:val="23"/>
        </w:rPr>
        <w:t>Non-Action Item</w:t>
      </w:r>
      <w:r w:rsidR="00347D46" w:rsidRPr="00D70827">
        <w:rPr>
          <w:rFonts w:asciiTheme="minorHAnsi" w:hAnsiTheme="minorHAnsi" w:cs="Calibri"/>
          <w:sz w:val="23"/>
          <w:szCs w:val="23"/>
        </w:rPr>
        <w:t>]</w:t>
      </w:r>
    </w:p>
    <w:p w14:paraId="5F112377" w14:textId="48BA84E1" w:rsidR="00354840" w:rsidRPr="00D70827" w:rsidRDefault="000B6D4F" w:rsidP="009C2778">
      <w:pPr>
        <w:numPr>
          <w:ilvl w:val="0"/>
          <w:numId w:val="24"/>
        </w:numPr>
        <w:autoSpaceDE w:val="0"/>
        <w:autoSpaceDN w:val="0"/>
        <w:adjustRightInd w:val="0"/>
        <w:contextualSpacing/>
        <w:jc w:val="both"/>
        <w:rPr>
          <w:rFonts w:asciiTheme="minorHAnsi" w:hAnsiTheme="minorHAnsi" w:cs="Calibri"/>
          <w:sz w:val="23"/>
          <w:szCs w:val="23"/>
        </w:rPr>
      </w:pPr>
      <w:r w:rsidRPr="00D70827">
        <w:rPr>
          <w:rFonts w:asciiTheme="minorHAnsi" w:hAnsiTheme="minorHAnsi" w:cs="Calibri"/>
          <w:b/>
          <w:sz w:val="23"/>
          <w:szCs w:val="23"/>
        </w:rPr>
        <w:t>GENERAL PUBLIC</w:t>
      </w:r>
      <w:r w:rsidR="005472F9" w:rsidRPr="00D70827">
        <w:rPr>
          <w:rFonts w:asciiTheme="minorHAnsi" w:hAnsiTheme="minorHAnsi" w:cs="Calibri"/>
          <w:b/>
          <w:sz w:val="23"/>
          <w:szCs w:val="23"/>
        </w:rPr>
        <w:t xml:space="preserve"> COMMENT </w:t>
      </w:r>
      <w:r w:rsidR="00354840" w:rsidRPr="00D70827">
        <w:rPr>
          <w:rFonts w:asciiTheme="minorHAnsi" w:hAnsiTheme="minorHAnsi" w:cs="Calibri"/>
          <w:b/>
          <w:sz w:val="23"/>
          <w:szCs w:val="23"/>
        </w:rPr>
        <w:t xml:space="preserve">– </w:t>
      </w:r>
      <w:r w:rsidR="00C5385A" w:rsidRPr="00D70827">
        <w:rPr>
          <w:rFonts w:asciiTheme="minorHAnsi" w:hAnsiTheme="minorHAnsi" w:cs="Calibri"/>
          <w:sz w:val="23"/>
          <w:szCs w:val="23"/>
        </w:rPr>
        <w:t xml:space="preserve">Comment heard under this item will be limited to three (3) minutes per person and may pertain to matters both on and off the agenda. The </w:t>
      </w:r>
      <w:r w:rsidR="00B57884" w:rsidRPr="00D70827">
        <w:rPr>
          <w:rFonts w:asciiTheme="minorHAnsi" w:hAnsiTheme="minorHAnsi" w:cs="Calibri"/>
          <w:sz w:val="23"/>
          <w:szCs w:val="23"/>
        </w:rPr>
        <w:t>Citizens</w:t>
      </w:r>
      <w:r w:rsidR="00C5385A" w:rsidRPr="00D70827">
        <w:rPr>
          <w:rFonts w:asciiTheme="minorHAnsi" w:hAnsiTheme="minorHAnsi" w:cs="Calibri"/>
          <w:sz w:val="23"/>
          <w:szCs w:val="23"/>
        </w:rPr>
        <w:t xml:space="preserve"> Advisory Board will also hear public comment during individual action items, with comment limited to three minutes per person. Comments are to be made to the CAB as a whole.</w:t>
      </w:r>
      <w:r w:rsidR="0055623B" w:rsidRPr="00D70827">
        <w:rPr>
          <w:rFonts w:asciiTheme="minorHAnsi" w:hAnsiTheme="minorHAnsi" w:cs="Calibri"/>
          <w:sz w:val="23"/>
          <w:szCs w:val="23"/>
        </w:rPr>
        <w:t xml:space="preserve"> [</w:t>
      </w:r>
      <w:r w:rsidR="00D57D94" w:rsidRPr="00D70827">
        <w:rPr>
          <w:rFonts w:asciiTheme="minorHAnsi" w:hAnsiTheme="minorHAnsi" w:cs="Calibri"/>
          <w:sz w:val="23"/>
          <w:szCs w:val="23"/>
        </w:rPr>
        <w:t>Non-Action Item</w:t>
      </w:r>
      <w:r w:rsidR="0055623B" w:rsidRPr="00D70827">
        <w:rPr>
          <w:rFonts w:asciiTheme="minorHAnsi" w:hAnsiTheme="minorHAnsi" w:cs="Calibri"/>
          <w:sz w:val="23"/>
          <w:szCs w:val="23"/>
        </w:rPr>
        <w:t>]</w:t>
      </w:r>
    </w:p>
    <w:p w14:paraId="2F8A7F79" w14:textId="0B525BE1" w:rsidR="008460DF" w:rsidRPr="00D70827" w:rsidRDefault="00354840" w:rsidP="009C2778">
      <w:pPr>
        <w:numPr>
          <w:ilvl w:val="0"/>
          <w:numId w:val="24"/>
        </w:numPr>
        <w:spacing w:before="100" w:beforeAutospacing="1"/>
        <w:contextualSpacing/>
        <w:jc w:val="both"/>
        <w:rPr>
          <w:rFonts w:asciiTheme="minorHAnsi" w:hAnsiTheme="minorHAnsi" w:cs="Calibri"/>
          <w:sz w:val="23"/>
          <w:szCs w:val="23"/>
        </w:rPr>
      </w:pPr>
      <w:r w:rsidRPr="00D70827">
        <w:rPr>
          <w:rFonts w:asciiTheme="minorHAnsi" w:hAnsiTheme="minorHAnsi" w:cs="Calibri"/>
          <w:b/>
          <w:sz w:val="23"/>
          <w:szCs w:val="23"/>
        </w:rPr>
        <w:t>APPROVAL OF THE MINUTES FOR THE MEETING</w:t>
      </w:r>
      <w:r w:rsidR="00AD7C6D" w:rsidRPr="00D70827">
        <w:rPr>
          <w:rFonts w:asciiTheme="minorHAnsi" w:hAnsiTheme="minorHAnsi" w:cs="Calibri"/>
          <w:b/>
          <w:sz w:val="23"/>
          <w:szCs w:val="23"/>
        </w:rPr>
        <w:t>S</w:t>
      </w:r>
      <w:r w:rsidRPr="00D70827">
        <w:rPr>
          <w:rFonts w:asciiTheme="minorHAnsi" w:hAnsiTheme="minorHAnsi" w:cs="Calibri"/>
          <w:b/>
          <w:sz w:val="23"/>
          <w:szCs w:val="23"/>
        </w:rPr>
        <w:t xml:space="preserve"> OF</w:t>
      </w:r>
      <w:r w:rsidR="009152A5" w:rsidRPr="00D70827">
        <w:rPr>
          <w:rFonts w:asciiTheme="minorHAnsi" w:hAnsiTheme="minorHAnsi" w:cs="Calibri"/>
          <w:b/>
          <w:sz w:val="23"/>
          <w:szCs w:val="23"/>
        </w:rPr>
        <w:t xml:space="preserve"> </w:t>
      </w:r>
      <w:hyperlink r:id="rId18" w:history="1">
        <w:r w:rsidR="00F7758F" w:rsidRPr="00D70827">
          <w:rPr>
            <w:rStyle w:val="Hyperlink"/>
            <w:rFonts w:asciiTheme="minorHAnsi" w:hAnsiTheme="minorHAnsi" w:cs="Calibri"/>
            <w:bCs/>
            <w:sz w:val="23"/>
            <w:szCs w:val="23"/>
          </w:rPr>
          <w:t>November</w:t>
        </w:r>
        <w:r w:rsidR="0006302F" w:rsidRPr="00D70827">
          <w:rPr>
            <w:rStyle w:val="Hyperlink"/>
            <w:rFonts w:asciiTheme="minorHAnsi" w:hAnsiTheme="minorHAnsi" w:cs="Calibri"/>
            <w:bCs/>
            <w:sz w:val="23"/>
            <w:szCs w:val="23"/>
          </w:rPr>
          <w:t xml:space="preserve"> 12</w:t>
        </w:r>
        <w:r w:rsidR="009152A5" w:rsidRPr="00D70827">
          <w:rPr>
            <w:rStyle w:val="Hyperlink"/>
            <w:rFonts w:asciiTheme="minorHAnsi" w:hAnsiTheme="minorHAnsi" w:cs="Calibri"/>
            <w:bCs/>
            <w:sz w:val="23"/>
            <w:szCs w:val="23"/>
          </w:rPr>
          <w:t>, 2025</w:t>
        </w:r>
      </w:hyperlink>
      <w:r w:rsidR="00E72E63" w:rsidRPr="00D70827">
        <w:rPr>
          <w:rFonts w:asciiTheme="minorHAnsi" w:hAnsiTheme="minorHAnsi" w:cs="Calibri"/>
          <w:b/>
          <w:sz w:val="23"/>
          <w:szCs w:val="23"/>
        </w:rPr>
        <w:t xml:space="preserve"> </w:t>
      </w:r>
      <w:r w:rsidR="007701DD" w:rsidRPr="00D70827">
        <w:rPr>
          <w:rFonts w:asciiTheme="minorHAnsi" w:hAnsiTheme="minorHAnsi" w:cs="Calibri"/>
          <w:sz w:val="23"/>
          <w:szCs w:val="23"/>
        </w:rPr>
        <w:t>[For Possible Action]</w:t>
      </w:r>
    </w:p>
    <w:p w14:paraId="6F49065E" w14:textId="77777777" w:rsidR="00860637" w:rsidRPr="00D70827" w:rsidRDefault="00A87857" w:rsidP="009C2778">
      <w:pPr>
        <w:pStyle w:val="ListParagraph"/>
        <w:numPr>
          <w:ilvl w:val="0"/>
          <w:numId w:val="24"/>
        </w:numPr>
        <w:spacing w:after="0" w:line="240" w:lineRule="auto"/>
        <w:jc w:val="both"/>
        <w:rPr>
          <w:rFonts w:asciiTheme="minorHAnsi" w:hAnsiTheme="minorHAnsi" w:cs="Calibri"/>
          <w:sz w:val="23"/>
          <w:szCs w:val="23"/>
        </w:rPr>
      </w:pPr>
      <w:r w:rsidRPr="00D70827">
        <w:rPr>
          <w:rFonts w:asciiTheme="minorHAnsi" w:eastAsia="Times New Roman" w:hAnsiTheme="minorHAnsi" w:cs="Calibri"/>
          <w:b/>
          <w:bCs/>
          <w:sz w:val="23"/>
          <w:szCs w:val="23"/>
        </w:rPr>
        <w:t>PUBLIC SAFETY UPDATE</w:t>
      </w:r>
      <w:r w:rsidR="005472F9" w:rsidRPr="00D70827">
        <w:rPr>
          <w:rFonts w:asciiTheme="minorHAnsi" w:eastAsia="Times New Roman" w:hAnsiTheme="minorHAnsi" w:cs="Calibri"/>
          <w:sz w:val="23"/>
          <w:szCs w:val="23"/>
        </w:rPr>
        <w:t xml:space="preserve"> – General Community Update</w:t>
      </w:r>
      <w:r w:rsidRPr="00D70827">
        <w:rPr>
          <w:rFonts w:asciiTheme="minorHAnsi" w:eastAsia="Times New Roman" w:hAnsiTheme="minorHAnsi" w:cs="Calibri"/>
          <w:sz w:val="23"/>
          <w:szCs w:val="23"/>
        </w:rPr>
        <w:t xml:space="preserve"> from Truckee Meadows Fire Protection District and/or Washoe County Sheriff’s Office</w:t>
      </w:r>
      <w:r w:rsidR="007701DD" w:rsidRPr="00D70827">
        <w:rPr>
          <w:rFonts w:asciiTheme="minorHAnsi" w:eastAsia="Times New Roman" w:hAnsiTheme="minorHAnsi" w:cs="Calibri"/>
          <w:sz w:val="23"/>
          <w:szCs w:val="23"/>
        </w:rPr>
        <w:t>.</w:t>
      </w:r>
      <w:r w:rsidR="005472F9" w:rsidRPr="00D70827">
        <w:rPr>
          <w:rFonts w:asciiTheme="minorHAnsi" w:eastAsia="Times New Roman" w:hAnsiTheme="minorHAnsi" w:cs="Calibri"/>
          <w:sz w:val="23"/>
          <w:szCs w:val="23"/>
        </w:rPr>
        <w:t xml:space="preserve"> </w:t>
      </w:r>
      <w:r w:rsidR="004F125F" w:rsidRPr="00D70827">
        <w:rPr>
          <w:rFonts w:asciiTheme="minorHAnsi" w:hAnsiTheme="minorHAnsi" w:cs="Calibri"/>
          <w:sz w:val="23"/>
          <w:szCs w:val="23"/>
        </w:rPr>
        <w:t>[</w:t>
      </w:r>
      <w:r w:rsidR="00D57D94" w:rsidRPr="00D70827">
        <w:rPr>
          <w:rFonts w:asciiTheme="minorHAnsi" w:hAnsiTheme="minorHAnsi" w:cs="Calibri"/>
          <w:sz w:val="23"/>
          <w:szCs w:val="23"/>
        </w:rPr>
        <w:t>Non-Action Item</w:t>
      </w:r>
      <w:r w:rsidR="00860637" w:rsidRPr="00D70827">
        <w:rPr>
          <w:rFonts w:asciiTheme="minorHAnsi" w:hAnsiTheme="minorHAnsi" w:cs="Calibri"/>
          <w:sz w:val="23"/>
          <w:szCs w:val="23"/>
        </w:rPr>
        <w:t>]</w:t>
      </w:r>
    </w:p>
    <w:p w14:paraId="321C09E0" w14:textId="700766B7" w:rsidR="00E10BF7" w:rsidRPr="00D70827" w:rsidRDefault="00AE51FB" w:rsidP="009C2778">
      <w:pPr>
        <w:pStyle w:val="ListParagraph"/>
        <w:numPr>
          <w:ilvl w:val="0"/>
          <w:numId w:val="24"/>
        </w:numPr>
        <w:spacing w:after="0" w:line="240" w:lineRule="auto"/>
        <w:jc w:val="both"/>
        <w:rPr>
          <w:rFonts w:asciiTheme="minorHAnsi" w:hAnsiTheme="minorHAnsi" w:cs="Calibri"/>
          <w:sz w:val="23"/>
          <w:szCs w:val="23"/>
        </w:rPr>
      </w:pPr>
      <w:r w:rsidRPr="00D70827">
        <w:rPr>
          <w:rFonts w:asciiTheme="minorHAnsi" w:hAnsiTheme="minorHAnsi" w:cs="Calibri"/>
          <w:b/>
          <w:bCs/>
          <w:sz w:val="23"/>
          <w:szCs w:val="23"/>
        </w:rPr>
        <w:t xml:space="preserve">COUNTY MANAGER KATE THOMAS MEET &amp; GREET – </w:t>
      </w:r>
      <w:r w:rsidRPr="00D70827">
        <w:rPr>
          <w:rFonts w:asciiTheme="minorHAnsi" w:hAnsiTheme="minorHAnsi" w:cs="Calibri"/>
          <w:sz w:val="23"/>
          <w:szCs w:val="23"/>
        </w:rPr>
        <w:t>Washoe County’s newly appointed County Manager, Kate Thomas, will be in attendance to share information about herself and her new role. Ask questions and get to know the new County Manager. [</w:t>
      </w:r>
      <w:r w:rsidR="001262E6" w:rsidRPr="00D70827">
        <w:rPr>
          <w:rFonts w:asciiTheme="minorHAnsi" w:hAnsiTheme="minorHAnsi" w:cs="Calibri"/>
          <w:sz w:val="23"/>
          <w:szCs w:val="23"/>
        </w:rPr>
        <w:t>Non-Action</w:t>
      </w:r>
      <w:r w:rsidRPr="00D70827">
        <w:rPr>
          <w:rFonts w:asciiTheme="minorHAnsi" w:hAnsiTheme="minorHAnsi" w:cs="Calibri"/>
          <w:sz w:val="23"/>
          <w:szCs w:val="23"/>
        </w:rPr>
        <w:t xml:space="preserve"> Item]</w:t>
      </w:r>
    </w:p>
    <w:p w14:paraId="17A2B1B7" w14:textId="74C6D8FF" w:rsidR="00E20799" w:rsidRPr="00D70827" w:rsidRDefault="00E20799" w:rsidP="009C2778">
      <w:pPr>
        <w:pStyle w:val="ListParagraph"/>
        <w:numPr>
          <w:ilvl w:val="0"/>
          <w:numId w:val="24"/>
        </w:numPr>
        <w:jc w:val="both"/>
        <w:rPr>
          <w:rFonts w:asciiTheme="minorHAnsi" w:hAnsiTheme="minorHAnsi"/>
          <w:sz w:val="23"/>
          <w:szCs w:val="23"/>
        </w:rPr>
      </w:pPr>
      <w:r w:rsidRPr="00D70827">
        <w:rPr>
          <w:rFonts w:asciiTheme="minorHAnsi" w:hAnsiTheme="minorHAnsi"/>
          <w:b/>
          <w:bCs/>
          <w:sz w:val="23"/>
          <w:szCs w:val="23"/>
        </w:rPr>
        <w:t xml:space="preserve">UPDATED GROUNDWATER DEDICATION RATE ANALYSIS FOR NEW DEVELOPMENT - </w:t>
      </w:r>
      <w:r w:rsidRPr="00D70827">
        <w:rPr>
          <w:rFonts w:asciiTheme="minorHAnsi" w:hAnsiTheme="minorHAnsi"/>
          <w:sz w:val="23"/>
          <w:szCs w:val="23"/>
        </w:rPr>
        <w:t xml:space="preserve">Recognizing the need to review and update the groundwater dedication rates associated with new development that are identified in the Warm Springs Area/Specific Plan, </w:t>
      </w:r>
      <w:r w:rsidR="00577925" w:rsidRPr="00D70827">
        <w:rPr>
          <w:rFonts w:asciiTheme="minorHAnsi" w:hAnsiTheme="minorHAnsi"/>
          <w:sz w:val="23"/>
          <w:szCs w:val="23"/>
        </w:rPr>
        <w:t xml:space="preserve">Washoe County’s </w:t>
      </w:r>
      <w:r w:rsidR="000B7263" w:rsidRPr="00D70827">
        <w:rPr>
          <w:rFonts w:asciiTheme="minorHAnsi" w:hAnsiTheme="minorHAnsi"/>
          <w:sz w:val="23"/>
          <w:szCs w:val="23"/>
        </w:rPr>
        <w:t>Community Services Department (</w:t>
      </w:r>
      <w:r w:rsidRPr="00D70827">
        <w:rPr>
          <w:rFonts w:asciiTheme="minorHAnsi" w:hAnsiTheme="minorHAnsi"/>
          <w:sz w:val="23"/>
          <w:szCs w:val="23"/>
        </w:rPr>
        <w:t>CSD</w:t>
      </w:r>
      <w:r w:rsidR="000B7263" w:rsidRPr="00D70827">
        <w:rPr>
          <w:rFonts w:asciiTheme="minorHAnsi" w:hAnsiTheme="minorHAnsi"/>
          <w:sz w:val="23"/>
          <w:szCs w:val="23"/>
        </w:rPr>
        <w:t>)</w:t>
      </w:r>
      <w:r w:rsidRPr="00D70827">
        <w:rPr>
          <w:rFonts w:asciiTheme="minorHAnsi" w:hAnsiTheme="minorHAnsi"/>
          <w:sz w:val="23"/>
          <w:szCs w:val="23"/>
        </w:rPr>
        <w:t xml:space="preserve"> Engineering will provide the community with the approach and process that will be followed, including a draft schedule for 2026.  [For Discussion Only]</w:t>
      </w:r>
    </w:p>
    <w:p w14:paraId="27389ACB" w14:textId="5366AF49" w:rsidR="00574FE3" w:rsidRPr="00D70827" w:rsidRDefault="00581EBD" w:rsidP="009C2778">
      <w:pPr>
        <w:pStyle w:val="ListParagraph"/>
        <w:numPr>
          <w:ilvl w:val="0"/>
          <w:numId w:val="24"/>
        </w:numPr>
        <w:jc w:val="both"/>
        <w:rPr>
          <w:rFonts w:asciiTheme="minorHAnsi" w:hAnsiTheme="minorHAnsi"/>
          <w:sz w:val="23"/>
          <w:szCs w:val="23"/>
        </w:rPr>
      </w:pPr>
      <w:r w:rsidRPr="00D70827">
        <w:rPr>
          <w:rFonts w:asciiTheme="minorHAnsi" w:hAnsiTheme="minorHAnsi"/>
          <w:b/>
          <w:bCs/>
          <w:sz w:val="23"/>
          <w:szCs w:val="23"/>
        </w:rPr>
        <w:t>LETTER</w:t>
      </w:r>
      <w:r w:rsidR="00574FE3" w:rsidRPr="00D70827">
        <w:rPr>
          <w:rFonts w:asciiTheme="minorHAnsi" w:hAnsiTheme="minorHAnsi"/>
          <w:b/>
          <w:bCs/>
          <w:sz w:val="23"/>
          <w:szCs w:val="23"/>
        </w:rPr>
        <w:t xml:space="preserve"> TO </w:t>
      </w:r>
      <w:r w:rsidR="005C2ADB" w:rsidRPr="00D70827">
        <w:rPr>
          <w:rFonts w:asciiTheme="minorHAnsi" w:hAnsiTheme="minorHAnsi"/>
          <w:b/>
          <w:bCs/>
          <w:sz w:val="23"/>
          <w:szCs w:val="23"/>
        </w:rPr>
        <w:t>THE COUNTY MANAGER AND ASSISTANT COUNTY MANAGER –</w:t>
      </w:r>
      <w:r w:rsidR="005C2ADB" w:rsidRPr="00D70827">
        <w:rPr>
          <w:rFonts w:asciiTheme="minorHAnsi" w:hAnsiTheme="minorHAnsi"/>
          <w:sz w:val="23"/>
          <w:szCs w:val="23"/>
        </w:rPr>
        <w:t xml:space="preserve"> </w:t>
      </w:r>
      <w:r w:rsidR="007067DE" w:rsidRPr="00D70827">
        <w:rPr>
          <w:rFonts w:asciiTheme="minorHAnsi" w:hAnsiTheme="minorHAnsi"/>
          <w:sz w:val="23"/>
          <w:szCs w:val="23"/>
        </w:rPr>
        <w:t>Discussion and possible action by the Warm Springs/Rural Citizens Advisory Board on a letter expressing concerns regarding road safety at the Washoe County Regional Shooting Facility, lack of lighting at the facility, and the removal of internet service. [For Possible Action]</w:t>
      </w:r>
    </w:p>
    <w:p w14:paraId="3A837EB1" w14:textId="5C28D8BE" w:rsidR="00D2167B" w:rsidRPr="00D70827" w:rsidRDefault="00D2167B" w:rsidP="009C2778">
      <w:pPr>
        <w:pStyle w:val="ListParagraph"/>
        <w:numPr>
          <w:ilvl w:val="0"/>
          <w:numId w:val="24"/>
        </w:numPr>
        <w:spacing w:after="0" w:line="240" w:lineRule="auto"/>
        <w:jc w:val="both"/>
        <w:rPr>
          <w:rFonts w:asciiTheme="minorHAnsi" w:hAnsiTheme="minorHAnsi" w:cs="Calibri"/>
          <w:sz w:val="23"/>
          <w:szCs w:val="23"/>
        </w:rPr>
      </w:pPr>
      <w:r w:rsidRPr="00D70827">
        <w:rPr>
          <w:rFonts w:asciiTheme="minorHAnsi" w:hAnsiTheme="minorHAnsi" w:cs="Calibri"/>
          <w:b/>
          <w:bCs/>
          <w:sz w:val="23"/>
          <w:szCs w:val="23"/>
        </w:rPr>
        <w:t xml:space="preserve">REPORT ON REQUESTS FOR SERVICE FROM PREVIOUS CAB MEETINGS - </w:t>
      </w:r>
      <w:r w:rsidRPr="00D70827">
        <w:rPr>
          <w:rFonts w:asciiTheme="minorHAnsi" w:hAnsiTheme="minorHAnsi" w:cs="Calibri"/>
          <w:sz w:val="23"/>
          <w:szCs w:val="23"/>
        </w:rPr>
        <w:t xml:space="preserve">CAB Chair </w:t>
      </w:r>
      <w:r w:rsidR="002413BC" w:rsidRPr="00D70827">
        <w:rPr>
          <w:rFonts w:asciiTheme="minorHAnsi" w:hAnsiTheme="minorHAnsi" w:cs="Calibri"/>
          <w:sz w:val="23"/>
          <w:szCs w:val="23"/>
        </w:rPr>
        <w:t>Larry Chesney</w:t>
      </w:r>
      <w:r w:rsidRPr="00D70827">
        <w:rPr>
          <w:rFonts w:asciiTheme="minorHAnsi" w:hAnsiTheme="minorHAnsi" w:cs="Calibri"/>
          <w:sz w:val="23"/>
          <w:szCs w:val="23"/>
        </w:rPr>
        <w:t xml:space="preserve"> will provide a report to the community outlining requests that were made </w:t>
      </w:r>
      <w:r w:rsidR="002E3133" w:rsidRPr="00D70827">
        <w:rPr>
          <w:rFonts w:asciiTheme="minorHAnsi" w:hAnsiTheme="minorHAnsi" w:cs="Calibri"/>
          <w:sz w:val="23"/>
          <w:szCs w:val="23"/>
        </w:rPr>
        <w:t>by</w:t>
      </w:r>
      <w:r w:rsidR="00AB0844" w:rsidRPr="00D70827">
        <w:rPr>
          <w:rFonts w:asciiTheme="minorHAnsi" w:hAnsiTheme="minorHAnsi" w:cs="Calibri"/>
          <w:sz w:val="23"/>
          <w:szCs w:val="23"/>
        </w:rPr>
        <w:t xml:space="preserve"> the County</w:t>
      </w:r>
      <w:r w:rsidRPr="00D70827">
        <w:rPr>
          <w:rFonts w:asciiTheme="minorHAnsi" w:hAnsiTheme="minorHAnsi" w:cs="Calibri"/>
          <w:sz w:val="23"/>
          <w:szCs w:val="23"/>
        </w:rPr>
        <w:t xml:space="preserve"> during the previous CAB meeting, and their resolution. [</w:t>
      </w:r>
      <w:r w:rsidRPr="00D70827">
        <w:rPr>
          <w:rFonts w:asciiTheme="minorHAnsi" w:hAnsiTheme="minorHAnsi" w:cs="Calibri"/>
          <w:bCs/>
          <w:sz w:val="23"/>
          <w:szCs w:val="23"/>
        </w:rPr>
        <w:t>Non-Action Item</w:t>
      </w:r>
      <w:r w:rsidRPr="00D70827">
        <w:rPr>
          <w:rFonts w:asciiTheme="minorHAnsi" w:hAnsiTheme="minorHAnsi" w:cs="Calibri"/>
          <w:sz w:val="23"/>
          <w:szCs w:val="23"/>
        </w:rPr>
        <w:t>]</w:t>
      </w:r>
    </w:p>
    <w:p w14:paraId="61A0137B" w14:textId="05B6C53C" w:rsidR="00836FF6" w:rsidRPr="00D70827" w:rsidRDefault="00EE6EE9" w:rsidP="009C2778">
      <w:pPr>
        <w:pStyle w:val="ListParagraph"/>
        <w:numPr>
          <w:ilvl w:val="0"/>
          <w:numId w:val="24"/>
        </w:numPr>
        <w:spacing w:after="0" w:line="240" w:lineRule="auto"/>
        <w:jc w:val="both"/>
        <w:rPr>
          <w:rFonts w:asciiTheme="minorHAnsi" w:hAnsiTheme="minorHAnsi" w:cs="Calibri"/>
          <w:sz w:val="23"/>
          <w:szCs w:val="23"/>
        </w:rPr>
      </w:pPr>
      <w:r w:rsidRPr="00D70827">
        <w:rPr>
          <w:rFonts w:asciiTheme="minorHAnsi" w:hAnsiTheme="minorHAnsi" w:cs="Calibri"/>
          <w:b/>
          <w:sz w:val="23"/>
          <w:szCs w:val="23"/>
        </w:rPr>
        <w:t>NEIGHBORHOOD DEVELOPMENT</w:t>
      </w:r>
      <w:r w:rsidR="00D2167B" w:rsidRPr="00D70827">
        <w:rPr>
          <w:rFonts w:asciiTheme="minorHAnsi" w:hAnsiTheme="minorHAnsi" w:cs="Calibri"/>
          <w:b/>
          <w:sz w:val="23"/>
          <w:szCs w:val="23"/>
        </w:rPr>
        <w:t xml:space="preserve"> </w:t>
      </w:r>
      <w:r w:rsidR="002C42C9" w:rsidRPr="00D70827">
        <w:rPr>
          <w:rFonts w:asciiTheme="minorHAnsi" w:hAnsiTheme="minorHAnsi" w:cs="Calibri"/>
          <w:b/>
          <w:bCs/>
          <w:sz w:val="23"/>
          <w:szCs w:val="23"/>
        </w:rPr>
        <w:t xml:space="preserve">HUB &amp; OTHER ENGAGEMENT OPPORTUNITIES – </w:t>
      </w:r>
      <w:r w:rsidR="002C42C9" w:rsidRPr="00D70827">
        <w:rPr>
          <w:rFonts w:asciiTheme="minorHAnsi" w:hAnsiTheme="minorHAnsi" w:cs="Calibri"/>
          <w:sz w:val="23"/>
          <w:szCs w:val="23"/>
        </w:rPr>
        <w:t xml:space="preserve">Staff to announce any upcoming neighborhood development meetings, as provided on the online </w:t>
      </w:r>
      <w:hyperlink r:id="rId19" w:history="1">
        <w:r w:rsidR="002C42C9" w:rsidRPr="00D70827">
          <w:rPr>
            <w:rStyle w:val="Hyperlink"/>
            <w:rFonts w:asciiTheme="minorHAnsi" w:hAnsiTheme="minorHAnsi" w:cs="Calibri"/>
            <w:sz w:val="23"/>
            <w:szCs w:val="23"/>
          </w:rPr>
          <w:t>HUB</w:t>
        </w:r>
      </w:hyperlink>
      <w:r w:rsidR="002C42C9" w:rsidRPr="00D70827">
        <w:rPr>
          <w:rFonts w:asciiTheme="minorHAnsi" w:hAnsiTheme="minorHAnsi" w:cs="Calibri"/>
          <w:sz w:val="23"/>
          <w:szCs w:val="23"/>
        </w:rPr>
        <w:t xml:space="preserve">, and any board &amp; commission vacancies with application details, as provided on the </w:t>
      </w:r>
      <w:hyperlink r:id="rId20" w:history="1">
        <w:r w:rsidR="002C42C9" w:rsidRPr="00D70827">
          <w:rPr>
            <w:rStyle w:val="Hyperlink"/>
            <w:rFonts w:asciiTheme="minorHAnsi" w:hAnsiTheme="minorHAnsi" w:cs="Calibri"/>
            <w:sz w:val="23"/>
            <w:szCs w:val="23"/>
          </w:rPr>
          <w:t>openings page</w:t>
        </w:r>
      </w:hyperlink>
      <w:r w:rsidR="00F44495" w:rsidRPr="00D70827">
        <w:rPr>
          <w:rFonts w:asciiTheme="minorHAnsi" w:hAnsiTheme="minorHAnsi"/>
          <w:sz w:val="23"/>
          <w:szCs w:val="23"/>
        </w:rPr>
        <w:t>,</w:t>
      </w:r>
      <w:r w:rsidR="00C50C0C" w:rsidRPr="00D70827">
        <w:rPr>
          <w:rFonts w:asciiTheme="minorHAnsi" w:hAnsiTheme="minorHAnsi" w:cs="Calibri"/>
          <w:sz w:val="23"/>
          <w:szCs w:val="23"/>
        </w:rPr>
        <w:t xml:space="preserve"> and report</w:t>
      </w:r>
      <w:r w:rsidR="00F44495" w:rsidRPr="00D70827">
        <w:rPr>
          <w:rFonts w:asciiTheme="minorHAnsi" w:hAnsiTheme="minorHAnsi" w:cs="Calibri"/>
          <w:sz w:val="23"/>
          <w:szCs w:val="23"/>
        </w:rPr>
        <w:t xml:space="preserve"> on</w:t>
      </w:r>
      <w:r w:rsidR="00C50C0C" w:rsidRPr="00D70827">
        <w:rPr>
          <w:rFonts w:asciiTheme="minorHAnsi" w:hAnsiTheme="minorHAnsi" w:cs="Calibri"/>
          <w:sz w:val="23"/>
          <w:szCs w:val="23"/>
        </w:rPr>
        <w:t xml:space="preserve"> other topics of interest that are being presented at other upcoming CAB meetings</w:t>
      </w:r>
      <w:r w:rsidR="002C42C9" w:rsidRPr="00D70827">
        <w:rPr>
          <w:rFonts w:asciiTheme="minorHAnsi" w:hAnsiTheme="minorHAnsi" w:cs="Calibri"/>
          <w:sz w:val="23"/>
          <w:szCs w:val="23"/>
        </w:rPr>
        <w:t>. Specific questions and feedback will be brought back to the appropriate staff for potential announcement at the next CAB meeting. [Non-Action Item]</w:t>
      </w:r>
    </w:p>
    <w:p w14:paraId="551844F3" w14:textId="77777777" w:rsidR="00D2167B" w:rsidRPr="00D70827" w:rsidRDefault="00D2167B" w:rsidP="009C2778">
      <w:pPr>
        <w:pStyle w:val="ListParagraph"/>
        <w:numPr>
          <w:ilvl w:val="0"/>
          <w:numId w:val="24"/>
        </w:numPr>
        <w:spacing w:after="0" w:line="240" w:lineRule="auto"/>
        <w:jc w:val="both"/>
        <w:rPr>
          <w:rFonts w:asciiTheme="minorHAnsi" w:eastAsia="Times New Roman" w:hAnsiTheme="minorHAnsi" w:cs="Calibri"/>
          <w:sz w:val="23"/>
          <w:szCs w:val="23"/>
        </w:rPr>
      </w:pPr>
      <w:r w:rsidRPr="00D70827">
        <w:rPr>
          <w:rFonts w:asciiTheme="minorHAnsi" w:hAnsiTheme="minorHAnsi" w:cs="Calibri"/>
          <w:b/>
          <w:sz w:val="23"/>
          <w:szCs w:val="23"/>
        </w:rPr>
        <w:t xml:space="preserve">CAB MEMBER/COMMISSIONER ANNOUNCEMENTS/REQUESTS </w:t>
      </w:r>
      <w:r w:rsidRPr="00D70827">
        <w:rPr>
          <w:rFonts w:asciiTheme="minorHAnsi" w:hAnsiTheme="minorHAnsi" w:cs="Calibri"/>
          <w:bCs/>
          <w:sz w:val="23"/>
          <w:szCs w:val="23"/>
        </w:rPr>
        <w:t>— This item is limited to announcements, requests for future agenda items, or discussion by CAB members and/or Commissioner Herman. [Non-Action Item]</w:t>
      </w:r>
    </w:p>
    <w:p w14:paraId="1F1A145E" w14:textId="77777777" w:rsidR="006907D1" w:rsidRPr="00D70827" w:rsidRDefault="000B6D4F" w:rsidP="009C2778">
      <w:pPr>
        <w:pStyle w:val="ListParagraph"/>
        <w:numPr>
          <w:ilvl w:val="0"/>
          <w:numId w:val="24"/>
        </w:numPr>
        <w:spacing w:after="0" w:line="240" w:lineRule="auto"/>
        <w:jc w:val="both"/>
        <w:rPr>
          <w:rFonts w:asciiTheme="minorHAnsi" w:eastAsia="Times New Roman" w:hAnsiTheme="minorHAnsi" w:cs="Calibri"/>
          <w:sz w:val="23"/>
          <w:szCs w:val="23"/>
        </w:rPr>
      </w:pPr>
      <w:r w:rsidRPr="00D70827">
        <w:rPr>
          <w:rFonts w:asciiTheme="minorHAnsi" w:hAnsiTheme="minorHAnsi" w:cs="Calibri"/>
          <w:b/>
          <w:sz w:val="23"/>
          <w:szCs w:val="23"/>
        </w:rPr>
        <w:t>GENERAL PUBLIC COMMENT</w:t>
      </w:r>
      <w:r w:rsidR="00202353" w:rsidRPr="00D70827">
        <w:rPr>
          <w:rFonts w:asciiTheme="minorHAnsi" w:hAnsiTheme="minorHAnsi" w:cs="Calibri"/>
          <w:b/>
          <w:sz w:val="23"/>
          <w:szCs w:val="23"/>
        </w:rPr>
        <w:t xml:space="preserve"> </w:t>
      </w:r>
      <w:r w:rsidR="006907D1" w:rsidRPr="00D70827">
        <w:rPr>
          <w:rFonts w:asciiTheme="minorHAnsi" w:hAnsiTheme="minorHAnsi" w:cs="Calibri"/>
          <w:sz w:val="23"/>
          <w:szCs w:val="23"/>
        </w:rPr>
        <w:t>– Limited to no more than three (3) minutes. Anyone may speak</w:t>
      </w:r>
      <w:r w:rsidR="00D2167B" w:rsidRPr="00D70827">
        <w:rPr>
          <w:rFonts w:asciiTheme="minorHAnsi" w:hAnsiTheme="minorHAnsi" w:cs="Calibri"/>
          <w:sz w:val="23"/>
          <w:szCs w:val="23"/>
        </w:rPr>
        <w:t xml:space="preserve"> </w:t>
      </w:r>
      <w:r w:rsidR="006907D1" w:rsidRPr="00D70827">
        <w:rPr>
          <w:rFonts w:asciiTheme="minorHAnsi" w:hAnsiTheme="minorHAnsi" w:cs="Calibri"/>
          <w:sz w:val="23"/>
          <w:szCs w:val="23"/>
        </w:rPr>
        <w:t xml:space="preserve">pertaining to any matter either on or off the agenda. The public are requested to submit a Request to Speak form to the Board Chair. Comments are to be addressed to the Board as a whole. </w:t>
      </w:r>
      <w:r w:rsidR="0055623B" w:rsidRPr="00D70827">
        <w:rPr>
          <w:rFonts w:asciiTheme="minorHAnsi" w:hAnsiTheme="minorHAnsi" w:cs="Calibri"/>
          <w:sz w:val="23"/>
          <w:szCs w:val="23"/>
        </w:rPr>
        <w:t>[</w:t>
      </w:r>
      <w:r w:rsidR="00D57D94" w:rsidRPr="00D70827">
        <w:rPr>
          <w:rFonts w:asciiTheme="minorHAnsi" w:hAnsiTheme="minorHAnsi" w:cs="Calibri"/>
          <w:sz w:val="23"/>
          <w:szCs w:val="23"/>
        </w:rPr>
        <w:t>Non-Action Item</w:t>
      </w:r>
      <w:r w:rsidR="0055623B" w:rsidRPr="00D70827">
        <w:rPr>
          <w:rFonts w:asciiTheme="minorHAnsi" w:hAnsiTheme="minorHAnsi" w:cs="Calibri"/>
          <w:sz w:val="23"/>
          <w:szCs w:val="23"/>
        </w:rPr>
        <w:t>]</w:t>
      </w:r>
    </w:p>
    <w:p w14:paraId="468C17D0" w14:textId="77777777" w:rsidR="00082B63" w:rsidRPr="00D70827" w:rsidRDefault="006907D1" w:rsidP="009C2778">
      <w:pPr>
        <w:autoSpaceDE w:val="0"/>
        <w:autoSpaceDN w:val="0"/>
        <w:adjustRightInd w:val="0"/>
        <w:jc w:val="both"/>
        <w:rPr>
          <w:rFonts w:asciiTheme="minorHAnsi" w:hAnsiTheme="minorHAnsi" w:cs="Calibri"/>
          <w:b/>
          <w:sz w:val="23"/>
          <w:szCs w:val="23"/>
        </w:rPr>
      </w:pPr>
      <w:r w:rsidRPr="00D70827">
        <w:rPr>
          <w:rFonts w:asciiTheme="minorHAnsi" w:hAnsiTheme="minorHAnsi" w:cs="Calibri"/>
          <w:b/>
          <w:sz w:val="23"/>
          <w:szCs w:val="23"/>
        </w:rPr>
        <w:t>ADJOURNMENT</w:t>
      </w:r>
      <w:r w:rsidR="008460DF" w:rsidRPr="00D70827">
        <w:rPr>
          <w:rFonts w:asciiTheme="minorHAnsi" w:hAnsiTheme="minorHAnsi" w:cs="Calibri"/>
          <w:b/>
          <w:sz w:val="23"/>
          <w:szCs w:val="23"/>
        </w:rPr>
        <w:t xml:space="preserve"> </w:t>
      </w:r>
    </w:p>
    <w:p w14:paraId="077A7336" w14:textId="77777777" w:rsidR="00E86094" w:rsidRPr="00E20799" w:rsidRDefault="00E86094" w:rsidP="009C2778">
      <w:pPr>
        <w:autoSpaceDE w:val="0"/>
        <w:autoSpaceDN w:val="0"/>
        <w:adjustRightInd w:val="0"/>
        <w:jc w:val="both"/>
        <w:rPr>
          <w:rFonts w:asciiTheme="minorHAnsi" w:hAnsiTheme="minorHAnsi" w:cs="Calibri"/>
          <w:b/>
          <w:sz w:val="24"/>
          <w:szCs w:val="24"/>
        </w:rPr>
      </w:pPr>
    </w:p>
    <w:p w14:paraId="7FA2A0A0" w14:textId="7AA2D8CF" w:rsidR="00495FF2" w:rsidRPr="009C2778" w:rsidRDefault="002362DD" w:rsidP="009C2778">
      <w:pPr>
        <w:autoSpaceDE w:val="0"/>
        <w:autoSpaceDN w:val="0"/>
        <w:adjustRightInd w:val="0"/>
        <w:jc w:val="both"/>
        <w:rPr>
          <w:rFonts w:asciiTheme="minorHAnsi" w:hAnsiTheme="minorHAnsi" w:cs="Calibri"/>
          <w:b/>
          <w:sz w:val="22"/>
          <w:szCs w:val="22"/>
        </w:rPr>
      </w:pPr>
      <w:r w:rsidRPr="009C2778">
        <w:rPr>
          <w:rFonts w:asciiTheme="minorHAnsi" w:hAnsiTheme="minorHAnsi" w:cs="Calibri"/>
          <w:noProof/>
          <w:sz w:val="22"/>
          <w:szCs w:val="22"/>
        </w:rPr>
        <w:drawing>
          <wp:anchor distT="0" distB="0" distL="114300" distR="114300" simplePos="0" relativeHeight="251658241" behindDoc="0" locked="0" layoutInCell="1" allowOverlap="1" wp14:anchorId="1B993882" wp14:editId="7B7CFAF5">
            <wp:simplePos x="0" y="0"/>
            <wp:positionH relativeFrom="column">
              <wp:posOffset>172085</wp:posOffset>
            </wp:positionH>
            <wp:positionV relativeFrom="paragraph">
              <wp:posOffset>831684</wp:posOffset>
            </wp:positionV>
            <wp:extent cx="745490" cy="745490"/>
            <wp:effectExtent l="0" t="0" r="0" b="0"/>
            <wp:wrapSquare wrapText="bothSides"/>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45490" cy="745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95FF2" w:rsidRPr="009C2778">
        <w:rPr>
          <w:rFonts w:asciiTheme="minorHAnsi" w:hAnsiTheme="minorHAnsi" w:cs="Calibri"/>
          <w:b/>
          <w:sz w:val="22"/>
          <w:szCs w:val="22"/>
        </w:rPr>
        <w:t xml:space="preserve">Comments? Ideas? </w:t>
      </w:r>
      <w:r w:rsidR="00495FF2" w:rsidRPr="009C2778">
        <w:rPr>
          <w:rFonts w:asciiTheme="minorHAnsi" w:hAnsiTheme="minorHAnsi" w:cs="Calibri"/>
          <w:sz w:val="22"/>
          <w:szCs w:val="22"/>
        </w:rPr>
        <w:t>Washoe County wants to hear from Warm Springs/ Rural residents on relevant matters important to them. Let's work together to identify topics, ideas, and questions to help make the quality of life in the Warm Springs/ Rural area the best it can be. Community engagement is important, and the feedback you provide will help your County Commissioner and Washoe County share information at Warm Springs/ Rural CAB meetings and through other communications channels to keep you better informed. Scan the QR code below or visit this</w:t>
      </w:r>
      <w:r w:rsidR="00495FF2" w:rsidRPr="009C2778">
        <w:rPr>
          <w:rFonts w:asciiTheme="minorHAnsi" w:hAnsiTheme="minorHAnsi"/>
          <w:sz w:val="22"/>
          <w:szCs w:val="22"/>
        </w:rPr>
        <w:t xml:space="preserve"> </w:t>
      </w:r>
      <w:hyperlink r:id="rId22" w:history="1">
        <w:r w:rsidR="00495FF2" w:rsidRPr="009C2778">
          <w:rPr>
            <w:rStyle w:val="Hyperlink"/>
            <w:rFonts w:asciiTheme="minorHAnsi" w:hAnsiTheme="minorHAnsi"/>
            <w:sz w:val="22"/>
            <w:szCs w:val="22"/>
          </w:rPr>
          <w:t>website</w:t>
        </w:r>
      </w:hyperlink>
      <w:r w:rsidR="00495FF2" w:rsidRPr="009C2778">
        <w:rPr>
          <w:rFonts w:asciiTheme="minorHAnsi" w:hAnsiTheme="minorHAnsi" w:cs="Calibri"/>
          <w:sz w:val="22"/>
          <w:szCs w:val="22"/>
        </w:rPr>
        <w:t>.</w:t>
      </w:r>
    </w:p>
    <w:sectPr w:rsidR="00495FF2" w:rsidRPr="009C2778" w:rsidSect="001308BF">
      <w:headerReference w:type="default" r:id="rId23"/>
      <w:footerReference w:type="even" r:id="rId24"/>
      <w:footerReference w:type="default" r:id="rId2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CD927" w14:textId="77777777" w:rsidR="00A739B8" w:rsidRDefault="00A739B8">
      <w:r>
        <w:separator/>
      </w:r>
    </w:p>
  </w:endnote>
  <w:endnote w:type="continuationSeparator" w:id="0">
    <w:p w14:paraId="4A45F6C7" w14:textId="77777777" w:rsidR="00A739B8" w:rsidRDefault="00A739B8">
      <w:r>
        <w:continuationSeparator/>
      </w:r>
    </w:p>
  </w:endnote>
  <w:endnote w:type="continuationNotice" w:id="1">
    <w:p w14:paraId="510287E2" w14:textId="77777777" w:rsidR="00A739B8" w:rsidRDefault="00A73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charset w:val="00"/>
    <w:family w:val="swiss"/>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E83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0AE909A"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1995" w14:textId="4F293C04"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CFE5" w14:textId="77777777" w:rsidR="00A739B8" w:rsidRDefault="00A739B8">
      <w:r>
        <w:separator/>
      </w:r>
    </w:p>
  </w:footnote>
  <w:footnote w:type="continuationSeparator" w:id="0">
    <w:p w14:paraId="13F06DE3" w14:textId="77777777" w:rsidR="00A739B8" w:rsidRDefault="00A739B8">
      <w:r>
        <w:continuationSeparator/>
      </w:r>
    </w:p>
  </w:footnote>
  <w:footnote w:type="continuationNotice" w:id="1">
    <w:p w14:paraId="6763AA45" w14:textId="77777777" w:rsidR="00A739B8" w:rsidRDefault="00A739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33B7" w14:textId="2FFA7F1C" w:rsidR="00A156D8" w:rsidRDefault="00C5385A">
    <w:pPr>
      <w:pStyle w:val="Header"/>
    </w:pPr>
    <w:r>
      <w:t xml:space="preserve">Warm Springs/Rural </w:t>
    </w:r>
    <w:r w:rsidR="00B57884">
      <w:t>Citizens</w:t>
    </w:r>
    <w:r>
      <w:t xml:space="preserve"> Advisory Board</w:t>
    </w:r>
  </w:p>
  <w:p w14:paraId="3F1B9CD1" w14:textId="3A865D35" w:rsidR="00DC1CAC" w:rsidRDefault="00DC1CAC">
    <w:pPr>
      <w:pStyle w:val="Header"/>
    </w:pPr>
    <w:r>
      <w:t>January</w:t>
    </w:r>
    <w:r w:rsidR="00AB0844">
      <w:t xml:space="preserve"> </w:t>
    </w:r>
    <w:r>
      <w:t>14</w:t>
    </w:r>
    <w:r w:rsidR="00BC16C1">
      <w:t>, 202</w:t>
    </w:r>
    <w: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4918D5"/>
    <w:multiLevelType w:val="hybridMultilevel"/>
    <w:tmpl w:val="AE98A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B084A"/>
    <w:multiLevelType w:val="hybridMultilevel"/>
    <w:tmpl w:val="4E384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A7EBD"/>
    <w:multiLevelType w:val="hybridMultilevel"/>
    <w:tmpl w:val="E6723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30307C"/>
    <w:multiLevelType w:val="hybridMultilevel"/>
    <w:tmpl w:val="90C8D2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664CFE"/>
    <w:multiLevelType w:val="hybridMultilevel"/>
    <w:tmpl w:val="F3DAA31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F1548"/>
    <w:multiLevelType w:val="hybridMultilevel"/>
    <w:tmpl w:val="A8AC6C68"/>
    <w:lvl w:ilvl="0" w:tplc="0409000F">
      <w:start w:val="1"/>
      <w:numFmt w:val="decimal"/>
      <w:lvlText w:val="%1."/>
      <w:lvlJc w:val="left"/>
      <w:pPr>
        <w:ind w:left="29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6D2E83"/>
    <w:multiLevelType w:val="hybridMultilevel"/>
    <w:tmpl w:val="49246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F96060"/>
    <w:multiLevelType w:val="hybridMultilevel"/>
    <w:tmpl w:val="C57A6458"/>
    <w:lvl w:ilvl="0" w:tplc="15AA891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081041">
    <w:abstractNumId w:val="9"/>
  </w:num>
  <w:num w:numId="2" w16cid:durableId="1592356059">
    <w:abstractNumId w:val="14"/>
  </w:num>
  <w:num w:numId="3" w16cid:durableId="1553694105">
    <w:abstractNumId w:val="24"/>
  </w:num>
  <w:num w:numId="4" w16cid:durableId="1000502710">
    <w:abstractNumId w:val="23"/>
  </w:num>
  <w:num w:numId="5" w16cid:durableId="514002541">
    <w:abstractNumId w:val="10"/>
  </w:num>
  <w:num w:numId="6" w16cid:durableId="358699512">
    <w:abstractNumId w:val="22"/>
  </w:num>
  <w:num w:numId="7" w16cid:durableId="1767270474">
    <w:abstractNumId w:val="15"/>
  </w:num>
  <w:num w:numId="8" w16cid:durableId="1053850851">
    <w:abstractNumId w:val="4"/>
  </w:num>
  <w:num w:numId="9" w16cid:durableId="1753552175">
    <w:abstractNumId w:val="18"/>
  </w:num>
  <w:num w:numId="10" w16cid:durableId="1880432952">
    <w:abstractNumId w:val="0"/>
  </w:num>
  <w:num w:numId="11" w16cid:durableId="256836408">
    <w:abstractNumId w:val="3"/>
  </w:num>
  <w:num w:numId="12" w16cid:durableId="840778514">
    <w:abstractNumId w:val="17"/>
  </w:num>
  <w:num w:numId="13" w16cid:durableId="1105268924">
    <w:abstractNumId w:val="2"/>
  </w:num>
  <w:num w:numId="14" w16cid:durableId="708798842">
    <w:abstractNumId w:val="13"/>
  </w:num>
  <w:num w:numId="15" w16cid:durableId="1191607606">
    <w:abstractNumId w:val="16"/>
  </w:num>
  <w:num w:numId="16" w16cid:durableId="1458601451">
    <w:abstractNumId w:val="1"/>
  </w:num>
  <w:num w:numId="17" w16cid:durableId="1741050303">
    <w:abstractNumId w:val="7"/>
  </w:num>
  <w:num w:numId="18" w16cid:durableId="1214075638">
    <w:abstractNumId w:val="19"/>
  </w:num>
  <w:num w:numId="19" w16cid:durableId="1679238402">
    <w:abstractNumId w:val="5"/>
  </w:num>
  <w:num w:numId="20" w16cid:durableId="1725442620">
    <w:abstractNumId w:val="20"/>
  </w:num>
  <w:num w:numId="21" w16cid:durableId="1760180600">
    <w:abstractNumId w:val="12"/>
  </w:num>
  <w:num w:numId="22" w16cid:durableId="1626809074">
    <w:abstractNumId w:val="8"/>
  </w:num>
  <w:num w:numId="23" w16cid:durableId="1360013295">
    <w:abstractNumId w:val="6"/>
  </w:num>
  <w:num w:numId="24" w16cid:durableId="1162503326">
    <w:abstractNumId w:val="21"/>
  </w:num>
  <w:num w:numId="25" w16cid:durableId="140780606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67A"/>
    <w:rsid w:val="00004B0C"/>
    <w:rsid w:val="00005BAA"/>
    <w:rsid w:val="00006EF0"/>
    <w:rsid w:val="000101A1"/>
    <w:rsid w:val="000105AC"/>
    <w:rsid w:val="00013222"/>
    <w:rsid w:val="0001506D"/>
    <w:rsid w:val="00016322"/>
    <w:rsid w:val="00020F48"/>
    <w:rsid w:val="00021445"/>
    <w:rsid w:val="000227C8"/>
    <w:rsid w:val="0002291A"/>
    <w:rsid w:val="00023997"/>
    <w:rsid w:val="000279DB"/>
    <w:rsid w:val="0003159D"/>
    <w:rsid w:val="00032633"/>
    <w:rsid w:val="000339C3"/>
    <w:rsid w:val="00033BD4"/>
    <w:rsid w:val="00034160"/>
    <w:rsid w:val="000372F1"/>
    <w:rsid w:val="00037D4C"/>
    <w:rsid w:val="00041488"/>
    <w:rsid w:val="00041FBE"/>
    <w:rsid w:val="000424F0"/>
    <w:rsid w:val="000432D2"/>
    <w:rsid w:val="00043333"/>
    <w:rsid w:val="000440A4"/>
    <w:rsid w:val="00044192"/>
    <w:rsid w:val="000449CD"/>
    <w:rsid w:val="00045BAD"/>
    <w:rsid w:val="0004652A"/>
    <w:rsid w:val="00046D81"/>
    <w:rsid w:val="00052089"/>
    <w:rsid w:val="00052F73"/>
    <w:rsid w:val="00054045"/>
    <w:rsid w:val="000556A2"/>
    <w:rsid w:val="00056B3B"/>
    <w:rsid w:val="000577F4"/>
    <w:rsid w:val="00057C12"/>
    <w:rsid w:val="00060682"/>
    <w:rsid w:val="00060F81"/>
    <w:rsid w:val="00061225"/>
    <w:rsid w:val="00061302"/>
    <w:rsid w:val="00061555"/>
    <w:rsid w:val="00062715"/>
    <w:rsid w:val="0006286B"/>
    <w:rsid w:val="0006302F"/>
    <w:rsid w:val="000635DB"/>
    <w:rsid w:val="00064AD3"/>
    <w:rsid w:val="000651D3"/>
    <w:rsid w:val="000658E6"/>
    <w:rsid w:val="00066703"/>
    <w:rsid w:val="000678F0"/>
    <w:rsid w:val="00070CEB"/>
    <w:rsid w:val="00071C03"/>
    <w:rsid w:val="00071F3B"/>
    <w:rsid w:val="00080294"/>
    <w:rsid w:val="000817D7"/>
    <w:rsid w:val="00082423"/>
    <w:rsid w:val="00082B63"/>
    <w:rsid w:val="0008327A"/>
    <w:rsid w:val="000866AD"/>
    <w:rsid w:val="00086859"/>
    <w:rsid w:val="00086A48"/>
    <w:rsid w:val="0008777B"/>
    <w:rsid w:val="00090197"/>
    <w:rsid w:val="00090249"/>
    <w:rsid w:val="000932AD"/>
    <w:rsid w:val="00094B93"/>
    <w:rsid w:val="00094E6B"/>
    <w:rsid w:val="0009592C"/>
    <w:rsid w:val="00095B3C"/>
    <w:rsid w:val="000965A8"/>
    <w:rsid w:val="000A04A3"/>
    <w:rsid w:val="000A1981"/>
    <w:rsid w:val="000A4300"/>
    <w:rsid w:val="000A58AC"/>
    <w:rsid w:val="000B1805"/>
    <w:rsid w:val="000B1C40"/>
    <w:rsid w:val="000B27C2"/>
    <w:rsid w:val="000B4103"/>
    <w:rsid w:val="000B6D4F"/>
    <w:rsid w:val="000B7263"/>
    <w:rsid w:val="000C0512"/>
    <w:rsid w:val="000C1262"/>
    <w:rsid w:val="000C4102"/>
    <w:rsid w:val="000C4378"/>
    <w:rsid w:val="000C522C"/>
    <w:rsid w:val="000D1BA6"/>
    <w:rsid w:val="000D206F"/>
    <w:rsid w:val="000D46DB"/>
    <w:rsid w:val="000D4DC5"/>
    <w:rsid w:val="000D5EA7"/>
    <w:rsid w:val="000E020F"/>
    <w:rsid w:val="000E0CE9"/>
    <w:rsid w:val="000E14DA"/>
    <w:rsid w:val="000E25A5"/>
    <w:rsid w:val="000E3608"/>
    <w:rsid w:val="000E509E"/>
    <w:rsid w:val="000E6FCA"/>
    <w:rsid w:val="000E7E83"/>
    <w:rsid w:val="000F0D12"/>
    <w:rsid w:val="000F2623"/>
    <w:rsid w:val="000F2B9B"/>
    <w:rsid w:val="000F6358"/>
    <w:rsid w:val="000F671B"/>
    <w:rsid w:val="000F6A12"/>
    <w:rsid w:val="001009BA"/>
    <w:rsid w:val="001030F5"/>
    <w:rsid w:val="00106B2B"/>
    <w:rsid w:val="00107163"/>
    <w:rsid w:val="00110389"/>
    <w:rsid w:val="00112B8B"/>
    <w:rsid w:val="00113604"/>
    <w:rsid w:val="00114ECB"/>
    <w:rsid w:val="00115B0A"/>
    <w:rsid w:val="001161A5"/>
    <w:rsid w:val="0011782C"/>
    <w:rsid w:val="0012041C"/>
    <w:rsid w:val="00120C8B"/>
    <w:rsid w:val="00121759"/>
    <w:rsid w:val="00122AB5"/>
    <w:rsid w:val="00122C91"/>
    <w:rsid w:val="00122CE1"/>
    <w:rsid w:val="00123CCE"/>
    <w:rsid w:val="0012594A"/>
    <w:rsid w:val="001262E6"/>
    <w:rsid w:val="00127D3C"/>
    <w:rsid w:val="001305A9"/>
    <w:rsid w:val="001305D1"/>
    <w:rsid w:val="001308BF"/>
    <w:rsid w:val="00133D7C"/>
    <w:rsid w:val="00133ECA"/>
    <w:rsid w:val="00134522"/>
    <w:rsid w:val="00135B0D"/>
    <w:rsid w:val="0013691F"/>
    <w:rsid w:val="0014138B"/>
    <w:rsid w:val="0014142E"/>
    <w:rsid w:val="001446B1"/>
    <w:rsid w:val="00145FA1"/>
    <w:rsid w:val="0014650A"/>
    <w:rsid w:val="0015158A"/>
    <w:rsid w:val="0015170C"/>
    <w:rsid w:val="00155469"/>
    <w:rsid w:val="001557DF"/>
    <w:rsid w:val="00160131"/>
    <w:rsid w:val="0016079E"/>
    <w:rsid w:val="00160E19"/>
    <w:rsid w:val="00161B1C"/>
    <w:rsid w:val="00162260"/>
    <w:rsid w:val="00162A13"/>
    <w:rsid w:val="0016321B"/>
    <w:rsid w:val="00163428"/>
    <w:rsid w:val="00163A50"/>
    <w:rsid w:val="001644D5"/>
    <w:rsid w:val="00164E14"/>
    <w:rsid w:val="00170FDB"/>
    <w:rsid w:val="00172D00"/>
    <w:rsid w:val="00174A33"/>
    <w:rsid w:val="001753A4"/>
    <w:rsid w:val="001763D8"/>
    <w:rsid w:val="00177244"/>
    <w:rsid w:val="0017743E"/>
    <w:rsid w:val="001806DD"/>
    <w:rsid w:val="0018084D"/>
    <w:rsid w:val="00180F0B"/>
    <w:rsid w:val="0018131C"/>
    <w:rsid w:val="00181722"/>
    <w:rsid w:val="00182372"/>
    <w:rsid w:val="00182B2D"/>
    <w:rsid w:val="00182B5A"/>
    <w:rsid w:val="00185126"/>
    <w:rsid w:val="00186A7E"/>
    <w:rsid w:val="00190060"/>
    <w:rsid w:val="00192F4E"/>
    <w:rsid w:val="001950E8"/>
    <w:rsid w:val="00195ED5"/>
    <w:rsid w:val="00197045"/>
    <w:rsid w:val="0019779D"/>
    <w:rsid w:val="0019783C"/>
    <w:rsid w:val="001A0E14"/>
    <w:rsid w:val="001A16C7"/>
    <w:rsid w:val="001A5BAB"/>
    <w:rsid w:val="001A66B9"/>
    <w:rsid w:val="001B070A"/>
    <w:rsid w:val="001B1AAA"/>
    <w:rsid w:val="001B3FE1"/>
    <w:rsid w:val="001C05C6"/>
    <w:rsid w:val="001C0D35"/>
    <w:rsid w:val="001C3983"/>
    <w:rsid w:val="001C4F99"/>
    <w:rsid w:val="001C5988"/>
    <w:rsid w:val="001C6412"/>
    <w:rsid w:val="001C6531"/>
    <w:rsid w:val="001D0E0A"/>
    <w:rsid w:val="001D1BD9"/>
    <w:rsid w:val="001D223F"/>
    <w:rsid w:val="001D25B1"/>
    <w:rsid w:val="001D273F"/>
    <w:rsid w:val="001D3408"/>
    <w:rsid w:val="001D3D87"/>
    <w:rsid w:val="001D445D"/>
    <w:rsid w:val="001D4DEE"/>
    <w:rsid w:val="001D60AC"/>
    <w:rsid w:val="001E0138"/>
    <w:rsid w:val="001E0CCE"/>
    <w:rsid w:val="001E0EAF"/>
    <w:rsid w:val="001E1FF4"/>
    <w:rsid w:val="001E406C"/>
    <w:rsid w:val="001E5879"/>
    <w:rsid w:val="001E59AD"/>
    <w:rsid w:val="001E649D"/>
    <w:rsid w:val="001E730C"/>
    <w:rsid w:val="001F0787"/>
    <w:rsid w:val="001F3A82"/>
    <w:rsid w:val="001F43B5"/>
    <w:rsid w:val="001F4678"/>
    <w:rsid w:val="001F631A"/>
    <w:rsid w:val="001F73C4"/>
    <w:rsid w:val="001F78AF"/>
    <w:rsid w:val="00201BA7"/>
    <w:rsid w:val="00202353"/>
    <w:rsid w:val="00202CFB"/>
    <w:rsid w:val="002033E9"/>
    <w:rsid w:val="00203C18"/>
    <w:rsid w:val="00204D94"/>
    <w:rsid w:val="00211731"/>
    <w:rsid w:val="002131FC"/>
    <w:rsid w:val="00213987"/>
    <w:rsid w:val="00216646"/>
    <w:rsid w:val="00217FCE"/>
    <w:rsid w:val="002223E8"/>
    <w:rsid w:val="0022250B"/>
    <w:rsid w:val="002265E7"/>
    <w:rsid w:val="00230BC5"/>
    <w:rsid w:val="0023215B"/>
    <w:rsid w:val="002324EF"/>
    <w:rsid w:val="002339DD"/>
    <w:rsid w:val="00234612"/>
    <w:rsid w:val="002362DD"/>
    <w:rsid w:val="00237210"/>
    <w:rsid w:val="002374CA"/>
    <w:rsid w:val="002413BC"/>
    <w:rsid w:val="00245811"/>
    <w:rsid w:val="00247A7E"/>
    <w:rsid w:val="00247B42"/>
    <w:rsid w:val="002522B0"/>
    <w:rsid w:val="00252EBD"/>
    <w:rsid w:val="0025472D"/>
    <w:rsid w:val="00255737"/>
    <w:rsid w:val="00260CBB"/>
    <w:rsid w:val="0026133E"/>
    <w:rsid w:val="00261669"/>
    <w:rsid w:val="00265111"/>
    <w:rsid w:val="00265D68"/>
    <w:rsid w:val="00267194"/>
    <w:rsid w:val="00271ED5"/>
    <w:rsid w:val="00272489"/>
    <w:rsid w:val="00273518"/>
    <w:rsid w:val="00273E52"/>
    <w:rsid w:val="002757FD"/>
    <w:rsid w:val="0027703E"/>
    <w:rsid w:val="00280D5A"/>
    <w:rsid w:val="00281F8F"/>
    <w:rsid w:val="00282F98"/>
    <w:rsid w:val="002850EF"/>
    <w:rsid w:val="002929FA"/>
    <w:rsid w:val="00293C5B"/>
    <w:rsid w:val="0029439F"/>
    <w:rsid w:val="002A224A"/>
    <w:rsid w:val="002A2334"/>
    <w:rsid w:val="002A24D4"/>
    <w:rsid w:val="002A2BDD"/>
    <w:rsid w:val="002A3463"/>
    <w:rsid w:val="002A4439"/>
    <w:rsid w:val="002A633E"/>
    <w:rsid w:val="002A6B19"/>
    <w:rsid w:val="002A7D36"/>
    <w:rsid w:val="002B031F"/>
    <w:rsid w:val="002B0D1F"/>
    <w:rsid w:val="002B172E"/>
    <w:rsid w:val="002B2F42"/>
    <w:rsid w:val="002B3021"/>
    <w:rsid w:val="002B314F"/>
    <w:rsid w:val="002B3CC0"/>
    <w:rsid w:val="002B45B3"/>
    <w:rsid w:val="002B4AE9"/>
    <w:rsid w:val="002C03AE"/>
    <w:rsid w:val="002C06AD"/>
    <w:rsid w:val="002C12BD"/>
    <w:rsid w:val="002C20A3"/>
    <w:rsid w:val="002C28F5"/>
    <w:rsid w:val="002C3DDF"/>
    <w:rsid w:val="002C42C9"/>
    <w:rsid w:val="002C5DC5"/>
    <w:rsid w:val="002D184A"/>
    <w:rsid w:val="002D1A7A"/>
    <w:rsid w:val="002D2578"/>
    <w:rsid w:val="002D3A04"/>
    <w:rsid w:val="002E2130"/>
    <w:rsid w:val="002E3133"/>
    <w:rsid w:val="002E4AC8"/>
    <w:rsid w:val="002E5558"/>
    <w:rsid w:val="002E66B7"/>
    <w:rsid w:val="002E6F85"/>
    <w:rsid w:val="002E7800"/>
    <w:rsid w:val="002F139F"/>
    <w:rsid w:val="002F2B34"/>
    <w:rsid w:val="002F2EC2"/>
    <w:rsid w:val="002F3580"/>
    <w:rsid w:val="002F4788"/>
    <w:rsid w:val="002F637C"/>
    <w:rsid w:val="00300E2A"/>
    <w:rsid w:val="00301565"/>
    <w:rsid w:val="00302386"/>
    <w:rsid w:val="00302706"/>
    <w:rsid w:val="00303C1C"/>
    <w:rsid w:val="00304EB4"/>
    <w:rsid w:val="00304EB8"/>
    <w:rsid w:val="00305086"/>
    <w:rsid w:val="00307972"/>
    <w:rsid w:val="00310579"/>
    <w:rsid w:val="003105E6"/>
    <w:rsid w:val="003113C9"/>
    <w:rsid w:val="00313DD2"/>
    <w:rsid w:val="00314390"/>
    <w:rsid w:val="0032279D"/>
    <w:rsid w:val="00323A46"/>
    <w:rsid w:val="00324925"/>
    <w:rsid w:val="003252E6"/>
    <w:rsid w:val="00326445"/>
    <w:rsid w:val="003266D7"/>
    <w:rsid w:val="00327945"/>
    <w:rsid w:val="00327956"/>
    <w:rsid w:val="00331365"/>
    <w:rsid w:val="00331F2D"/>
    <w:rsid w:val="003351ED"/>
    <w:rsid w:val="00335A60"/>
    <w:rsid w:val="003368A4"/>
    <w:rsid w:val="00336C17"/>
    <w:rsid w:val="00337A33"/>
    <w:rsid w:val="00345226"/>
    <w:rsid w:val="003459ED"/>
    <w:rsid w:val="00347D46"/>
    <w:rsid w:val="00353FB3"/>
    <w:rsid w:val="00354840"/>
    <w:rsid w:val="00357C8A"/>
    <w:rsid w:val="00363C49"/>
    <w:rsid w:val="003651F3"/>
    <w:rsid w:val="003710C4"/>
    <w:rsid w:val="003725A5"/>
    <w:rsid w:val="0037429B"/>
    <w:rsid w:val="0037458B"/>
    <w:rsid w:val="003746A7"/>
    <w:rsid w:val="00376235"/>
    <w:rsid w:val="00376FAF"/>
    <w:rsid w:val="0037710D"/>
    <w:rsid w:val="00380E13"/>
    <w:rsid w:val="0038119A"/>
    <w:rsid w:val="00381407"/>
    <w:rsid w:val="00382457"/>
    <w:rsid w:val="00383DD7"/>
    <w:rsid w:val="00385257"/>
    <w:rsid w:val="00385B74"/>
    <w:rsid w:val="00386F35"/>
    <w:rsid w:val="00387C98"/>
    <w:rsid w:val="00390BFC"/>
    <w:rsid w:val="0039322B"/>
    <w:rsid w:val="00393639"/>
    <w:rsid w:val="00395CCC"/>
    <w:rsid w:val="003968EE"/>
    <w:rsid w:val="003A1CF7"/>
    <w:rsid w:val="003A1D90"/>
    <w:rsid w:val="003A2283"/>
    <w:rsid w:val="003A3408"/>
    <w:rsid w:val="003A3A1A"/>
    <w:rsid w:val="003A3B97"/>
    <w:rsid w:val="003A51DD"/>
    <w:rsid w:val="003A5B69"/>
    <w:rsid w:val="003A6C67"/>
    <w:rsid w:val="003B0F41"/>
    <w:rsid w:val="003B1A05"/>
    <w:rsid w:val="003B55C3"/>
    <w:rsid w:val="003C1090"/>
    <w:rsid w:val="003C46A7"/>
    <w:rsid w:val="003C647B"/>
    <w:rsid w:val="003C7B33"/>
    <w:rsid w:val="003D08BE"/>
    <w:rsid w:val="003D2B3A"/>
    <w:rsid w:val="003D2EC3"/>
    <w:rsid w:val="003D3788"/>
    <w:rsid w:val="003D42F4"/>
    <w:rsid w:val="003D4EF4"/>
    <w:rsid w:val="003D53DF"/>
    <w:rsid w:val="003D5AD6"/>
    <w:rsid w:val="003D7175"/>
    <w:rsid w:val="003D7242"/>
    <w:rsid w:val="003D7E8A"/>
    <w:rsid w:val="003E0534"/>
    <w:rsid w:val="003E2525"/>
    <w:rsid w:val="003E2565"/>
    <w:rsid w:val="003E30E3"/>
    <w:rsid w:val="003E7062"/>
    <w:rsid w:val="003F0541"/>
    <w:rsid w:val="003F4E6A"/>
    <w:rsid w:val="004005FB"/>
    <w:rsid w:val="004011C6"/>
    <w:rsid w:val="00401BC2"/>
    <w:rsid w:val="004020D2"/>
    <w:rsid w:val="00403838"/>
    <w:rsid w:val="00403E5C"/>
    <w:rsid w:val="00403F27"/>
    <w:rsid w:val="004079EC"/>
    <w:rsid w:val="00412B6E"/>
    <w:rsid w:val="00413DD2"/>
    <w:rsid w:val="00415E4A"/>
    <w:rsid w:val="0041630F"/>
    <w:rsid w:val="00416D2D"/>
    <w:rsid w:val="004204CD"/>
    <w:rsid w:val="00420F07"/>
    <w:rsid w:val="00421425"/>
    <w:rsid w:val="00421EC1"/>
    <w:rsid w:val="0042216E"/>
    <w:rsid w:val="00424C16"/>
    <w:rsid w:val="00425095"/>
    <w:rsid w:val="00426489"/>
    <w:rsid w:val="00426B93"/>
    <w:rsid w:val="00427BC0"/>
    <w:rsid w:val="00427E84"/>
    <w:rsid w:val="00427EC8"/>
    <w:rsid w:val="00432771"/>
    <w:rsid w:val="0043306F"/>
    <w:rsid w:val="004356F4"/>
    <w:rsid w:val="00435E94"/>
    <w:rsid w:val="004368FE"/>
    <w:rsid w:val="00440E00"/>
    <w:rsid w:val="00443589"/>
    <w:rsid w:val="00444E60"/>
    <w:rsid w:val="004451EC"/>
    <w:rsid w:val="004454C1"/>
    <w:rsid w:val="004463B3"/>
    <w:rsid w:val="00447AF3"/>
    <w:rsid w:val="00452B64"/>
    <w:rsid w:val="00454571"/>
    <w:rsid w:val="0045533D"/>
    <w:rsid w:val="004555AC"/>
    <w:rsid w:val="0045599E"/>
    <w:rsid w:val="004566AC"/>
    <w:rsid w:val="00456D95"/>
    <w:rsid w:val="00456FDD"/>
    <w:rsid w:val="00460903"/>
    <w:rsid w:val="004612A8"/>
    <w:rsid w:val="00461A39"/>
    <w:rsid w:val="004625AF"/>
    <w:rsid w:val="0046402E"/>
    <w:rsid w:val="00465678"/>
    <w:rsid w:val="00465D7A"/>
    <w:rsid w:val="00466A78"/>
    <w:rsid w:val="00466B10"/>
    <w:rsid w:val="00466D54"/>
    <w:rsid w:val="0046786D"/>
    <w:rsid w:val="00472A49"/>
    <w:rsid w:val="00473CD8"/>
    <w:rsid w:val="004746F2"/>
    <w:rsid w:val="00474CDD"/>
    <w:rsid w:val="0047552C"/>
    <w:rsid w:val="00480CDD"/>
    <w:rsid w:val="00482C8F"/>
    <w:rsid w:val="00490108"/>
    <w:rsid w:val="00490B53"/>
    <w:rsid w:val="00490E6F"/>
    <w:rsid w:val="004924B1"/>
    <w:rsid w:val="00492DED"/>
    <w:rsid w:val="00493068"/>
    <w:rsid w:val="00493D7E"/>
    <w:rsid w:val="00495FF2"/>
    <w:rsid w:val="004965C5"/>
    <w:rsid w:val="00497849"/>
    <w:rsid w:val="004A0F24"/>
    <w:rsid w:val="004A1A9C"/>
    <w:rsid w:val="004A2127"/>
    <w:rsid w:val="004A2EA2"/>
    <w:rsid w:val="004A494A"/>
    <w:rsid w:val="004B0205"/>
    <w:rsid w:val="004B0B70"/>
    <w:rsid w:val="004B14F3"/>
    <w:rsid w:val="004B1876"/>
    <w:rsid w:val="004B2160"/>
    <w:rsid w:val="004B34E0"/>
    <w:rsid w:val="004B7455"/>
    <w:rsid w:val="004B7E06"/>
    <w:rsid w:val="004C0677"/>
    <w:rsid w:val="004C1290"/>
    <w:rsid w:val="004C163A"/>
    <w:rsid w:val="004C2C18"/>
    <w:rsid w:val="004C2C94"/>
    <w:rsid w:val="004C34CC"/>
    <w:rsid w:val="004C4941"/>
    <w:rsid w:val="004C4BD2"/>
    <w:rsid w:val="004C579D"/>
    <w:rsid w:val="004C6AF3"/>
    <w:rsid w:val="004C6D31"/>
    <w:rsid w:val="004C7238"/>
    <w:rsid w:val="004C7EB1"/>
    <w:rsid w:val="004D2221"/>
    <w:rsid w:val="004D4C1A"/>
    <w:rsid w:val="004D5465"/>
    <w:rsid w:val="004D6E1D"/>
    <w:rsid w:val="004E1E97"/>
    <w:rsid w:val="004E3782"/>
    <w:rsid w:val="004E3DB9"/>
    <w:rsid w:val="004F0FAF"/>
    <w:rsid w:val="004F125F"/>
    <w:rsid w:val="004F1E8A"/>
    <w:rsid w:val="004F205E"/>
    <w:rsid w:val="004F2323"/>
    <w:rsid w:val="004F6259"/>
    <w:rsid w:val="004F74A4"/>
    <w:rsid w:val="004F797A"/>
    <w:rsid w:val="004F7A0A"/>
    <w:rsid w:val="00500CC6"/>
    <w:rsid w:val="00500FB4"/>
    <w:rsid w:val="005027DF"/>
    <w:rsid w:val="00503EA9"/>
    <w:rsid w:val="0050560B"/>
    <w:rsid w:val="0050591F"/>
    <w:rsid w:val="00505AE2"/>
    <w:rsid w:val="005069C2"/>
    <w:rsid w:val="00506F21"/>
    <w:rsid w:val="00507E8F"/>
    <w:rsid w:val="00510AB5"/>
    <w:rsid w:val="005110DE"/>
    <w:rsid w:val="005129CF"/>
    <w:rsid w:val="00514828"/>
    <w:rsid w:val="00515035"/>
    <w:rsid w:val="00516970"/>
    <w:rsid w:val="0051715D"/>
    <w:rsid w:val="00517425"/>
    <w:rsid w:val="0051755D"/>
    <w:rsid w:val="005203F0"/>
    <w:rsid w:val="00520DE1"/>
    <w:rsid w:val="00521FFA"/>
    <w:rsid w:val="0052310E"/>
    <w:rsid w:val="00526770"/>
    <w:rsid w:val="00526F51"/>
    <w:rsid w:val="00530D78"/>
    <w:rsid w:val="0053386F"/>
    <w:rsid w:val="00533F5F"/>
    <w:rsid w:val="00534ED4"/>
    <w:rsid w:val="0053530E"/>
    <w:rsid w:val="0053631B"/>
    <w:rsid w:val="00537264"/>
    <w:rsid w:val="00541A3D"/>
    <w:rsid w:val="00541D08"/>
    <w:rsid w:val="00543291"/>
    <w:rsid w:val="00543CA4"/>
    <w:rsid w:val="00545A32"/>
    <w:rsid w:val="005472F9"/>
    <w:rsid w:val="0055066F"/>
    <w:rsid w:val="00551E20"/>
    <w:rsid w:val="005540C6"/>
    <w:rsid w:val="00554F89"/>
    <w:rsid w:val="00554FBE"/>
    <w:rsid w:val="005551D5"/>
    <w:rsid w:val="00555682"/>
    <w:rsid w:val="00555A95"/>
    <w:rsid w:val="0055623B"/>
    <w:rsid w:val="00556EBC"/>
    <w:rsid w:val="00561AEC"/>
    <w:rsid w:val="00562016"/>
    <w:rsid w:val="005629EE"/>
    <w:rsid w:val="0056353F"/>
    <w:rsid w:val="00564E77"/>
    <w:rsid w:val="0056717A"/>
    <w:rsid w:val="00567254"/>
    <w:rsid w:val="0057470D"/>
    <w:rsid w:val="00574FE3"/>
    <w:rsid w:val="00577925"/>
    <w:rsid w:val="00577E80"/>
    <w:rsid w:val="005818ED"/>
    <w:rsid w:val="00581DE2"/>
    <w:rsid w:val="00581EBD"/>
    <w:rsid w:val="0058244B"/>
    <w:rsid w:val="0058289F"/>
    <w:rsid w:val="00583323"/>
    <w:rsid w:val="00583F11"/>
    <w:rsid w:val="005850E3"/>
    <w:rsid w:val="005858C0"/>
    <w:rsid w:val="00585AC2"/>
    <w:rsid w:val="0058762D"/>
    <w:rsid w:val="00591589"/>
    <w:rsid w:val="00592938"/>
    <w:rsid w:val="00593E05"/>
    <w:rsid w:val="00594B65"/>
    <w:rsid w:val="005A4C62"/>
    <w:rsid w:val="005A7AB0"/>
    <w:rsid w:val="005B0099"/>
    <w:rsid w:val="005B0287"/>
    <w:rsid w:val="005B13AE"/>
    <w:rsid w:val="005B1969"/>
    <w:rsid w:val="005B38CC"/>
    <w:rsid w:val="005B7D99"/>
    <w:rsid w:val="005C0C26"/>
    <w:rsid w:val="005C223C"/>
    <w:rsid w:val="005C26AC"/>
    <w:rsid w:val="005C2ADB"/>
    <w:rsid w:val="005C36AF"/>
    <w:rsid w:val="005C39B2"/>
    <w:rsid w:val="005C44A9"/>
    <w:rsid w:val="005C579F"/>
    <w:rsid w:val="005C76CB"/>
    <w:rsid w:val="005C79D2"/>
    <w:rsid w:val="005C7E63"/>
    <w:rsid w:val="005D0331"/>
    <w:rsid w:val="005D0849"/>
    <w:rsid w:val="005D1ECE"/>
    <w:rsid w:val="005D2949"/>
    <w:rsid w:val="005D306F"/>
    <w:rsid w:val="005D382C"/>
    <w:rsid w:val="005D6F22"/>
    <w:rsid w:val="005D7024"/>
    <w:rsid w:val="005E153A"/>
    <w:rsid w:val="005E168A"/>
    <w:rsid w:val="005E2BA7"/>
    <w:rsid w:val="005E2D09"/>
    <w:rsid w:val="005E2DA3"/>
    <w:rsid w:val="005E3431"/>
    <w:rsid w:val="005E5F8D"/>
    <w:rsid w:val="005F4679"/>
    <w:rsid w:val="005F76A4"/>
    <w:rsid w:val="00600475"/>
    <w:rsid w:val="00600658"/>
    <w:rsid w:val="006017DC"/>
    <w:rsid w:val="00607046"/>
    <w:rsid w:val="006076FE"/>
    <w:rsid w:val="00610601"/>
    <w:rsid w:val="00612BE1"/>
    <w:rsid w:val="00612F68"/>
    <w:rsid w:val="006133E6"/>
    <w:rsid w:val="00614292"/>
    <w:rsid w:val="00614D9F"/>
    <w:rsid w:val="006153CA"/>
    <w:rsid w:val="0061559D"/>
    <w:rsid w:val="00616349"/>
    <w:rsid w:val="00616520"/>
    <w:rsid w:val="006205E1"/>
    <w:rsid w:val="006227FA"/>
    <w:rsid w:val="00622ACE"/>
    <w:rsid w:val="00624DC1"/>
    <w:rsid w:val="006265DD"/>
    <w:rsid w:val="0062716E"/>
    <w:rsid w:val="006309F5"/>
    <w:rsid w:val="0063145F"/>
    <w:rsid w:val="006361A7"/>
    <w:rsid w:val="006404E9"/>
    <w:rsid w:val="00640867"/>
    <w:rsid w:val="00641A72"/>
    <w:rsid w:val="006427EC"/>
    <w:rsid w:val="00642AC9"/>
    <w:rsid w:val="00643D9A"/>
    <w:rsid w:val="006456DE"/>
    <w:rsid w:val="006459B2"/>
    <w:rsid w:val="00646B17"/>
    <w:rsid w:val="00647998"/>
    <w:rsid w:val="00647C25"/>
    <w:rsid w:val="00647E33"/>
    <w:rsid w:val="00650C06"/>
    <w:rsid w:val="00651BCF"/>
    <w:rsid w:val="0065337C"/>
    <w:rsid w:val="006535A5"/>
    <w:rsid w:val="0065511D"/>
    <w:rsid w:val="00655F30"/>
    <w:rsid w:val="0065659E"/>
    <w:rsid w:val="00664586"/>
    <w:rsid w:val="006702E8"/>
    <w:rsid w:val="0067061F"/>
    <w:rsid w:val="0067237A"/>
    <w:rsid w:val="00672E33"/>
    <w:rsid w:val="00673393"/>
    <w:rsid w:val="00674680"/>
    <w:rsid w:val="006766E4"/>
    <w:rsid w:val="00680E1F"/>
    <w:rsid w:val="006811DA"/>
    <w:rsid w:val="00681262"/>
    <w:rsid w:val="006815B3"/>
    <w:rsid w:val="006832C9"/>
    <w:rsid w:val="00684B2F"/>
    <w:rsid w:val="00687607"/>
    <w:rsid w:val="006907D1"/>
    <w:rsid w:val="00690ED3"/>
    <w:rsid w:val="00691EA3"/>
    <w:rsid w:val="00692833"/>
    <w:rsid w:val="00694DA6"/>
    <w:rsid w:val="0069649E"/>
    <w:rsid w:val="006966F1"/>
    <w:rsid w:val="006A05A1"/>
    <w:rsid w:val="006A097D"/>
    <w:rsid w:val="006A0E28"/>
    <w:rsid w:val="006A1EFB"/>
    <w:rsid w:val="006B2A2A"/>
    <w:rsid w:val="006B5B3A"/>
    <w:rsid w:val="006B5F73"/>
    <w:rsid w:val="006B624A"/>
    <w:rsid w:val="006C1244"/>
    <w:rsid w:val="006C1C9B"/>
    <w:rsid w:val="006C21EF"/>
    <w:rsid w:val="006C2375"/>
    <w:rsid w:val="006C7D75"/>
    <w:rsid w:val="006D17C1"/>
    <w:rsid w:val="006D2E4C"/>
    <w:rsid w:val="006D5290"/>
    <w:rsid w:val="006D5BEB"/>
    <w:rsid w:val="006D638B"/>
    <w:rsid w:val="006D72AD"/>
    <w:rsid w:val="006E020C"/>
    <w:rsid w:val="006E0E03"/>
    <w:rsid w:val="006E154D"/>
    <w:rsid w:val="006E15D2"/>
    <w:rsid w:val="006E1E10"/>
    <w:rsid w:val="006E2EB4"/>
    <w:rsid w:val="006F0D9B"/>
    <w:rsid w:val="006F23B7"/>
    <w:rsid w:val="006F64F9"/>
    <w:rsid w:val="006F71F5"/>
    <w:rsid w:val="00702B55"/>
    <w:rsid w:val="00703410"/>
    <w:rsid w:val="00703613"/>
    <w:rsid w:val="00703B61"/>
    <w:rsid w:val="0070421B"/>
    <w:rsid w:val="00704AFD"/>
    <w:rsid w:val="00705B36"/>
    <w:rsid w:val="007067DE"/>
    <w:rsid w:val="00706ED0"/>
    <w:rsid w:val="0070718B"/>
    <w:rsid w:val="007079E3"/>
    <w:rsid w:val="00712FDD"/>
    <w:rsid w:val="0071301E"/>
    <w:rsid w:val="007240E3"/>
    <w:rsid w:val="00727029"/>
    <w:rsid w:val="00727489"/>
    <w:rsid w:val="00730139"/>
    <w:rsid w:val="00731C28"/>
    <w:rsid w:val="00734353"/>
    <w:rsid w:val="00735F0F"/>
    <w:rsid w:val="0073693B"/>
    <w:rsid w:val="00741F9E"/>
    <w:rsid w:val="007423F8"/>
    <w:rsid w:val="00744DC1"/>
    <w:rsid w:val="00745D62"/>
    <w:rsid w:val="007467D0"/>
    <w:rsid w:val="00746E36"/>
    <w:rsid w:val="00746F08"/>
    <w:rsid w:val="00753F05"/>
    <w:rsid w:val="007541D7"/>
    <w:rsid w:val="00754893"/>
    <w:rsid w:val="00754B23"/>
    <w:rsid w:val="007559CD"/>
    <w:rsid w:val="00756372"/>
    <w:rsid w:val="00756AA6"/>
    <w:rsid w:val="00760E5D"/>
    <w:rsid w:val="007614E7"/>
    <w:rsid w:val="00761CE7"/>
    <w:rsid w:val="007655DB"/>
    <w:rsid w:val="007674FF"/>
    <w:rsid w:val="00767F37"/>
    <w:rsid w:val="007701DD"/>
    <w:rsid w:val="00770E5C"/>
    <w:rsid w:val="00775E02"/>
    <w:rsid w:val="00776C3A"/>
    <w:rsid w:val="007770A9"/>
    <w:rsid w:val="00782799"/>
    <w:rsid w:val="00782B5F"/>
    <w:rsid w:val="00783691"/>
    <w:rsid w:val="007863C7"/>
    <w:rsid w:val="00787916"/>
    <w:rsid w:val="00790088"/>
    <w:rsid w:val="0079138B"/>
    <w:rsid w:val="00792229"/>
    <w:rsid w:val="00793A70"/>
    <w:rsid w:val="00794694"/>
    <w:rsid w:val="00797079"/>
    <w:rsid w:val="00797584"/>
    <w:rsid w:val="00797F4B"/>
    <w:rsid w:val="007A1276"/>
    <w:rsid w:val="007A169F"/>
    <w:rsid w:val="007A2397"/>
    <w:rsid w:val="007A2B4D"/>
    <w:rsid w:val="007A3989"/>
    <w:rsid w:val="007A79A1"/>
    <w:rsid w:val="007A7D03"/>
    <w:rsid w:val="007B2B39"/>
    <w:rsid w:val="007B38D4"/>
    <w:rsid w:val="007B7BAB"/>
    <w:rsid w:val="007C579D"/>
    <w:rsid w:val="007C5C06"/>
    <w:rsid w:val="007C65A2"/>
    <w:rsid w:val="007C7A3E"/>
    <w:rsid w:val="007D0E00"/>
    <w:rsid w:val="007D0E0E"/>
    <w:rsid w:val="007D0E7A"/>
    <w:rsid w:val="007D0FF6"/>
    <w:rsid w:val="007D3A12"/>
    <w:rsid w:val="007D435E"/>
    <w:rsid w:val="007D50AF"/>
    <w:rsid w:val="007D512C"/>
    <w:rsid w:val="007D7651"/>
    <w:rsid w:val="007E1FB7"/>
    <w:rsid w:val="007E337C"/>
    <w:rsid w:val="007E627F"/>
    <w:rsid w:val="007E6561"/>
    <w:rsid w:val="007E67B2"/>
    <w:rsid w:val="007E6C3A"/>
    <w:rsid w:val="007F1574"/>
    <w:rsid w:val="007F2C7C"/>
    <w:rsid w:val="007F352D"/>
    <w:rsid w:val="007F357D"/>
    <w:rsid w:val="007F6ACF"/>
    <w:rsid w:val="007F7343"/>
    <w:rsid w:val="00801A91"/>
    <w:rsid w:val="00802073"/>
    <w:rsid w:val="008022ED"/>
    <w:rsid w:val="008040B5"/>
    <w:rsid w:val="008049EE"/>
    <w:rsid w:val="008069C2"/>
    <w:rsid w:val="00807684"/>
    <w:rsid w:val="00807725"/>
    <w:rsid w:val="00807A5F"/>
    <w:rsid w:val="00811940"/>
    <w:rsid w:val="00817789"/>
    <w:rsid w:val="0082054B"/>
    <w:rsid w:val="00824BB4"/>
    <w:rsid w:val="008253DE"/>
    <w:rsid w:val="00826D51"/>
    <w:rsid w:val="00830CA5"/>
    <w:rsid w:val="00830DE7"/>
    <w:rsid w:val="00831515"/>
    <w:rsid w:val="00832C6E"/>
    <w:rsid w:val="008351DC"/>
    <w:rsid w:val="00836932"/>
    <w:rsid w:val="00836FF6"/>
    <w:rsid w:val="00840647"/>
    <w:rsid w:val="008451EE"/>
    <w:rsid w:val="00845815"/>
    <w:rsid w:val="008460DF"/>
    <w:rsid w:val="008469DE"/>
    <w:rsid w:val="00850026"/>
    <w:rsid w:val="00851EDC"/>
    <w:rsid w:val="0085330C"/>
    <w:rsid w:val="0085577E"/>
    <w:rsid w:val="008578B3"/>
    <w:rsid w:val="00857DB3"/>
    <w:rsid w:val="00860637"/>
    <w:rsid w:val="00861BB4"/>
    <w:rsid w:val="00866B1A"/>
    <w:rsid w:val="00867219"/>
    <w:rsid w:val="00871199"/>
    <w:rsid w:val="008716C4"/>
    <w:rsid w:val="00871E97"/>
    <w:rsid w:val="00872DD8"/>
    <w:rsid w:val="00873BAD"/>
    <w:rsid w:val="008742EC"/>
    <w:rsid w:val="008743B4"/>
    <w:rsid w:val="00877440"/>
    <w:rsid w:val="00882495"/>
    <w:rsid w:val="00883516"/>
    <w:rsid w:val="0088460A"/>
    <w:rsid w:val="00885ED1"/>
    <w:rsid w:val="00893B6B"/>
    <w:rsid w:val="0089556E"/>
    <w:rsid w:val="00896E67"/>
    <w:rsid w:val="008978A8"/>
    <w:rsid w:val="008A2571"/>
    <w:rsid w:val="008A666D"/>
    <w:rsid w:val="008B0EF4"/>
    <w:rsid w:val="008B3D73"/>
    <w:rsid w:val="008B4A01"/>
    <w:rsid w:val="008B6541"/>
    <w:rsid w:val="008B655F"/>
    <w:rsid w:val="008B65BF"/>
    <w:rsid w:val="008B7081"/>
    <w:rsid w:val="008C007E"/>
    <w:rsid w:val="008C1BCD"/>
    <w:rsid w:val="008C1DA8"/>
    <w:rsid w:val="008C1F10"/>
    <w:rsid w:val="008C204D"/>
    <w:rsid w:val="008C6D98"/>
    <w:rsid w:val="008C78C1"/>
    <w:rsid w:val="008C7E7B"/>
    <w:rsid w:val="008D05AD"/>
    <w:rsid w:val="008D1C68"/>
    <w:rsid w:val="008D2FD3"/>
    <w:rsid w:val="008D4F7C"/>
    <w:rsid w:val="008D55BD"/>
    <w:rsid w:val="008D73EA"/>
    <w:rsid w:val="008D79B1"/>
    <w:rsid w:val="008E0126"/>
    <w:rsid w:val="008E2805"/>
    <w:rsid w:val="008E4F1E"/>
    <w:rsid w:val="008E70A5"/>
    <w:rsid w:val="008E7280"/>
    <w:rsid w:val="008E73AA"/>
    <w:rsid w:val="008F0347"/>
    <w:rsid w:val="008F393A"/>
    <w:rsid w:val="008F40E9"/>
    <w:rsid w:val="008F4BEF"/>
    <w:rsid w:val="008F5079"/>
    <w:rsid w:val="008F5888"/>
    <w:rsid w:val="008F5B2C"/>
    <w:rsid w:val="008F68F3"/>
    <w:rsid w:val="008F76D4"/>
    <w:rsid w:val="009014D9"/>
    <w:rsid w:val="00902361"/>
    <w:rsid w:val="00903DBE"/>
    <w:rsid w:val="00903FDA"/>
    <w:rsid w:val="009051B3"/>
    <w:rsid w:val="009055CF"/>
    <w:rsid w:val="00906770"/>
    <w:rsid w:val="00906E56"/>
    <w:rsid w:val="00907616"/>
    <w:rsid w:val="00914BF6"/>
    <w:rsid w:val="009152A5"/>
    <w:rsid w:val="00916DDB"/>
    <w:rsid w:val="0092258C"/>
    <w:rsid w:val="009241D0"/>
    <w:rsid w:val="00924CF6"/>
    <w:rsid w:val="009277F6"/>
    <w:rsid w:val="00927B02"/>
    <w:rsid w:val="009301BD"/>
    <w:rsid w:val="0093102A"/>
    <w:rsid w:val="00931772"/>
    <w:rsid w:val="00931B37"/>
    <w:rsid w:val="00932194"/>
    <w:rsid w:val="00934E26"/>
    <w:rsid w:val="009403D7"/>
    <w:rsid w:val="00940449"/>
    <w:rsid w:val="009429BA"/>
    <w:rsid w:val="00942E36"/>
    <w:rsid w:val="00943AF1"/>
    <w:rsid w:val="00944547"/>
    <w:rsid w:val="00945F42"/>
    <w:rsid w:val="00947B4B"/>
    <w:rsid w:val="00947DEB"/>
    <w:rsid w:val="00947E91"/>
    <w:rsid w:val="0095032E"/>
    <w:rsid w:val="00952A1E"/>
    <w:rsid w:val="009534CF"/>
    <w:rsid w:val="009549B9"/>
    <w:rsid w:val="009578D2"/>
    <w:rsid w:val="00966F6E"/>
    <w:rsid w:val="00972D53"/>
    <w:rsid w:val="00972E79"/>
    <w:rsid w:val="00973E66"/>
    <w:rsid w:val="00976629"/>
    <w:rsid w:val="00980293"/>
    <w:rsid w:val="009825E6"/>
    <w:rsid w:val="0098384D"/>
    <w:rsid w:val="00983C9A"/>
    <w:rsid w:val="009861F2"/>
    <w:rsid w:val="00986EC6"/>
    <w:rsid w:val="00990111"/>
    <w:rsid w:val="0099150E"/>
    <w:rsid w:val="0099282E"/>
    <w:rsid w:val="0099291E"/>
    <w:rsid w:val="00993EAC"/>
    <w:rsid w:val="00997C23"/>
    <w:rsid w:val="009A02B7"/>
    <w:rsid w:val="009A6C1E"/>
    <w:rsid w:val="009B07D7"/>
    <w:rsid w:val="009B15C6"/>
    <w:rsid w:val="009B1FC6"/>
    <w:rsid w:val="009B550C"/>
    <w:rsid w:val="009B7072"/>
    <w:rsid w:val="009B7884"/>
    <w:rsid w:val="009C014B"/>
    <w:rsid w:val="009C0F06"/>
    <w:rsid w:val="009C1341"/>
    <w:rsid w:val="009C2778"/>
    <w:rsid w:val="009C2ECF"/>
    <w:rsid w:val="009C47DF"/>
    <w:rsid w:val="009C5DDD"/>
    <w:rsid w:val="009D3AE1"/>
    <w:rsid w:val="009E1B6D"/>
    <w:rsid w:val="009E1CE0"/>
    <w:rsid w:val="009E5A0B"/>
    <w:rsid w:val="009F3870"/>
    <w:rsid w:val="009F3FD1"/>
    <w:rsid w:val="009F5118"/>
    <w:rsid w:val="00A01CA4"/>
    <w:rsid w:val="00A03286"/>
    <w:rsid w:val="00A0353B"/>
    <w:rsid w:val="00A057ED"/>
    <w:rsid w:val="00A06257"/>
    <w:rsid w:val="00A070A8"/>
    <w:rsid w:val="00A10878"/>
    <w:rsid w:val="00A12017"/>
    <w:rsid w:val="00A137D7"/>
    <w:rsid w:val="00A13C02"/>
    <w:rsid w:val="00A1408B"/>
    <w:rsid w:val="00A14ED1"/>
    <w:rsid w:val="00A156D8"/>
    <w:rsid w:val="00A1692E"/>
    <w:rsid w:val="00A1788F"/>
    <w:rsid w:val="00A21CF2"/>
    <w:rsid w:val="00A226A2"/>
    <w:rsid w:val="00A232B4"/>
    <w:rsid w:val="00A233A9"/>
    <w:rsid w:val="00A2348C"/>
    <w:rsid w:val="00A240E2"/>
    <w:rsid w:val="00A2603B"/>
    <w:rsid w:val="00A32B86"/>
    <w:rsid w:val="00A3315F"/>
    <w:rsid w:val="00A33377"/>
    <w:rsid w:val="00A3413A"/>
    <w:rsid w:val="00A35458"/>
    <w:rsid w:val="00A40B6A"/>
    <w:rsid w:val="00A417EC"/>
    <w:rsid w:val="00A43230"/>
    <w:rsid w:val="00A4427D"/>
    <w:rsid w:val="00A456F6"/>
    <w:rsid w:val="00A45B1C"/>
    <w:rsid w:val="00A511F5"/>
    <w:rsid w:val="00A52154"/>
    <w:rsid w:val="00A53CD1"/>
    <w:rsid w:val="00A542B6"/>
    <w:rsid w:val="00A544E1"/>
    <w:rsid w:val="00A54F2F"/>
    <w:rsid w:val="00A55202"/>
    <w:rsid w:val="00A57940"/>
    <w:rsid w:val="00A6274A"/>
    <w:rsid w:val="00A6312B"/>
    <w:rsid w:val="00A63CE1"/>
    <w:rsid w:val="00A65703"/>
    <w:rsid w:val="00A660B1"/>
    <w:rsid w:val="00A706B6"/>
    <w:rsid w:val="00A71122"/>
    <w:rsid w:val="00A71CE1"/>
    <w:rsid w:val="00A7310F"/>
    <w:rsid w:val="00A739B8"/>
    <w:rsid w:val="00A76F9D"/>
    <w:rsid w:val="00A779D9"/>
    <w:rsid w:val="00A80354"/>
    <w:rsid w:val="00A82380"/>
    <w:rsid w:val="00A85AF3"/>
    <w:rsid w:val="00A87857"/>
    <w:rsid w:val="00A907D7"/>
    <w:rsid w:val="00A90EEC"/>
    <w:rsid w:val="00A921B3"/>
    <w:rsid w:val="00A92B0C"/>
    <w:rsid w:val="00A92D1A"/>
    <w:rsid w:val="00A935BA"/>
    <w:rsid w:val="00AA048D"/>
    <w:rsid w:val="00AA0DA8"/>
    <w:rsid w:val="00AA2120"/>
    <w:rsid w:val="00AA6E36"/>
    <w:rsid w:val="00AB00EC"/>
    <w:rsid w:val="00AB03BC"/>
    <w:rsid w:val="00AB0844"/>
    <w:rsid w:val="00AB0FBE"/>
    <w:rsid w:val="00AB1607"/>
    <w:rsid w:val="00AB30CC"/>
    <w:rsid w:val="00AB557A"/>
    <w:rsid w:val="00AB794A"/>
    <w:rsid w:val="00AC03BD"/>
    <w:rsid w:val="00AC0C11"/>
    <w:rsid w:val="00AC24FB"/>
    <w:rsid w:val="00AC2890"/>
    <w:rsid w:val="00AC2C77"/>
    <w:rsid w:val="00AC4126"/>
    <w:rsid w:val="00AD05A8"/>
    <w:rsid w:val="00AD3284"/>
    <w:rsid w:val="00AD3372"/>
    <w:rsid w:val="00AD4BF1"/>
    <w:rsid w:val="00AD4FC7"/>
    <w:rsid w:val="00AD5648"/>
    <w:rsid w:val="00AD6630"/>
    <w:rsid w:val="00AD746B"/>
    <w:rsid w:val="00AD7C6D"/>
    <w:rsid w:val="00AE2C60"/>
    <w:rsid w:val="00AE44DA"/>
    <w:rsid w:val="00AE46A4"/>
    <w:rsid w:val="00AE4A38"/>
    <w:rsid w:val="00AE4B9F"/>
    <w:rsid w:val="00AE51FB"/>
    <w:rsid w:val="00AE6803"/>
    <w:rsid w:val="00AE6D0F"/>
    <w:rsid w:val="00AE73AF"/>
    <w:rsid w:val="00AF0A7C"/>
    <w:rsid w:val="00AF0D49"/>
    <w:rsid w:val="00AF1111"/>
    <w:rsid w:val="00AF1F68"/>
    <w:rsid w:val="00AF6C7B"/>
    <w:rsid w:val="00AF7445"/>
    <w:rsid w:val="00B00610"/>
    <w:rsid w:val="00B0072F"/>
    <w:rsid w:val="00B00D66"/>
    <w:rsid w:val="00B030B8"/>
    <w:rsid w:val="00B11CC9"/>
    <w:rsid w:val="00B12E9D"/>
    <w:rsid w:val="00B13FE3"/>
    <w:rsid w:val="00B24A46"/>
    <w:rsid w:val="00B25EF9"/>
    <w:rsid w:val="00B26139"/>
    <w:rsid w:val="00B26A0D"/>
    <w:rsid w:val="00B301C8"/>
    <w:rsid w:val="00B3024E"/>
    <w:rsid w:val="00B31AE7"/>
    <w:rsid w:val="00B32FB1"/>
    <w:rsid w:val="00B3360D"/>
    <w:rsid w:val="00B34A2E"/>
    <w:rsid w:val="00B36A42"/>
    <w:rsid w:val="00B4052F"/>
    <w:rsid w:val="00B407DC"/>
    <w:rsid w:val="00B40CF7"/>
    <w:rsid w:val="00B463E8"/>
    <w:rsid w:val="00B47D8D"/>
    <w:rsid w:val="00B52957"/>
    <w:rsid w:val="00B52B12"/>
    <w:rsid w:val="00B56617"/>
    <w:rsid w:val="00B56821"/>
    <w:rsid w:val="00B576F8"/>
    <w:rsid w:val="00B57884"/>
    <w:rsid w:val="00B62806"/>
    <w:rsid w:val="00B63486"/>
    <w:rsid w:val="00B6369F"/>
    <w:rsid w:val="00B63D7C"/>
    <w:rsid w:val="00B662EA"/>
    <w:rsid w:val="00B66AFB"/>
    <w:rsid w:val="00B67B45"/>
    <w:rsid w:val="00B67B81"/>
    <w:rsid w:val="00B70A63"/>
    <w:rsid w:val="00B72A9E"/>
    <w:rsid w:val="00B730D1"/>
    <w:rsid w:val="00B753F2"/>
    <w:rsid w:val="00B76B4A"/>
    <w:rsid w:val="00B82A88"/>
    <w:rsid w:val="00B90129"/>
    <w:rsid w:val="00B92740"/>
    <w:rsid w:val="00B92A1D"/>
    <w:rsid w:val="00B93CCE"/>
    <w:rsid w:val="00B96434"/>
    <w:rsid w:val="00B97902"/>
    <w:rsid w:val="00BA0631"/>
    <w:rsid w:val="00BA0B37"/>
    <w:rsid w:val="00BA2FA4"/>
    <w:rsid w:val="00BA3A8F"/>
    <w:rsid w:val="00BA676D"/>
    <w:rsid w:val="00BA784F"/>
    <w:rsid w:val="00BA7994"/>
    <w:rsid w:val="00BB1001"/>
    <w:rsid w:val="00BB1C26"/>
    <w:rsid w:val="00BB1C4A"/>
    <w:rsid w:val="00BB1D66"/>
    <w:rsid w:val="00BB25BA"/>
    <w:rsid w:val="00BB4930"/>
    <w:rsid w:val="00BB6073"/>
    <w:rsid w:val="00BC16C1"/>
    <w:rsid w:val="00BC2797"/>
    <w:rsid w:val="00BC31C4"/>
    <w:rsid w:val="00BC3AAC"/>
    <w:rsid w:val="00BC48B6"/>
    <w:rsid w:val="00BC52CA"/>
    <w:rsid w:val="00BC5B7B"/>
    <w:rsid w:val="00BC6058"/>
    <w:rsid w:val="00BD069B"/>
    <w:rsid w:val="00BD1053"/>
    <w:rsid w:val="00BD22FC"/>
    <w:rsid w:val="00BD5FF1"/>
    <w:rsid w:val="00BD65D9"/>
    <w:rsid w:val="00BE128A"/>
    <w:rsid w:val="00BE2D6C"/>
    <w:rsid w:val="00BE3E93"/>
    <w:rsid w:val="00BE4D5F"/>
    <w:rsid w:val="00BE63E7"/>
    <w:rsid w:val="00BF0216"/>
    <w:rsid w:val="00BF0F50"/>
    <w:rsid w:val="00BF1333"/>
    <w:rsid w:val="00BF27F9"/>
    <w:rsid w:val="00BF30F2"/>
    <w:rsid w:val="00BF312A"/>
    <w:rsid w:val="00BF7046"/>
    <w:rsid w:val="00C0045E"/>
    <w:rsid w:val="00C00CE9"/>
    <w:rsid w:val="00C018CB"/>
    <w:rsid w:val="00C02D2C"/>
    <w:rsid w:val="00C033F6"/>
    <w:rsid w:val="00C0544D"/>
    <w:rsid w:val="00C05EED"/>
    <w:rsid w:val="00C05F51"/>
    <w:rsid w:val="00C10937"/>
    <w:rsid w:val="00C112ED"/>
    <w:rsid w:val="00C15C55"/>
    <w:rsid w:val="00C16AE3"/>
    <w:rsid w:val="00C170E9"/>
    <w:rsid w:val="00C17673"/>
    <w:rsid w:val="00C2029D"/>
    <w:rsid w:val="00C22D65"/>
    <w:rsid w:val="00C23112"/>
    <w:rsid w:val="00C274E7"/>
    <w:rsid w:val="00C33E71"/>
    <w:rsid w:val="00C37E74"/>
    <w:rsid w:val="00C41837"/>
    <w:rsid w:val="00C42370"/>
    <w:rsid w:val="00C45EB3"/>
    <w:rsid w:val="00C46952"/>
    <w:rsid w:val="00C4698D"/>
    <w:rsid w:val="00C46991"/>
    <w:rsid w:val="00C502F5"/>
    <w:rsid w:val="00C50C0C"/>
    <w:rsid w:val="00C5385A"/>
    <w:rsid w:val="00C54A2F"/>
    <w:rsid w:val="00C557CE"/>
    <w:rsid w:val="00C55A3C"/>
    <w:rsid w:val="00C601F8"/>
    <w:rsid w:val="00C62267"/>
    <w:rsid w:val="00C64C8A"/>
    <w:rsid w:val="00C65595"/>
    <w:rsid w:val="00C70939"/>
    <w:rsid w:val="00C73638"/>
    <w:rsid w:val="00C738C0"/>
    <w:rsid w:val="00C76BE7"/>
    <w:rsid w:val="00C8006A"/>
    <w:rsid w:val="00C80B42"/>
    <w:rsid w:val="00C80B52"/>
    <w:rsid w:val="00C80CDB"/>
    <w:rsid w:val="00C81975"/>
    <w:rsid w:val="00C81D79"/>
    <w:rsid w:val="00C81F8A"/>
    <w:rsid w:val="00C843FF"/>
    <w:rsid w:val="00C85627"/>
    <w:rsid w:val="00C85DEB"/>
    <w:rsid w:val="00C90857"/>
    <w:rsid w:val="00C934DD"/>
    <w:rsid w:val="00C938F5"/>
    <w:rsid w:val="00C963BE"/>
    <w:rsid w:val="00C977BF"/>
    <w:rsid w:val="00CA04E6"/>
    <w:rsid w:val="00CA0657"/>
    <w:rsid w:val="00CA1038"/>
    <w:rsid w:val="00CA265B"/>
    <w:rsid w:val="00CA2818"/>
    <w:rsid w:val="00CA40D1"/>
    <w:rsid w:val="00CA48A3"/>
    <w:rsid w:val="00CA7967"/>
    <w:rsid w:val="00CB0EC8"/>
    <w:rsid w:val="00CB50FB"/>
    <w:rsid w:val="00CC1874"/>
    <w:rsid w:val="00CC1B77"/>
    <w:rsid w:val="00CC2C83"/>
    <w:rsid w:val="00CC4F2E"/>
    <w:rsid w:val="00CC5461"/>
    <w:rsid w:val="00CC5BDB"/>
    <w:rsid w:val="00CC690E"/>
    <w:rsid w:val="00CC7E40"/>
    <w:rsid w:val="00CD0D1C"/>
    <w:rsid w:val="00CD3524"/>
    <w:rsid w:val="00CD38E8"/>
    <w:rsid w:val="00CD554A"/>
    <w:rsid w:val="00CD6846"/>
    <w:rsid w:val="00CE11F5"/>
    <w:rsid w:val="00CE3091"/>
    <w:rsid w:val="00CE61B2"/>
    <w:rsid w:val="00CF267D"/>
    <w:rsid w:val="00CF26F9"/>
    <w:rsid w:val="00CF4548"/>
    <w:rsid w:val="00CF67F4"/>
    <w:rsid w:val="00D018F6"/>
    <w:rsid w:val="00D03CC7"/>
    <w:rsid w:val="00D052FB"/>
    <w:rsid w:val="00D06877"/>
    <w:rsid w:val="00D07B39"/>
    <w:rsid w:val="00D10A7A"/>
    <w:rsid w:val="00D1123B"/>
    <w:rsid w:val="00D127D0"/>
    <w:rsid w:val="00D12821"/>
    <w:rsid w:val="00D12DD9"/>
    <w:rsid w:val="00D149D4"/>
    <w:rsid w:val="00D1505E"/>
    <w:rsid w:val="00D174D0"/>
    <w:rsid w:val="00D17A4C"/>
    <w:rsid w:val="00D17D80"/>
    <w:rsid w:val="00D212BA"/>
    <w:rsid w:val="00D2167B"/>
    <w:rsid w:val="00D219F6"/>
    <w:rsid w:val="00D224B4"/>
    <w:rsid w:val="00D22978"/>
    <w:rsid w:val="00D23DDF"/>
    <w:rsid w:val="00D24FC0"/>
    <w:rsid w:val="00D2625F"/>
    <w:rsid w:val="00D26DBA"/>
    <w:rsid w:val="00D27465"/>
    <w:rsid w:val="00D310E9"/>
    <w:rsid w:val="00D32460"/>
    <w:rsid w:val="00D341EE"/>
    <w:rsid w:val="00D412F4"/>
    <w:rsid w:val="00D41BE0"/>
    <w:rsid w:val="00D46470"/>
    <w:rsid w:val="00D466CB"/>
    <w:rsid w:val="00D50B0A"/>
    <w:rsid w:val="00D52587"/>
    <w:rsid w:val="00D550CC"/>
    <w:rsid w:val="00D55E4D"/>
    <w:rsid w:val="00D5638B"/>
    <w:rsid w:val="00D5659C"/>
    <w:rsid w:val="00D56BC5"/>
    <w:rsid w:val="00D57774"/>
    <w:rsid w:val="00D57D94"/>
    <w:rsid w:val="00D60082"/>
    <w:rsid w:val="00D60413"/>
    <w:rsid w:val="00D6234D"/>
    <w:rsid w:val="00D64D32"/>
    <w:rsid w:val="00D65221"/>
    <w:rsid w:val="00D70827"/>
    <w:rsid w:val="00D72279"/>
    <w:rsid w:val="00D72A7C"/>
    <w:rsid w:val="00D73BBF"/>
    <w:rsid w:val="00D80420"/>
    <w:rsid w:val="00D8209F"/>
    <w:rsid w:val="00D842A2"/>
    <w:rsid w:val="00D84715"/>
    <w:rsid w:val="00D92D08"/>
    <w:rsid w:val="00D94061"/>
    <w:rsid w:val="00D94E67"/>
    <w:rsid w:val="00DA0301"/>
    <w:rsid w:val="00DA117C"/>
    <w:rsid w:val="00DA349D"/>
    <w:rsid w:val="00DA36F3"/>
    <w:rsid w:val="00DA42E4"/>
    <w:rsid w:val="00DA44E2"/>
    <w:rsid w:val="00DA61BE"/>
    <w:rsid w:val="00DA6C56"/>
    <w:rsid w:val="00DA6F24"/>
    <w:rsid w:val="00DB29DC"/>
    <w:rsid w:val="00DB2A03"/>
    <w:rsid w:val="00DB3018"/>
    <w:rsid w:val="00DC0492"/>
    <w:rsid w:val="00DC0F4A"/>
    <w:rsid w:val="00DC10EB"/>
    <w:rsid w:val="00DC1A52"/>
    <w:rsid w:val="00DC1CAC"/>
    <w:rsid w:val="00DC212D"/>
    <w:rsid w:val="00DC5E63"/>
    <w:rsid w:val="00DC6306"/>
    <w:rsid w:val="00DC6393"/>
    <w:rsid w:val="00DD08C1"/>
    <w:rsid w:val="00DD0975"/>
    <w:rsid w:val="00DD0C5A"/>
    <w:rsid w:val="00DD13AF"/>
    <w:rsid w:val="00DD23CE"/>
    <w:rsid w:val="00DD2723"/>
    <w:rsid w:val="00DD2B4F"/>
    <w:rsid w:val="00DD2F39"/>
    <w:rsid w:val="00DD4E80"/>
    <w:rsid w:val="00DD5BBA"/>
    <w:rsid w:val="00DE1057"/>
    <w:rsid w:val="00DE11E4"/>
    <w:rsid w:val="00DE165B"/>
    <w:rsid w:val="00DE31BD"/>
    <w:rsid w:val="00DF001C"/>
    <w:rsid w:val="00DF29D1"/>
    <w:rsid w:val="00DF2A7B"/>
    <w:rsid w:val="00DF4CBA"/>
    <w:rsid w:val="00DF66EA"/>
    <w:rsid w:val="00E00620"/>
    <w:rsid w:val="00E0135A"/>
    <w:rsid w:val="00E05289"/>
    <w:rsid w:val="00E05BF8"/>
    <w:rsid w:val="00E05DE3"/>
    <w:rsid w:val="00E06040"/>
    <w:rsid w:val="00E0650E"/>
    <w:rsid w:val="00E06D94"/>
    <w:rsid w:val="00E10BF7"/>
    <w:rsid w:val="00E10E5B"/>
    <w:rsid w:val="00E12E8D"/>
    <w:rsid w:val="00E14D6A"/>
    <w:rsid w:val="00E174D1"/>
    <w:rsid w:val="00E202E5"/>
    <w:rsid w:val="00E2071A"/>
    <w:rsid w:val="00E20799"/>
    <w:rsid w:val="00E24AE9"/>
    <w:rsid w:val="00E26466"/>
    <w:rsid w:val="00E27AD8"/>
    <w:rsid w:val="00E30AD7"/>
    <w:rsid w:val="00E30DDF"/>
    <w:rsid w:val="00E337B1"/>
    <w:rsid w:val="00E3483D"/>
    <w:rsid w:val="00E34A32"/>
    <w:rsid w:val="00E35125"/>
    <w:rsid w:val="00E3512A"/>
    <w:rsid w:val="00E353AC"/>
    <w:rsid w:val="00E41EED"/>
    <w:rsid w:val="00E4254A"/>
    <w:rsid w:val="00E44298"/>
    <w:rsid w:val="00E50A78"/>
    <w:rsid w:val="00E51522"/>
    <w:rsid w:val="00E524E4"/>
    <w:rsid w:val="00E528C1"/>
    <w:rsid w:val="00E52CB9"/>
    <w:rsid w:val="00E55DB7"/>
    <w:rsid w:val="00E55E67"/>
    <w:rsid w:val="00E60223"/>
    <w:rsid w:val="00E6032F"/>
    <w:rsid w:val="00E607DD"/>
    <w:rsid w:val="00E60815"/>
    <w:rsid w:val="00E63F71"/>
    <w:rsid w:val="00E6407F"/>
    <w:rsid w:val="00E6525C"/>
    <w:rsid w:val="00E65E78"/>
    <w:rsid w:val="00E7050D"/>
    <w:rsid w:val="00E71179"/>
    <w:rsid w:val="00E71AAC"/>
    <w:rsid w:val="00E71DC0"/>
    <w:rsid w:val="00E7237B"/>
    <w:rsid w:val="00E72E63"/>
    <w:rsid w:val="00E762AD"/>
    <w:rsid w:val="00E81C94"/>
    <w:rsid w:val="00E84F19"/>
    <w:rsid w:val="00E86094"/>
    <w:rsid w:val="00E86E38"/>
    <w:rsid w:val="00E87865"/>
    <w:rsid w:val="00E87CD4"/>
    <w:rsid w:val="00E915E6"/>
    <w:rsid w:val="00E927E8"/>
    <w:rsid w:val="00E9519C"/>
    <w:rsid w:val="00E95869"/>
    <w:rsid w:val="00E96075"/>
    <w:rsid w:val="00EA018E"/>
    <w:rsid w:val="00EA09C5"/>
    <w:rsid w:val="00EA2330"/>
    <w:rsid w:val="00EA352D"/>
    <w:rsid w:val="00EA37BD"/>
    <w:rsid w:val="00EA54F7"/>
    <w:rsid w:val="00EA7F75"/>
    <w:rsid w:val="00EB0FA6"/>
    <w:rsid w:val="00EB321B"/>
    <w:rsid w:val="00EB535B"/>
    <w:rsid w:val="00EB6083"/>
    <w:rsid w:val="00EB7F5A"/>
    <w:rsid w:val="00EC041B"/>
    <w:rsid w:val="00EC06FD"/>
    <w:rsid w:val="00EC0737"/>
    <w:rsid w:val="00EC2CAC"/>
    <w:rsid w:val="00EC334C"/>
    <w:rsid w:val="00EC3B41"/>
    <w:rsid w:val="00EC5B49"/>
    <w:rsid w:val="00ED008B"/>
    <w:rsid w:val="00ED1FE7"/>
    <w:rsid w:val="00ED2678"/>
    <w:rsid w:val="00ED30F0"/>
    <w:rsid w:val="00ED35CF"/>
    <w:rsid w:val="00ED3A6B"/>
    <w:rsid w:val="00ED3C02"/>
    <w:rsid w:val="00ED3DE3"/>
    <w:rsid w:val="00ED6924"/>
    <w:rsid w:val="00ED79A6"/>
    <w:rsid w:val="00EE0E04"/>
    <w:rsid w:val="00EE23D5"/>
    <w:rsid w:val="00EE28D5"/>
    <w:rsid w:val="00EE29D1"/>
    <w:rsid w:val="00EE3B80"/>
    <w:rsid w:val="00EE4D48"/>
    <w:rsid w:val="00EE5259"/>
    <w:rsid w:val="00EE52FA"/>
    <w:rsid w:val="00EE5BF0"/>
    <w:rsid w:val="00EE5D27"/>
    <w:rsid w:val="00EE6967"/>
    <w:rsid w:val="00EE6EE9"/>
    <w:rsid w:val="00EE74C6"/>
    <w:rsid w:val="00EE7AC7"/>
    <w:rsid w:val="00EF1EE9"/>
    <w:rsid w:val="00EF2025"/>
    <w:rsid w:val="00EF554D"/>
    <w:rsid w:val="00EF661E"/>
    <w:rsid w:val="00EF6FC1"/>
    <w:rsid w:val="00F00F42"/>
    <w:rsid w:val="00F01DAC"/>
    <w:rsid w:val="00F05760"/>
    <w:rsid w:val="00F06D69"/>
    <w:rsid w:val="00F07EEB"/>
    <w:rsid w:val="00F114D9"/>
    <w:rsid w:val="00F1632B"/>
    <w:rsid w:val="00F20964"/>
    <w:rsid w:val="00F23274"/>
    <w:rsid w:val="00F23E8D"/>
    <w:rsid w:val="00F277A9"/>
    <w:rsid w:val="00F3022F"/>
    <w:rsid w:val="00F32613"/>
    <w:rsid w:val="00F33537"/>
    <w:rsid w:val="00F34C94"/>
    <w:rsid w:val="00F35609"/>
    <w:rsid w:val="00F35A95"/>
    <w:rsid w:val="00F40655"/>
    <w:rsid w:val="00F42A63"/>
    <w:rsid w:val="00F43D7C"/>
    <w:rsid w:val="00F44495"/>
    <w:rsid w:val="00F466C9"/>
    <w:rsid w:val="00F5375C"/>
    <w:rsid w:val="00F54B4E"/>
    <w:rsid w:val="00F56A0B"/>
    <w:rsid w:val="00F57322"/>
    <w:rsid w:val="00F57F31"/>
    <w:rsid w:val="00F60575"/>
    <w:rsid w:val="00F60763"/>
    <w:rsid w:val="00F60B62"/>
    <w:rsid w:val="00F61E98"/>
    <w:rsid w:val="00F62676"/>
    <w:rsid w:val="00F65724"/>
    <w:rsid w:val="00F660C0"/>
    <w:rsid w:val="00F663F7"/>
    <w:rsid w:val="00F764A2"/>
    <w:rsid w:val="00F7758F"/>
    <w:rsid w:val="00F775E9"/>
    <w:rsid w:val="00F80ACE"/>
    <w:rsid w:val="00F8182E"/>
    <w:rsid w:val="00F836EA"/>
    <w:rsid w:val="00F83DB2"/>
    <w:rsid w:val="00F8548E"/>
    <w:rsid w:val="00F85729"/>
    <w:rsid w:val="00F85785"/>
    <w:rsid w:val="00F85A3E"/>
    <w:rsid w:val="00F869CA"/>
    <w:rsid w:val="00F9019D"/>
    <w:rsid w:val="00F917A0"/>
    <w:rsid w:val="00F91CE2"/>
    <w:rsid w:val="00F934B3"/>
    <w:rsid w:val="00F935C4"/>
    <w:rsid w:val="00F93F3C"/>
    <w:rsid w:val="00F944CC"/>
    <w:rsid w:val="00F9538C"/>
    <w:rsid w:val="00F96AF1"/>
    <w:rsid w:val="00F9719F"/>
    <w:rsid w:val="00F975EA"/>
    <w:rsid w:val="00FA0175"/>
    <w:rsid w:val="00FA175F"/>
    <w:rsid w:val="00FA3434"/>
    <w:rsid w:val="00FA37EC"/>
    <w:rsid w:val="00FA48B1"/>
    <w:rsid w:val="00FA4F4C"/>
    <w:rsid w:val="00FA5776"/>
    <w:rsid w:val="00FA5AF6"/>
    <w:rsid w:val="00FB18F5"/>
    <w:rsid w:val="00FB1B17"/>
    <w:rsid w:val="00FB6280"/>
    <w:rsid w:val="00FB6BDF"/>
    <w:rsid w:val="00FB6E7F"/>
    <w:rsid w:val="00FC3122"/>
    <w:rsid w:val="00FC3906"/>
    <w:rsid w:val="00FC521A"/>
    <w:rsid w:val="00FC6924"/>
    <w:rsid w:val="00FD264E"/>
    <w:rsid w:val="00FD26E6"/>
    <w:rsid w:val="00FD7A64"/>
    <w:rsid w:val="00FE0709"/>
    <w:rsid w:val="00FE136D"/>
    <w:rsid w:val="00FE145E"/>
    <w:rsid w:val="00FE199E"/>
    <w:rsid w:val="00FE2D4E"/>
    <w:rsid w:val="00FE31E6"/>
    <w:rsid w:val="00FF098D"/>
    <w:rsid w:val="00FF0D6C"/>
    <w:rsid w:val="00FF2CED"/>
    <w:rsid w:val="00FF3D2C"/>
    <w:rsid w:val="00FF3EF9"/>
    <w:rsid w:val="00FF3F63"/>
    <w:rsid w:val="00FF42FF"/>
    <w:rsid w:val="00FF4F1A"/>
    <w:rsid w:val="00FF5369"/>
    <w:rsid w:val="00FF71D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9291"/>
  <w15:docId w15:val="{B53D97D1-9B1E-4CC1-B6E6-702F3D52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uiPriority w:val="22"/>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link w:val="PlainTextChar"/>
    <w:uiPriority w:val="99"/>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character" w:customStyle="1" w:styleId="PlainTextChar">
    <w:name w:val="Plain Text Char"/>
    <w:link w:val="PlainText"/>
    <w:uiPriority w:val="99"/>
    <w:rsid w:val="000B410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2699">
      <w:bodyDiv w:val="1"/>
      <w:marLeft w:val="0"/>
      <w:marRight w:val="0"/>
      <w:marTop w:val="0"/>
      <w:marBottom w:val="0"/>
      <w:divBdr>
        <w:top w:val="none" w:sz="0" w:space="0" w:color="auto"/>
        <w:left w:val="none" w:sz="0" w:space="0" w:color="auto"/>
        <w:bottom w:val="none" w:sz="0" w:space="0" w:color="auto"/>
        <w:right w:val="none" w:sz="0" w:space="0" w:color="auto"/>
      </w:divBdr>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0961227">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393365">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7436511">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21030134">
      <w:bodyDiv w:val="1"/>
      <w:marLeft w:val="0"/>
      <w:marRight w:val="0"/>
      <w:marTop w:val="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42350508">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33432302">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18614009">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62542135">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784374472">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04825869">
      <w:bodyDiv w:val="1"/>
      <w:marLeft w:val="0"/>
      <w:marRight w:val="0"/>
      <w:marTop w:val="0"/>
      <w:marBottom w:val="0"/>
      <w:divBdr>
        <w:top w:val="none" w:sz="0" w:space="0" w:color="auto"/>
        <w:left w:val="none" w:sz="0" w:space="0" w:color="auto"/>
        <w:bottom w:val="none" w:sz="0" w:space="0" w:color="auto"/>
        <w:right w:val="none" w:sz="0" w:space="0" w:color="auto"/>
      </w:divBdr>
    </w:div>
    <w:div w:id="1942368913">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72632">
      <w:bodyDiv w:val="1"/>
      <w:marLeft w:val="0"/>
      <w:marRight w:val="0"/>
      <w:marTop w:val="0"/>
      <w:marBottom w:val="0"/>
      <w:divBdr>
        <w:top w:val="none" w:sz="0" w:space="0" w:color="auto"/>
        <w:left w:val="none" w:sz="0" w:space="0" w:color="auto"/>
        <w:bottom w:val="none" w:sz="0" w:space="0" w:color="auto"/>
        <w:right w:val="none" w:sz="0" w:space="0" w:color="auto"/>
      </w:divBdr>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washoecounty.gov/CABS/WSR_CAB/2026/Warm-Springs-CAB-minutes-Draft-11.12.2025.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AB@washoecounty.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washoecounty.gov/cabs" TargetMode="External"/><Relationship Id="rId20" Type="http://schemas.openxmlformats.org/officeDocument/2006/relationships/hyperlink" Target="https://www.washoecounty.gov/citizens/board_opportunities.ph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notice.nv.gov"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neighborhood-washoe.hub.arcgis.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ashoe-county-nv.civilspace.io/en/projects/warm-springs-rural-ws-r"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21D69-AF64-43A2-A100-72A672488AC0}">
  <ds:schemaRefs>
    <ds:schemaRef ds:uri="http://schemas.microsoft.com/sharepoint/v3/contenttype/forms"/>
  </ds:schemaRefs>
</ds:datastoreItem>
</file>

<file path=customXml/itemProps2.xml><?xml version="1.0" encoding="utf-8"?>
<ds:datastoreItem xmlns:ds="http://schemas.openxmlformats.org/officeDocument/2006/customXml" ds:itemID="{C7BA0B71-E32C-405C-9AA2-DB1DE301304C}">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71EEF887-5FB2-45CB-9F65-12A2A50E3027}">
  <ds:schemaRefs>
    <ds:schemaRef ds:uri="http://schemas.microsoft.com/sharepoint/v3/contenttype/forms"/>
  </ds:schemaRefs>
</ds:datastoreItem>
</file>

<file path=customXml/itemProps4.xml><?xml version="1.0" encoding="utf-8"?>
<ds:datastoreItem xmlns:ds="http://schemas.openxmlformats.org/officeDocument/2006/customXml" ds:itemID="{7686C48C-92E5-43E5-8447-CA46F9EF0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2B396C-D68F-4302-9E9D-BF67E909A43E}">
  <ds:schemaRefs>
    <ds:schemaRef ds:uri="http://schemas.microsoft.com/office/2006/metadata/longProperties"/>
  </ds:schemaRefs>
</ds:datastoreItem>
</file>

<file path=customXml/itemProps6.xml><?xml version="1.0" encoding="utf-8"?>
<ds:datastoreItem xmlns:ds="http://schemas.openxmlformats.org/officeDocument/2006/customXml" ds:itemID="{CFFE7427-E870-4B54-967C-2FB7680A1066}">
  <ds:schemaRefs>
    <ds:schemaRef ds:uri="http://schemas.microsoft.com/office/2006/metadata/longProperties"/>
  </ds:schemaRefs>
</ds:datastoreItem>
</file>

<file path=customXml/itemProps7.xml><?xml version="1.0" encoding="utf-8"?>
<ds:datastoreItem xmlns:ds="http://schemas.openxmlformats.org/officeDocument/2006/customXml" ds:itemID="{150D31B9-BE57-4627-8836-B1851AD73FC1}">
  <ds:schemaRefs>
    <ds:schemaRef ds:uri="http://schemas.openxmlformats.org/officeDocument/2006/bibliography"/>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2645</TotalTime>
  <Pages>2</Pages>
  <Words>1228</Words>
  <Characters>6956</Characters>
  <Application>Microsoft Office Word</Application>
  <DocSecurity>0</DocSecurity>
  <Lines>183</Lines>
  <Paragraphs>60</Paragraphs>
  <ScaleCrop>false</ScaleCrop>
  <HeadingPairs>
    <vt:vector size="2" baseType="variant">
      <vt:variant>
        <vt:lpstr>Title</vt:lpstr>
      </vt:variant>
      <vt:variant>
        <vt:i4>1</vt:i4>
      </vt:variant>
    </vt:vector>
  </HeadingPairs>
  <TitlesOfParts>
    <vt:vector size="1" baseType="lpstr">
      <vt:lpstr>Warm Springs CAB</vt:lpstr>
    </vt:vector>
  </TitlesOfParts>
  <Company>Hewlett-Packard</Company>
  <LinksUpToDate>false</LinksUpToDate>
  <CharactersWithSpaces>8124</CharactersWithSpaces>
  <SharedDoc>false</SharedDoc>
  <HLinks>
    <vt:vector size="54" baseType="variant">
      <vt:variant>
        <vt:i4>7209062</vt:i4>
      </vt:variant>
      <vt:variant>
        <vt:i4>21</vt:i4>
      </vt:variant>
      <vt:variant>
        <vt:i4>0</vt:i4>
      </vt:variant>
      <vt:variant>
        <vt:i4>5</vt:i4>
      </vt:variant>
      <vt:variant>
        <vt:lpwstr>https://washoe-county-nv.civilspace.io/en/projects/warm-springs-rural-ws-r</vt:lpwstr>
      </vt:variant>
      <vt:variant>
        <vt:lpwstr/>
      </vt:variant>
      <vt:variant>
        <vt:i4>7405645</vt:i4>
      </vt:variant>
      <vt:variant>
        <vt:i4>18</vt:i4>
      </vt:variant>
      <vt:variant>
        <vt:i4>0</vt:i4>
      </vt:variant>
      <vt:variant>
        <vt:i4>5</vt:i4>
      </vt:variant>
      <vt:variant>
        <vt:lpwstr>https://www.washoecounty.gov/citizens/board_opportunities.php</vt:lpwstr>
      </vt:variant>
      <vt:variant>
        <vt:lpwstr/>
      </vt:variant>
      <vt:variant>
        <vt:i4>8257574</vt:i4>
      </vt:variant>
      <vt:variant>
        <vt:i4>15</vt:i4>
      </vt:variant>
      <vt:variant>
        <vt:i4>0</vt:i4>
      </vt:variant>
      <vt:variant>
        <vt:i4>5</vt:i4>
      </vt:variant>
      <vt:variant>
        <vt:lpwstr>https://neighborhood-washoe.hub.arcgis.com/</vt:lpwstr>
      </vt:variant>
      <vt:variant>
        <vt:lpwstr/>
      </vt:variant>
      <vt:variant>
        <vt:i4>2424854</vt:i4>
      </vt:variant>
      <vt:variant>
        <vt:i4>12</vt:i4>
      </vt:variant>
      <vt:variant>
        <vt:i4>0</vt:i4>
      </vt:variant>
      <vt:variant>
        <vt:i4>5</vt:i4>
      </vt:variant>
      <vt:variant>
        <vt:lpwstr>https://www.washoecounty.gov/CABS/WSR_CAB/2025/files/Warm-Springs-CAB-minutes-Draft-7.9.2025.docx</vt:lpwstr>
      </vt:variant>
      <vt:variant>
        <vt:lpwstr/>
      </vt:variant>
      <vt:variant>
        <vt:i4>2818072</vt:i4>
      </vt:variant>
      <vt:variant>
        <vt:i4>9</vt:i4>
      </vt:variant>
      <vt:variant>
        <vt:i4>0</vt:i4>
      </vt:variant>
      <vt:variant>
        <vt:i4>5</vt:i4>
      </vt:variant>
      <vt:variant>
        <vt:lpwstr>mailto:CAB@washoecounty.gov</vt:lpwstr>
      </vt:variant>
      <vt:variant>
        <vt:lpwstr/>
      </vt:variant>
      <vt:variant>
        <vt:i4>6160468</vt:i4>
      </vt:variant>
      <vt:variant>
        <vt:i4>6</vt:i4>
      </vt:variant>
      <vt:variant>
        <vt:i4>0</vt:i4>
      </vt:variant>
      <vt:variant>
        <vt:i4>5</vt:i4>
      </vt:variant>
      <vt:variant>
        <vt:lpwstr>http://www.washoecounty.gov/cabs</vt:lpwstr>
      </vt:variant>
      <vt:variant>
        <vt:lpwstr/>
      </vt:variant>
      <vt:variant>
        <vt:i4>1769500</vt:i4>
      </vt:variant>
      <vt:variant>
        <vt:i4>3</vt:i4>
      </vt:variant>
      <vt:variant>
        <vt:i4>0</vt:i4>
      </vt:variant>
      <vt:variant>
        <vt:i4>5</vt:i4>
      </vt:variant>
      <vt:variant>
        <vt:lpwstr>http://www.notice.nv.gov/</vt:lpwstr>
      </vt:variant>
      <vt:variant>
        <vt:lpwstr/>
      </vt:variant>
      <vt:variant>
        <vt:i4>3539050</vt:i4>
      </vt:variant>
      <vt:variant>
        <vt:i4>0</vt:i4>
      </vt:variant>
      <vt:variant>
        <vt:i4>0</vt:i4>
      </vt:variant>
      <vt:variant>
        <vt:i4>5</vt:i4>
      </vt:variant>
      <vt:variant>
        <vt:lpwstr>https://washoecounty-gov.zoom.us/j/93469920543</vt:lpwstr>
      </vt:variant>
      <vt:variant>
        <vt:lpwstr/>
      </vt:variant>
      <vt:variant>
        <vt:i4>2818072</vt:i4>
      </vt:variant>
      <vt:variant>
        <vt:i4>3</vt:i4>
      </vt:variant>
      <vt:variant>
        <vt:i4>0</vt:i4>
      </vt:variant>
      <vt:variant>
        <vt:i4>5</vt:i4>
      </vt:variant>
      <vt:variant>
        <vt:lpwstr>mailto:CAB@WashoeCounty.gov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Warm Springs CAB</dc:title>
  <dc:subject/>
  <dc:creator>Allayne Donnelly</dc:creator>
  <cp:keywords/>
  <dc:description/>
  <cp:lastModifiedBy>McDonald, Casey</cp:lastModifiedBy>
  <cp:revision>45</cp:revision>
  <cp:lastPrinted>2025-11-07T16:39:00Z</cp:lastPrinted>
  <dcterms:created xsi:type="dcterms:W3CDTF">2025-12-31T17:58:00Z</dcterms:created>
  <dcterms:modified xsi:type="dcterms:W3CDTF">2026-01-02T19:44:00Z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https://us06web.zoom.us/rec/share/kQEEQ9__-WywHNPClDayKl8kDqrIiWrOc40vAxvtXx6WeFpXUl0peDm5eNIX0JAY.NcBxvOI59ny5o4M4">
    <vt:lpwstr>, </vt:lpwstr>
  </property>
  <property fmtid="{D5CDD505-2E9C-101B-9397-08002B2CF9AE}" pid="4" name="TaxKeywordTaxHTField">
    <vt:lpwstr/>
  </property>
  <property fmtid="{D5CDD505-2E9C-101B-9397-08002B2CF9AE}" pid="5" name="TaxKeyword">
    <vt:lpwstr/>
  </property>
  <property fmtid="{D5CDD505-2E9C-101B-9397-08002B2CF9AE}" pid="6" name="xd_Signature">
    <vt:lpwstr/>
  </property>
  <property fmtid="{D5CDD505-2E9C-101B-9397-08002B2CF9AE}" pid="7" name="display_urn:schemas-microsoft-com:office:office#Editor">
    <vt:lpwstr>Ramos, Candee</vt:lpwstr>
  </property>
  <property fmtid="{D5CDD505-2E9C-101B-9397-08002B2CF9AE}" pid="8" name="Order">
    <vt:lpwstr>1503000.00000000</vt:lpwstr>
  </property>
  <property fmtid="{D5CDD505-2E9C-101B-9397-08002B2CF9AE}" pid="9" name="xd_ProgID">
    <vt:lpwstr/>
  </property>
  <property fmtid="{D5CDD505-2E9C-101B-9397-08002B2CF9AE}" pid="10" name="_ExtendedDescription">
    <vt:lpwstr/>
  </property>
  <property fmtid="{D5CDD505-2E9C-101B-9397-08002B2CF9AE}" pid="11" name="display_urn:schemas-microsoft-com:office:office#Author">
    <vt:lpwstr>Ramos, Candee</vt:lpwstr>
  </property>
  <property fmtid="{D5CDD505-2E9C-101B-9397-08002B2CF9AE}" pid="12" name="ComplianceAssetId">
    <vt:lpwstr/>
  </property>
  <property fmtid="{D5CDD505-2E9C-101B-9397-08002B2CF9AE}" pid="13" name="TemplateUrl">
    <vt:lpwstr/>
  </property>
  <property fmtid="{D5CDD505-2E9C-101B-9397-08002B2CF9AE}" pid="14" name="TriggerFlowInfo">
    <vt:lpwstr/>
  </property>
  <property fmtid="{D5CDD505-2E9C-101B-9397-08002B2CF9AE}" pid="15" name="MSIP_Label_9ac805d7-b58a-482b-8a4e-e7effbd5188b_Enabled">
    <vt:lpwstr>true</vt:lpwstr>
  </property>
  <property fmtid="{D5CDD505-2E9C-101B-9397-08002B2CF9AE}" pid="16" name="MSIP_Label_9ac805d7-b58a-482b-8a4e-e7effbd5188b_SetDate">
    <vt:lpwstr>2025-11-06T19:34:55Z</vt:lpwstr>
  </property>
  <property fmtid="{D5CDD505-2E9C-101B-9397-08002B2CF9AE}" pid="17" name="MSIP_Label_9ac805d7-b58a-482b-8a4e-e7effbd5188b_Method">
    <vt:lpwstr>Standard</vt:lpwstr>
  </property>
  <property fmtid="{D5CDD505-2E9C-101B-9397-08002B2CF9AE}" pid="18" name="MSIP_Label_9ac805d7-b58a-482b-8a4e-e7effbd5188b_Name">
    <vt:lpwstr>Level 0 - Public</vt:lpwstr>
  </property>
  <property fmtid="{D5CDD505-2E9C-101B-9397-08002B2CF9AE}" pid="19" name="MSIP_Label_9ac805d7-b58a-482b-8a4e-e7effbd5188b_SiteId">
    <vt:lpwstr>a2a21b60-5625-43fe-a55a-52f5e111d71c</vt:lpwstr>
  </property>
  <property fmtid="{D5CDD505-2E9C-101B-9397-08002B2CF9AE}" pid="20" name="MSIP_Label_9ac805d7-b58a-482b-8a4e-e7effbd5188b_ActionId">
    <vt:lpwstr>04ecb793-0c97-4c72-8d60-dc6a5a2c3d73</vt:lpwstr>
  </property>
  <property fmtid="{D5CDD505-2E9C-101B-9397-08002B2CF9AE}" pid="21" name="MSIP_Label_9ac805d7-b58a-482b-8a4e-e7effbd5188b_ContentBits">
    <vt:lpwstr>0</vt:lpwstr>
  </property>
  <property fmtid="{D5CDD505-2E9C-101B-9397-08002B2CF9AE}" pid="22" name="ContentTypeId">
    <vt:lpwstr>0x01010079CB3540E5350B4F8430A3F167417D44</vt:lpwstr>
  </property>
</Properties>
</file>