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642DBE17" w:rsidR="005C59B1" w:rsidRPr="00EB454A" w:rsidRDefault="006C4978" w:rsidP="00B30809">
      <w:pPr>
        <w:jc w:val="both"/>
        <w:rPr>
          <w:rFonts w:ascii="Aptos" w:hAnsi="Aptos" w:cstheme="minorHAnsi"/>
          <w:sz w:val="24"/>
          <w:szCs w:val="24"/>
        </w:rPr>
      </w:pPr>
      <w:r w:rsidRPr="00EB454A">
        <w:rPr>
          <w:rFonts w:ascii="Aptos" w:hAnsi="Aptos" w:cstheme="minorHAnsi"/>
          <w:sz w:val="24"/>
          <w:szCs w:val="24"/>
        </w:rPr>
        <w:tab/>
      </w:r>
      <w:r w:rsidR="00A50985" w:rsidRPr="00EB454A">
        <w:rPr>
          <w:rFonts w:ascii="Aptos" w:hAnsi="Aptos" w:cstheme="minorHAnsi"/>
          <w:sz w:val="24"/>
          <w:szCs w:val="24"/>
        </w:rPr>
        <w:tab/>
      </w:r>
    </w:p>
    <w:p w14:paraId="5C8B7545" w14:textId="170926A3" w:rsidR="000544DC" w:rsidRPr="00EB454A" w:rsidRDefault="003B689B" w:rsidP="00B30809">
      <w:pPr>
        <w:jc w:val="both"/>
        <w:rPr>
          <w:rFonts w:ascii="Aptos" w:hAnsi="Aptos" w:cstheme="minorHAnsi"/>
          <w:sz w:val="24"/>
          <w:szCs w:val="24"/>
        </w:rPr>
      </w:pPr>
      <w:r w:rsidRPr="00EB454A">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19C86582" w:rsidR="004028C6" w:rsidRPr="00EB454A" w:rsidRDefault="004028C6" w:rsidP="00B30809">
      <w:pPr>
        <w:jc w:val="both"/>
        <w:rPr>
          <w:rFonts w:ascii="Aptos" w:hAnsi="Aptos" w:cstheme="minorHAnsi"/>
          <w:b/>
          <w:bCs/>
          <w:noProof/>
          <w:sz w:val="24"/>
          <w:szCs w:val="24"/>
        </w:rPr>
      </w:pPr>
      <w:r w:rsidRPr="00EB454A">
        <w:rPr>
          <w:rFonts w:ascii="Aptos" w:hAnsi="Aptos" w:cstheme="minorHAnsi"/>
          <w:b/>
          <w:bCs/>
          <w:noProof/>
          <w:sz w:val="24"/>
          <w:szCs w:val="24"/>
        </w:rPr>
        <w:t xml:space="preserve">Warm Springs/Rural </w:t>
      </w:r>
      <w:r w:rsidRPr="00EB454A">
        <w:rPr>
          <w:rFonts w:ascii="Aptos" w:hAnsi="Aptos" w:cstheme="minorHAnsi"/>
          <w:b/>
          <w:bCs/>
          <w:sz w:val="24"/>
          <w:szCs w:val="24"/>
        </w:rPr>
        <w:t xml:space="preserve">Minutes of the regular meeting of the </w:t>
      </w:r>
      <w:r w:rsidRPr="00EB454A">
        <w:rPr>
          <w:rFonts w:ascii="Aptos" w:hAnsi="Aptos" w:cstheme="minorHAnsi"/>
          <w:b/>
          <w:bCs/>
          <w:noProof/>
          <w:sz w:val="24"/>
          <w:szCs w:val="24"/>
        </w:rPr>
        <w:t>Warm Springs/Rural Citizen</w:t>
      </w:r>
      <w:r w:rsidRPr="00EB454A">
        <w:rPr>
          <w:rFonts w:ascii="Aptos" w:hAnsi="Aptos" w:cstheme="minorHAnsi"/>
          <w:b/>
          <w:bCs/>
          <w:sz w:val="24"/>
          <w:szCs w:val="24"/>
        </w:rPr>
        <w:t xml:space="preserve"> Advisory Board held on </w:t>
      </w:r>
      <w:r w:rsidR="00C14BB1" w:rsidRPr="00EB454A">
        <w:rPr>
          <w:rFonts w:ascii="Aptos" w:hAnsi="Aptos" w:cstheme="minorHAnsi"/>
          <w:b/>
          <w:bCs/>
          <w:sz w:val="24"/>
          <w:szCs w:val="24"/>
        </w:rPr>
        <w:t xml:space="preserve"> </w:t>
      </w:r>
      <w:r w:rsidR="00827894" w:rsidRPr="00EB454A">
        <w:rPr>
          <w:rFonts w:ascii="Aptos" w:hAnsi="Aptos" w:cstheme="minorHAnsi"/>
          <w:b/>
          <w:bCs/>
          <w:sz w:val="24"/>
          <w:szCs w:val="24"/>
        </w:rPr>
        <w:t>Nov</w:t>
      </w:r>
      <w:r w:rsidR="00C14BB1" w:rsidRPr="00EB454A">
        <w:rPr>
          <w:rFonts w:ascii="Aptos" w:hAnsi="Aptos" w:cstheme="minorHAnsi"/>
          <w:b/>
          <w:bCs/>
          <w:sz w:val="24"/>
          <w:szCs w:val="24"/>
        </w:rPr>
        <w:t>ember 1</w:t>
      </w:r>
      <w:r w:rsidR="00827894" w:rsidRPr="00EB454A">
        <w:rPr>
          <w:rFonts w:ascii="Aptos" w:hAnsi="Aptos" w:cstheme="minorHAnsi"/>
          <w:b/>
          <w:bCs/>
          <w:sz w:val="24"/>
          <w:szCs w:val="24"/>
        </w:rPr>
        <w:t>2</w:t>
      </w:r>
      <w:r w:rsidR="00052CB8" w:rsidRPr="00EB454A">
        <w:rPr>
          <w:rFonts w:ascii="Aptos" w:hAnsi="Aptos" w:cstheme="minorHAnsi"/>
          <w:b/>
          <w:bCs/>
          <w:sz w:val="24"/>
          <w:szCs w:val="24"/>
          <w14:ligatures w14:val="none"/>
        </w:rPr>
        <w:t>,</w:t>
      </w:r>
      <w:r w:rsidR="00F173E9" w:rsidRPr="00EB454A">
        <w:rPr>
          <w:rFonts w:ascii="Aptos" w:hAnsi="Aptos" w:cstheme="minorHAnsi"/>
          <w:b/>
          <w:bCs/>
          <w:sz w:val="24"/>
          <w:szCs w:val="24"/>
          <w14:ligatures w14:val="none"/>
        </w:rPr>
        <w:t xml:space="preserve"> 202</w:t>
      </w:r>
      <w:r w:rsidR="00982F29" w:rsidRPr="00EB454A">
        <w:rPr>
          <w:rFonts w:ascii="Aptos" w:hAnsi="Aptos" w:cstheme="minorHAnsi"/>
          <w:b/>
          <w:bCs/>
          <w:sz w:val="24"/>
          <w:szCs w:val="24"/>
          <w14:ligatures w14:val="none"/>
        </w:rPr>
        <w:t>5</w:t>
      </w:r>
      <w:r w:rsidR="00C27068" w:rsidRPr="00EB454A">
        <w:rPr>
          <w:rFonts w:ascii="Aptos" w:hAnsi="Aptos" w:cstheme="minorHAnsi"/>
          <w:b/>
          <w:bCs/>
          <w:sz w:val="24"/>
          <w:szCs w:val="24"/>
          <w14:ligatures w14:val="none"/>
        </w:rPr>
        <w:t>,</w:t>
      </w:r>
      <w:r w:rsidRPr="00EB454A">
        <w:rPr>
          <w:rFonts w:ascii="Aptos" w:hAnsi="Aptos" w:cstheme="minorHAnsi"/>
          <w:b/>
          <w:bCs/>
          <w:sz w:val="24"/>
          <w:szCs w:val="24"/>
          <w14:ligatures w14:val="none"/>
        </w:rPr>
        <w:t xml:space="preserve"> at 6:00 P.M. </w:t>
      </w:r>
      <w:r w:rsidR="00845199" w:rsidRPr="00EB454A">
        <w:rPr>
          <w:rFonts w:ascii="Aptos" w:hAnsi="Aptos" w:cstheme="minorHAnsi"/>
          <w:b/>
          <w:bCs/>
          <w:sz w:val="24"/>
          <w:szCs w:val="24"/>
          <w14:ligatures w14:val="none"/>
        </w:rPr>
        <w:t>via ZOOM</w:t>
      </w:r>
    </w:p>
    <w:p w14:paraId="09123B58" w14:textId="77777777" w:rsidR="00F173E9" w:rsidRPr="00EB454A" w:rsidRDefault="00F173E9" w:rsidP="00B30809">
      <w:pPr>
        <w:pStyle w:val="NormalWeb"/>
        <w:ind w:left="720"/>
        <w:jc w:val="both"/>
        <w:rPr>
          <w:rFonts w:ascii="Aptos" w:hAnsi="Aptos" w:cstheme="minorHAnsi"/>
          <w:color w:val="000000"/>
        </w:rPr>
      </w:pPr>
    </w:p>
    <w:p w14:paraId="58531557" w14:textId="07BD3172" w:rsidR="009819C7" w:rsidRPr="00EB454A" w:rsidRDefault="004028C6" w:rsidP="00B30809">
      <w:pPr>
        <w:pStyle w:val="NormalWeb"/>
        <w:numPr>
          <w:ilvl w:val="0"/>
          <w:numId w:val="5"/>
        </w:numPr>
        <w:jc w:val="both"/>
        <w:rPr>
          <w:rFonts w:ascii="Aptos" w:hAnsi="Aptos" w:cstheme="minorHAnsi"/>
          <w:color w:val="000000"/>
        </w:rPr>
      </w:pPr>
      <w:r w:rsidRPr="00EB454A">
        <w:rPr>
          <w:rFonts w:ascii="Aptos" w:hAnsi="Aptos" w:cstheme="minorHAnsi"/>
          <w:b/>
          <w:bCs/>
          <w:color w:val="000000"/>
        </w:rPr>
        <w:t>CALL TO ORDER/DETERMINATION OF QUORUM</w:t>
      </w:r>
      <w:r w:rsidRPr="00EB454A">
        <w:rPr>
          <w:rFonts w:ascii="Aptos" w:hAnsi="Aptos" w:cstheme="minorHAnsi"/>
          <w:color w:val="000000"/>
        </w:rPr>
        <w:t xml:space="preserve"> </w:t>
      </w:r>
    </w:p>
    <w:p w14:paraId="211C5484" w14:textId="3192F890" w:rsidR="008F25BB" w:rsidRPr="00EB454A" w:rsidRDefault="006843E9" w:rsidP="00B30809">
      <w:pPr>
        <w:pStyle w:val="NormalWeb"/>
        <w:ind w:left="720"/>
        <w:jc w:val="both"/>
        <w:rPr>
          <w:rFonts w:ascii="Aptos" w:hAnsi="Aptos" w:cstheme="minorHAnsi"/>
          <w:color w:val="000000"/>
        </w:rPr>
      </w:pPr>
      <w:r w:rsidRPr="00EB454A">
        <w:rPr>
          <w:rFonts w:ascii="Aptos" w:hAnsi="Aptos" w:cstheme="minorHAnsi"/>
          <w:color w:val="000000"/>
        </w:rPr>
        <w:t>Present –</w:t>
      </w:r>
      <w:r w:rsidR="00D27113" w:rsidRPr="00EB454A">
        <w:rPr>
          <w:rFonts w:ascii="Aptos" w:hAnsi="Aptos" w:cstheme="minorHAnsi"/>
          <w:color w:val="000000"/>
        </w:rPr>
        <w:t xml:space="preserve"> </w:t>
      </w:r>
      <w:r w:rsidR="00DE1E33" w:rsidRPr="00EB454A">
        <w:rPr>
          <w:rFonts w:ascii="Aptos" w:hAnsi="Aptos" w:cstheme="minorHAnsi"/>
          <w:color w:val="000000"/>
        </w:rPr>
        <w:t xml:space="preserve">Kevin Cook, Larry Chesney, </w:t>
      </w:r>
      <w:r w:rsidR="008848EB" w:rsidRPr="00EB454A">
        <w:rPr>
          <w:rFonts w:ascii="Aptos" w:hAnsi="Aptos" w:cstheme="minorHAnsi"/>
          <w:color w:val="000000"/>
        </w:rPr>
        <w:t xml:space="preserve">Jan Mortensen, </w:t>
      </w:r>
      <w:r w:rsidR="00042970" w:rsidRPr="00EB454A">
        <w:rPr>
          <w:rFonts w:ascii="Aptos" w:hAnsi="Aptos" w:cstheme="minorHAnsi"/>
          <w:color w:val="000000"/>
        </w:rPr>
        <w:t xml:space="preserve">Carolyn White </w:t>
      </w:r>
      <w:r w:rsidR="00B30809" w:rsidRPr="00EB454A">
        <w:rPr>
          <w:rFonts w:ascii="Aptos" w:hAnsi="Aptos" w:cstheme="minorHAnsi"/>
          <w:color w:val="000000"/>
        </w:rPr>
        <w:tab/>
      </w:r>
      <w:r w:rsidR="000F6BB8" w:rsidRPr="00EB454A">
        <w:rPr>
          <w:rFonts w:ascii="Aptos" w:hAnsi="Aptos" w:cstheme="minorHAnsi"/>
          <w:color w:val="000000"/>
        </w:rPr>
        <w:tab/>
      </w:r>
      <w:r w:rsidR="007C696D" w:rsidRPr="00EB454A">
        <w:rPr>
          <w:rFonts w:ascii="Aptos" w:hAnsi="Aptos" w:cstheme="minorHAnsi"/>
          <w:color w:val="000000"/>
        </w:rPr>
        <w:br/>
        <w:t xml:space="preserve">Absent – </w:t>
      </w:r>
      <w:r w:rsidR="000F6BB8" w:rsidRPr="00EB454A">
        <w:rPr>
          <w:rFonts w:ascii="Aptos" w:hAnsi="Aptos" w:cstheme="minorHAnsi"/>
          <w:color w:val="000000"/>
        </w:rPr>
        <w:tab/>
      </w:r>
    </w:p>
    <w:p w14:paraId="798C1296" w14:textId="6C049B0D" w:rsidR="004028C6" w:rsidRPr="00EB454A" w:rsidRDefault="004028C6" w:rsidP="00B30809">
      <w:pPr>
        <w:pStyle w:val="NormalWeb"/>
        <w:numPr>
          <w:ilvl w:val="0"/>
          <w:numId w:val="5"/>
        </w:numPr>
        <w:jc w:val="both"/>
        <w:rPr>
          <w:rFonts w:ascii="Aptos" w:hAnsi="Aptos" w:cstheme="minorHAnsi"/>
          <w:b/>
          <w:bCs/>
          <w:color w:val="000000"/>
        </w:rPr>
      </w:pPr>
      <w:r w:rsidRPr="00EB454A">
        <w:rPr>
          <w:rFonts w:ascii="Aptos" w:hAnsi="Aptos" w:cstheme="minorHAnsi"/>
          <w:b/>
          <w:bCs/>
          <w:color w:val="000000"/>
        </w:rPr>
        <w:t xml:space="preserve">PLEDGE OF ALLEGIANCE </w:t>
      </w:r>
    </w:p>
    <w:p w14:paraId="0DB1EBBF" w14:textId="29D69A99" w:rsidR="004028C6" w:rsidRPr="00EB454A" w:rsidRDefault="00052CB8" w:rsidP="00B30809">
      <w:pPr>
        <w:pStyle w:val="NormalWeb"/>
        <w:jc w:val="both"/>
        <w:rPr>
          <w:rFonts w:ascii="Aptos" w:hAnsi="Aptos" w:cstheme="minorHAnsi"/>
          <w:color w:val="000000"/>
        </w:rPr>
      </w:pPr>
      <w:r w:rsidRPr="00EB454A">
        <w:rPr>
          <w:rFonts w:ascii="Aptos" w:hAnsi="Aptos" w:cstheme="minorHAnsi"/>
          <w:color w:val="000000"/>
        </w:rPr>
        <w:tab/>
      </w:r>
      <w:r w:rsidR="004028C6" w:rsidRPr="00EB454A">
        <w:rPr>
          <w:rFonts w:ascii="Aptos" w:hAnsi="Aptos" w:cstheme="minorHAnsi"/>
          <w:color w:val="000000"/>
        </w:rPr>
        <w:t>The pledge of allegiance was recited.</w:t>
      </w:r>
    </w:p>
    <w:p w14:paraId="69DB3082" w14:textId="2D83DD10" w:rsidR="00FB0A59" w:rsidRPr="00EB454A" w:rsidRDefault="004028C6" w:rsidP="008C7EAE">
      <w:pPr>
        <w:pStyle w:val="NormalWeb"/>
        <w:numPr>
          <w:ilvl w:val="0"/>
          <w:numId w:val="5"/>
        </w:numPr>
        <w:jc w:val="both"/>
        <w:rPr>
          <w:rFonts w:ascii="Aptos" w:hAnsi="Aptos" w:cstheme="minorHAnsi"/>
          <w:b/>
          <w:bCs/>
          <w:color w:val="000000"/>
        </w:rPr>
      </w:pPr>
      <w:r w:rsidRPr="00EB454A">
        <w:rPr>
          <w:rFonts w:ascii="Aptos" w:hAnsi="Aptos" w:cstheme="minorHAnsi"/>
          <w:b/>
          <w:bCs/>
          <w:color w:val="000000"/>
        </w:rPr>
        <w:t>GENERAL PUBLIC COMMENT</w:t>
      </w:r>
      <w:r w:rsidRPr="00EB454A">
        <w:rPr>
          <w:rFonts w:ascii="Aptos" w:hAnsi="Aptos" w:cstheme="minorHAnsi"/>
          <w:color w:val="000000"/>
        </w:rPr>
        <w:t xml:space="preserve"> </w:t>
      </w:r>
      <w:r w:rsidR="00114B2D" w:rsidRPr="00EB454A">
        <w:rPr>
          <w:rFonts w:ascii="Aptos" w:hAnsi="Aptos" w:cstheme="minorHAnsi"/>
          <w:color w:val="000000"/>
        </w:rPr>
        <w:tab/>
      </w:r>
      <w:r w:rsidR="008C6159" w:rsidRPr="00EB454A">
        <w:rPr>
          <w:rFonts w:ascii="Aptos" w:hAnsi="Aptos" w:cstheme="minorHAnsi"/>
          <w:color w:val="000000"/>
        </w:rPr>
        <w:br/>
      </w:r>
      <w:r w:rsidR="00AC6D0D" w:rsidRPr="00EB454A">
        <w:rPr>
          <w:rFonts w:ascii="Aptos" w:hAnsi="Aptos" w:cstheme="minorHAnsi"/>
          <w:color w:val="000000"/>
        </w:rPr>
        <w:br/>
      </w:r>
      <w:r w:rsidR="00482C94" w:rsidRPr="00EB454A">
        <w:rPr>
          <w:rFonts w:ascii="Aptos" w:hAnsi="Aptos" w:cstheme="minorHAnsi"/>
          <w:color w:val="000000"/>
        </w:rPr>
        <w:t xml:space="preserve">A resident asked if they would be </w:t>
      </w:r>
      <w:r w:rsidR="002D52C8">
        <w:rPr>
          <w:rFonts w:ascii="Aptos" w:hAnsi="Aptos" w:cstheme="minorHAnsi"/>
          <w:color w:val="000000"/>
        </w:rPr>
        <w:t xml:space="preserve">a presentation </w:t>
      </w:r>
      <w:r w:rsidR="00DD3B72">
        <w:rPr>
          <w:rFonts w:ascii="Aptos" w:hAnsi="Aptos" w:cstheme="minorHAnsi"/>
          <w:color w:val="000000"/>
        </w:rPr>
        <w:t>from NDOT at the Warm Springs/Rural CAB</w:t>
      </w:r>
      <w:r w:rsidR="00482C94" w:rsidRPr="00EB454A">
        <w:rPr>
          <w:rFonts w:ascii="Aptos" w:hAnsi="Aptos" w:cstheme="minorHAnsi"/>
          <w:color w:val="000000"/>
        </w:rPr>
        <w:t xml:space="preserve">. Larry Chesney clarified that </w:t>
      </w:r>
      <w:r w:rsidR="00B73273">
        <w:rPr>
          <w:rFonts w:ascii="Aptos" w:hAnsi="Aptos" w:cstheme="minorHAnsi"/>
          <w:color w:val="000000"/>
        </w:rPr>
        <w:t xml:space="preserve">because </w:t>
      </w:r>
      <w:r w:rsidR="00482C94" w:rsidRPr="00EB454A">
        <w:rPr>
          <w:rFonts w:ascii="Aptos" w:hAnsi="Aptos" w:cstheme="minorHAnsi"/>
          <w:color w:val="000000"/>
        </w:rPr>
        <w:t xml:space="preserve">Spanish Springs </w:t>
      </w:r>
      <w:r w:rsidR="00D51E7C">
        <w:rPr>
          <w:rFonts w:ascii="Aptos" w:hAnsi="Aptos" w:cstheme="minorHAnsi"/>
          <w:color w:val="000000"/>
        </w:rPr>
        <w:t xml:space="preserve">CAB </w:t>
      </w:r>
      <w:r w:rsidR="00482C94" w:rsidRPr="00EB454A">
        <w:rPr>
          <w:rFonts w:ascii="Aptos" w:hAnsi="Aptos" w:cstheme="minorHAnsi"/>
          <w:color w:val="000000"/>
        </w:rPr>
        <w:t xml:space="preserve">had received that </w:t>
      </w:r>
      <w:r w:rsidR="00D726F1" w:rsidRPr="00EB454A">
        <w:rPr>
          <w:rFonts w:ascii="Aptos" w:hAnsi="Aptos" w:cstheme="minorHAnsi"/>
          <w:color w:val="000000"/>
        </w:rPr>
        <w:t>presentation</w:t>
      </w:r>
      <w:r w:rsidR="0030758E">
        <w:rPr>
          <w:rFonts w:ascii="Aptos" w:hAnsi="Aptos" w:cstheme="minorHAnsi"/>
          <w:color w:val="000000"/>
        </w:rPr>
        <w:t xml:space="preserve"> at their most recent meeting</w:t>
      </w:r>
      <w:r w:rsidR="00CC79DF">
        <w:rPr>
          <w:rFonts w:ascii="Aptos" w:hAnsi="Aptos" w:cstheme="minorHAnsi"/>
          <w:color w:val="000000"/>
        </w:rPr>
        <w:t>, they will not be getting</w:t>
      </w:r>
      <w:r w:rsidR="00561C7B">
        <w:rPr>
          <w:rFonts w:ascii="Aptos" w:hAnsi="Aptos" w:cstheme="minorHAnsi"/>
          <w:color w:val="000000"/>
        </w:rPr>
        <w:t xml:space="preserve"> a presentation from NDOT</w:t>
      </w:r>
      <w:r w:rsidR="00CC79DF">
        <w:rPr>
          <w:rFonts w:ascii="Aptos" w:hAnsi="Aptos" w:cstheme="minorHAnsi"/>
          <w:color w:val="000000"/>
        </w:rPr>
        <w:t xml:space="preserve"> at this meeting and would elaborate </w:t>
      </w:r>
      <w:r w:rsidR="00450B64">
        <w:rPr>
          <w:rFonts w:ascii="Aptos" w:hAnsi="Aptos" w:cstheme="minorHAnsi"/>
          <w:color w:val="000000"/>
        </w:rPr>
        <w:t xml:space="preserve">on this </w:t>
      </w:r>
      <w:r w:rsidR="00561C7B">
        <w:rPr>
          <w:rFonts w:ascii="Aptos" w:hAnsi="Aptos" w:cstheme="minorHAnsi"/>
          <w:color w:val="000000"/>
        </w:rPr>
        <w:t xml:space="preserve">decision </w:t>
      </w:r>
      <w:r w:rsidR="00450B64">
        <w:rPr>
          <w:rFonts w:ascii="Aptos" w:hAnsi="Aptos" w:cstheme="minorHAnsi"/>
          <w:color w:val="000000"/>
        </w:rPr>
        <w:t>later during the meeting</w:t>
      </w:r>
      <w:r w:rsidR="00D726F1" w:rsidRPr="00EB454A">
        <w:rPr>
          <w:rFonts w:ascii="Aptos" w:hAnsi="Aptos" w:cstheme="minorHAnsi"/>
          <w:color w:val="000000"/>
        </w:rPr>
        <w:t xml:space="preserve">. </w:t>
      </w:r>
      <w:r w:rsidR="00BC3231" w:rsidRPr="00EB454A">
        <w:rPr>
          <w:rFonts w:ascii="Aptos" w:hAnsi="Aptos" w:cstheme="minorHAnsi"/>
          <w:color w:val="000000"/>
        </w:rPr>
        <w:tab/>
      </w:r>
      <w:r w:rsidR="00BC3231" w:rsidRPr="00EB454A">
        <w:rPr>
          <w:rFonts w:ascii="Aptos" w:hAnsi="Aptos" w:cstheme="minorHAnsi"/>
          <w:b/>
          <w:bCs/>
          <w:color w:val="000000"/>
        </w:rPr>
        <w:br/>
      </w:r>
    </w:p>
    <w:p w14:paraId="2D64B620" w14:textId="6C9179B3" w:rsidR="00E11CF7" w:rsidRPr="00EB454A" w:rsidRDefault="00423D1F" w:rsidP="00D27BA8">
      <w:pPr>
        <w:pStyle w:val="NormalWeb"/>
        <w:numPr>
          <w:ilvl w:val="0"/>
          <w:numId w:val="5"/>
        </w:numPr>
        <w:jc w:val="both"/>
        <w:rPr>
          <w:rFonts w:ascii="Aptos" w:hAnsi="Aptos" w:cstheme="minorHAnsi"/>
          <w:color w:val="000000"/>
        </w:rPr>
      </w:pPr>
      <w:r w:rsidRPr="00EB454A">
        <w:rPr>
          <w:rFonts w:ascii="Aptos" w:hAnsi="Aptos" w:cstheme="minorHAnsi"/>
          <w:b/>
          <w:bCs/>
          <w:color w:val="000000"/>
        </w:rPr>
        <w:t>A</w:t>
      </w:r>
      <w:r w:rsidR="00E11CF7" w:rsidRPr="00EB454A">
        <w:rPr>
          <w:rFonts w:ascii="Aptos" w:hAnsi="Aptos" w:cstheme="minorHAnsi"/>
          <w:b/>
          <w:bCs/>
          <w:color w:val="000000"/>
        </w:rPr>
        <w:t>PPROVAL OF THE MINUTES FOR THE MEETING OF</w:t>
      </w:r>
      <w:r w:rsidR="003C7354" w:rsidRPr="00EB454A">
        <w:rPr>
          <w:rFonts w:ascii="Aptos" w:hAnsi="Aptos" w:cstheme="minorHAnsi"/>
          <w:b/>
          <w:bCs/>
          <w:color w:val="000000"/>
        </w:rPr>
        <w:t xml:space="preserve"> </w:t>
      </w:r>
      <w:r w:rsidR="00290510" w:rsidRPr="00EB454A">
        <w:rPr>
          <w:rFonts w:ascii="Aptos" w:hAnsi="Aptos" w:cstheme="minorHAnsi"/>
          <w:color w:val="000000"/>
        </w:rPr>
        <w:t>September</w:t>
      </w:r>
      <w:r w:rsidR="00CA1A14" w:rsidRPr="00EB454A">
        <w:rPr>
          <w:rFonts w:ascii="Aptos" w:hAnsi="Aptos" w:cstheme="minorHAnsi"/>
          <w:color w:val="000000"/>
        </w:rPr>
        <w:t xml:space="preserve"> 10, 2025</w:t>
      </w:r>
      <w:r w:rsidR="003C7354" w:rsidRPr="00EB454A">
        <w:rPr>
          <w:rFonts w:ascii="Aptos" w:hAnsi="Aptos" w:cstheme="minorHAnsi"/>
          <w:b/>
          <w:bCs/>
          <w:color w:val="000000"/>
        </w:rPr>
        <w:tab/>
      </w:r>
      <w:r w:rsidR="00BC3231" w:rsidRPr="00EB454A">
        <w:rPr>
          <w:rFonts w:ascii="Aptos" w:hAnsi="Aptos" w:cstheme="minorHAnsi"/>
          <w:b/>
          <w:bCs/>
          <w:color w:val="000000"/>
        </w:rPr>
        <w:br/>
      </w:r>
      <w:r w:rsidR="00BC3231" w:rsidRPr="00EB454A">
        <w:rPr>
          <w:rFonts w:ascii="Aptos" w:hAnsi="Aptos" w:cstheme="minorHAnsi"/>
          <w:b/>
          <w:bCs/>
          <w:color w:val="000000"/>
        </w:rPr>
        <w:br/>
      </w:r>
      <w:r w:rsidR="00B327DC" w:rsidRPr="00EB454A">
        <w:rPr>
          <w:rFonts w:ascii="Aptos" w:hAnsi="Aptos" w:cstheme="minorHAnsi"/>
          <w:color w:val="000000"/>
        </w:rPr>
        <w:t xml:space="preserve">Kevin </w:t>
      </w:r>
      <w:r w:rsidR="008118AA" w:rsidRPr="00EB454A">
        <w:rPr>
          <w:rFonts w:ascii="Aptos" w:hAnsi="Aptos" w:cstheme="minorHAnsi"/>
          <w:color w:val="000000"/>
        </w:rPr>
        <w:t xml:space="preserve">Cook motioned to approve the minutes of the September 10, </w:t>
      </w:r>
      <w:r w:rsidR="00013F6A" w:rsidRPr="00EB454A">
        <w:rPr>
          <w:rFonts w:ascii="Aptos" w:hAnsi="Aptos" w:cstheme="minorHAnsi"/>
          <w:color w:val="000000"/>
        </w:rPr>
        <w:t>2025,</w:t>
      </w:r>
      <w:r w:rsidR="008118AA" w:rsidRPr="00EB454A">
        <w:rPr>
          <w:rFonts w:ascii="Aptos" w:hAnsi="Aptos" w:cstheme="minorHAnsi"/>
          <w:color w:val="000000"/>
        </w:rPr>
        <w:t xml:space="preserve"> Warm Springs/Rural CAB meeting.</w:t>
      </w:r>
      <w:r w:rsidR="009F6B44" w:rsidRPr="00EB454A">
        <w:rPr>
          <w:rFonts w:ascii="Aptos" w:hAnsi="Aptos" w:cstheme="minorHAnsi"/>
          <w:color w:val="000000"/>
        </w:rPr>
        <w:t xml:space="preserve"> </w:t>
      </w:r>
      <w:r w:rsidR="00013F6A" w:rsidRPr="00EB454A">
        <w:rPr>
          <w:rFonts w:ascii="Aptos" w:hAnsi="Aptos" w:cstheme="minorHAnsi"/>
          <w:color w:val="000000"/>
        </w:rPr>
        <w:t>The motion was seconded</w:t>
      </w:r>
      <w:r w:rsidR="0042327C">
        <w:rPr>
          <w:rFonts w:ascii="Aptos" w:hAnsi="Aptos" w:cstheme="minorHAnsi"/>
          <w:color w:val="000000"/>
        </w:rPr>
        <w:t>,</w:t>
      </w:r>
      <w:r w:rsidR="00013F6A" w:rsidRPr="00EB454A">
        <w:rPr>
          <w:rFonts w:ascii="Aptos" w:hAnsi="Aptos" w:cstheme="minorHAnsi"/>
          <w:color w:val="000000"/>
        </w:rPr>
        <w:t xml:space="preserve"> and the minutes were approved unanimously. </w:t>
      </w:r>
      <w:r w:rsidR="005D6CC1">
        <w:rPr>
          <w:rFonts w:ascii="Aptos" w:hAnsi="Aptos" w:cstheme="minorHAnsi"/>
          <w:color w:val="000000"/>
        </w:rPr>
        <w:tab/>
      </w:r>
      <w:r w:rsidR="00D27BA8" w:rsidRPr="00EB454A">
        <w:rPr>
          <w:rFonts w:ascii="Aptos" w:hAnsi="Aptos" w:cstheme="minorHAnsi"/>
          <w:color w:val="000000"/>
        </w:rPr>
        <w:br/>
      </w:r>
    </w:p>
    <w:p w14:paraId="4C1EAB13" w14:textId="75BFD948" w:rsidR="003524CB" w:rsidRPr="00EB454A" w:rsidRDefault="00E11CF7" w:rsidP="003524CB">
      <w:pPr>
        <w:pStyle w:val="NormalWeb"/>
        <w:numPr>
          <w:ilvl w:val="0"/>
          <w:numId w:val="5"/>
        </w:numPr>
        <w:jc w:val="both"/>
        <w:rPr>
          <w:rFonts w:ascii="Aptos" w:hAnsi="Aptos" w:cstheme="minorHAnsi"/>
          <w:color w:val="000000"/>
        </w:rPr>
      </w:pPr>
      <w:r w:rsidRPr="00EB454A">
        <w:rPr>
          <w:rFonts w:ascii="Aptos" w:hAnsi="Aptos" w:cstheme="minorHAnsi"/>
          <w:b/>
          <w:bCs/>
          <w:color w:val="000000"/>
        </w:rPr>
        <w:t>PUBLIC SAFETY UPDATE</w:t>
      </w:r>
      <w:r w:rsidR="0064269B" w:rsidRPr="00EB454A">
        <w:rPr>
          <w:rFonts w:ascii="Aptos" w:hAnsi="Aptos" w:cstheme="minorHAnsi"/>
          <w:color w:val="000000"/>
        </w:rPr>
        <w:tab/>
      </w:r>
      <w:r w:rsidR="00117924" w:rsidRPr="00EB454A">
        <w:rPr>
          <w:rFonts w:ascii="Aptos" w:hAnsi="Aptos" w:cstheme="minorHAnsi"/>
          <w:color w:val="000000"/>
        </w:rPr>
        <w:br/>
      </w:r>
      <w:r w:rsidR="00117924" w:rsidRPr="00EB454A">
        <w:rPr>
          <w:rFonts w:ascii="Aptos" w:hAnsi="Aptos" w:cstheme="minorHAnsi"/>
          <w:color w:val="000000"/>
        </w:rPr>
        <w:br/>
      </w:r>
      <w:r w:rsidR="00117924" w:rsidRPr="00EB454A">
        <w:rPr>
          <w:rFonts w:ascii="Aptos" w:hAnsi="Aptos" w:cstheme="minorHAnsi"/>
          <w:color w:val="000000"/>
          <w:u w:val="single"/>
        </w:rPr>
        <w:t>Washoe County Sheriff’s Department</w:t>
      </w:r>
      <w:r w:rsidR="00117924" w:rsidRPr="00EB454A">
        <w:rPr>
          <w:rFonts w:ascii="Aptos" w:hAnsi="Aptos" w:cstheme="minorHAnsi"/>
          <w:color w:val="000000"/>
        </w:rPr>
        <w:tab/>
      </w:r>
      <w:r w:rsidR="00117924" w:rsidRPr="00EB454A">
        <w:rPr>
          <w:rFonts w:ascii="Aptos" w:hAnsi="Aptos" w:cstheme="minorHAnsi"/>
          <w:color w:val="000000"/>
        </w:rPr>
        <w:br/>
      </w:r>
      <w:r w:rsidR="00E5053C" w:rsidRPr="00EB454A">
        <w:rPr>
          <w:rFonts w:ascii="Aptos" w:hAnsi="Aptos" w:cstheme="minorHAnsi"/>
          <w:color w:val="000000"/>
        </w:rPr>
        <w:t xml:space="preserve">Lieutenant Nick Tone provided a public safety update focused on recent patrol activity and ongoing fraud concerns. He described a significant incident from about a month ago in the Palomino Valley area, where a woman was followed home by an unstable individual. After the suspect fired multiple rounds into a vehicle driven by the woman’s husband, seriously injuring him, deputies launched a coordinated search. With assistance from the Sparks Indian Colony Tribal Police, the suspect was located within about 20 minutes at a convenience store. The investigation confirmed the suspect was driving a stolen vehicle from California and possessed a stolen firearm, and he was taken into custody. Lieutenant Tone emphasized that the rapid arrest was made possible through strong interagency partnerships and helped prevent further harm. He also warned of a sharp increase in fraud, particularly phone scams involving callers impersonating law enforcement or government officials. These scams often pressure victims into paying through cryptocurrency ATMs or gift cards. Lieutenant Tone stressed that no government agency will ever request payment through cryptocurrency, gift cards, or similar methods, and encouraged residents to contact law enforcement directly if they receive a suspicious call. He noted that scammers are becoming more sophisticated, sometimes using artificial intelligence and multiple callers to appear legitimate. Finally, he highlighted a lesser-known resource for victims of identity theft. The Nevada Attorney </w:t>
      </w:r>
      <w:r w:rsidR="00E5053C" w:rsidRPr="00EB454A">
        <w:rPr>
          <w:rFonts w:ascii="Aptos" w:hAnsi="Aptos" w:cstheme="minorHAnsi"/>
          <w:color w:val="000000"/>
        </w:rPr>
        <w:lastRenderedPageBreak/>
        <w:t>General’s Office offers an identity theft card program, and the Washoe County Sheriff’s Office is a certifying agency. This program provides documentation that can help victims manage financial transactions while resolving fraud-related issues. He encouraged anyone affected by identity theft to seek assistance through the Attorney General’s Office or the Federal Trade Commission.</w:t>
      </w:r>
      <w:r w:rsidR="005D6CC1">
        <w:rPr>
          <w:rFonts w:ascii="Aptos" w:hAnsi="Aptos" w:cstheme="minorHAnsi"/>
          <w:color w:val="000000"/>
        </w:rPr>
        <w:tab/>
      </w:r>
      <w:r w:rsidR="00E5053C" w:rsidRPr="00EB454A">
        <w:rPr>
          <w:rFonts w:ascii="Aptos" w:hAnsi="Aptos" w:cstheme="minorHAnsi"/>
          <w:color w:val="000000"/>
        </w:rPr>
        <w:br/>
      </w:r>
      <w:r w:rsidR="00E5053C" w:rsidRPr="00EB454A">
        <w:rPr>
          <w:rFonts w:ascii="Aptos" w:hAnsi="Aptos" w:cstheme="minorHAnsi"/>
          <w:color w:val="000000"/>
        </w:rPr>
        <w:br/>
      </w:r>
      <w:r w:rsidR="003524CB" w:rsidRPr="00EB454A">
        <w:rPr>
          <w:rFonts w:ascii="Aptos" w:hAnsi="Aptos" w:cstheme="minorHAnsi"/>
          <w:color w:val="000000"/>
        </w:rPr>
        <w:t xml:space="preserve">Jan Mortensen asked whether there has been an increase in people coming into the valley, particularly individuals experiencing mental health issues, referencing a recent incident involving a man riding a bicycle through the area. Lieutenant Nick Tone responded that there has been an uptick in such issues everywhere, not just in the valley. He explained that the Sheriff’s Office uses its HOPE Team, a Homeless Outreach Proactive Effort made up of deputies, supervisors, and case workers, to contact individuals experiencing homelessness and connect them with services. Through expanded partnerships and </w:t>
      </w:r>
      <w:r w:rsidR="005D6CC1" w:rsidRPr="00EB454A">
        <w:rPr>
          <w:rFonts w:ascii="Aptos" w:hAnsi="Aptos" w:cstheme="minorHAnsi"/>
          <w:color w:val="000000"/>
        </w:rPr>
        <w:t>income-based</w:t>
      </w:r>
      <w:r w:rsidR="003524CB" w:rsidRPr="00EB454A">
        <w:rPr>
          <w:rFonts w:ascii="Aptos" w:hAnsi="Aptos" w:cstheme="minorHAnsi"/>
          <w:color w:val="000000"/>
        </w:rPr>
        <w:t xml:space="preserve"> housing support, the program has significantly improved outcomes, with about a 90 percent success rate in preventing a return to homelessness compared to roughly 32 percent before the program began. Lieutenant Tone also outlined how residents should report concerns. Only property owners can request criminal enforcement on private land, but anyone can report homeless camps so outreach teams can respond. Reports can be made by calling the Sheriff’s Office or submitting a request through the Washoe County Sheriff’s Office website. He emphasized that any criminal activity, including fires, theft, trespassing, or situations involving children, should be reported through the </w:t>
      </w:r>
      <w:r w:rsidR="005D6CC1" w:rsidRPr="00EB454A">
        <w:rPr>
          <w:rFonts w:ascii="Aptos" w:hAnsi="Aptos" w:cstheme="minorHAnsi"/>
          <w:color w:val="000000"/>
        </w:rPr>
        <w:t>non-emergency</w:t>
      </w:r>
      <w:r w:rsidR="003524CB" w:rsidRPr="00EB454A">
        <w:rPr>
          <w:rFonts w:ascii="Aptos" w:hAnsi="Aptos" w:cstheme="minorHAnsi"/>
          <w:color w:val="000000"/>
        </w:rPr>
        <w:t xml:space="preserve"> or emergency line as appropriate so deputies can respond promptly and address the situation safely.</w:t>
      </w:r>
    </w:p>
    <w:p w14:paraId="6E02BA46" w14:textId="7F17C142" w:rsidR="007B6528" w:rsidRPr="00EB454A" w:rsidRDefault="007B6528" w:rsidP="00980C09">
      <w:pPr>
        <w:pStyle w:val="ListParagraph"/>
        <w:spacing w:before="100" w:beforeAutospacing="1" w:after="100" w:afterAutospacing="1"/>
        <w:jc w:val="both"/>
        <w:rPr>
          <w:rFonts w:ascii="Aptos" w:hAnsi="Aptos"/>
          <w:sz w:val="24"/>
          <w:szCs w:val="24"/>
          <w14:ligatures w14:val="none"/>
        </w:rPr>
      </w:pPr>
      <w:r w:rsidRPr="00EB454A">
        <w:rPr>
          <w:rFonts w:ascii="Aptos" w:hAnsi="Aptos"/>
          <w:sz w:val="24"/>
          <w:szCs w:val="24"/>
          <w14:ligatures w14:val="none"/>
        </w:rPr>
        <w:t xml:space="preserve">Kevin Cook raised concerns about seeing people walking along Pyramid Highway and not knowing whether they are simply traveling through the area or in need of help. He asked whether residents should call for someone to check on individuals who appear out of place or possibly in distress. The response emphasized that there is nothing wrong with calling to request a welfare check. As an example, a recent incident was shared in which a deputy noticed someone walking along the road, stopped to investigate, and discovered the individual was a </w:t>
      </w:r>
      <w:r w:rsidR="005D6CC1" w:rsidRPr="00EB454A">
        <w:rPr>
          <w:rFonts w:ascii="Aptos" w:hAnsi="Aptos"/>
          <w:sz w:val="24"/>
          <w:szCs w:val="24"/>
          <w14:ligatures w14:val="none"/>
        </w:rPr>
        <w:t>17-year-old</w:t>
      </w:r>
      <w:r w:rsidRPr="00EB454A">
        <w:rPr>
          <w:rFonts w:ascii="Aptos" w:hAnsi="Aptos"/>
          <w:sz w:val="24"/>
          <w:szCs w:val="24"/>
          <w14:ligatures w14:val="none"/>
        </w:rPr>
        <w:t xml:space="preserve"> developmentally disabled youth. The point was made that while many calls turn out to be nothing concerning, some reveal people in crisis who genuinely need assistance. Residents were encouraged to trust their instincts and report situations that do not seem right, noting that deputies are willing to respond, check on the individual, and ensure their safety.</w:t>
      </w:r>
    </w:p>
    <w:p w14:paraId="28E39F70" w14:textId="52F44E34" w:rsidR="00383BAA" w:rsidRPr="00EB454A" w:rsidRDefault="00A73662" w:rsidP="00383BAA">
      <w:pPr>
        <w:pStyle w:val="NormalWeb"/>
        <w:ind w:left="720"/>
        <w:jc w:val="both"/>
        <w:rPr>
          <w:rFonts w:ascii="Aptos" w:hAnsi="Aptos" w:cstheme="minorHAnsi"/>
          <w:color w:val="000000"/>
        </w:rPr>
      </w:pPr>
      <w:r w:rsidRPr="00EB454A">
        <w:rPr>
          <w:rFonts w:ascii="Aptos" w:hAnsi="Aptos" w:cstheme="minorHAnsi"/>
          <w:b/>
          <w:bCs/>
          <w:color w:val="000000"/>
          <w:u w:val="single"/>
        </w:rPr>
        <w:t>Truckee Meadows Fire Protection District</w:t>
      </w:r>
      <w:r w:rsidR="006317F9" w:rsidRPr="00EB454A">
        <w:rPr>
          <w:rFonts w:ascii="Aptos" w:hAnsi="Aptos" w:cstheme="minorHAnsi"/>
          <w:b/>
          <w:bCs/>
          <w:color w:val="000000"/>
        </w:rPr>
        <w:tab/>
      </w:r>
      <w:r w:rsidR="00455065" w:rsidRPr="00EB454A">
        <w:rPr>
          <w:rFonts w:ascii="Aptos" w:hAnsi="Aptos" w:cstheme="minorHAnsi"/>
          <w:b/>
          <w:bCs/>
          <w:color w:val="000000"/>
        </w:rPr>
        <w:br/>
      </w:r>
      <w:r w:rsidR="00383BAA" w:rsidRPr="00EB454A">
        <w:rPr>
          <w:rFonts w:ascii="Aptos" w:hAnsi="Aptos" w:cstheme="minorHAnsi"/>
          <w:color w:val="000000"/>
        </w:rPr>
        <w:t>Battalion Chief Ryan Whitlock reminded residents that open burning is currently allowed in the county, but a burn permit is required and can be downloaded from the fire department’s website. He encouraged people to check the website to confirm whether it is a permissible burn day, noting that conditions such as high winds may lead to burn restrictions. Residents were advised to report smoke or fire activity that does not look right so it can be checked. He also emphasized seasonal safety concerns as colder weather approaches, including the importance of inspecting and cleaning chimneys to prevent chimney fires, which typically increase during the winter months. With snow expected, he urged residents to take precautions to prevent slips and falls, prepare vehicles with chains, and avoid driving in severe conditions when possible. Battalion Chief Whitlock shared recent call volume information for the area, reporting an average of about 17 calls per month, with 16 calls last month. The most common incidents included fires, emergency medical responses, and motor vehicle accidents. He encouraged continued caution to help keep these numbers down as winter activities increase.</w:t>
      </w:r>
    </w:p>
    <w:p w14:paraId="4CE0AA59" w14:textId="4AE32B5C" w:rsidR="008959FC" w:rsidRPr="00EB454A" w:rsidRDefault="002D336A" w:rsidP="00E5053C">
      <w:pPr>
        <w:pStyle w:val="NormalWeb"/>
        <w:ind w:left="720"/>
        <w:jc w:val="both"/>
        <w:rPr>
          <w:rFonts w:ascii="Aptos" w:hAnsi="Aptos" w:cstheme="minorHAnsi"/>
          <w:color w:val="000000"/>
        </w:rPr>
      </w:pPr>
      <w:r w:rsidRPr="00EB454A">
        <w:rPr>
          <w:rFonts w:ascii="Aptos" w:hAnsi="Aptos" w:cstheme="minorHAnsi"/>
          <w:color w:val="000000"/>
        </w:rPr>
        <w:lastRenderedPageBreak/>
        <w:t xml:space="preserve">Carolyn White asked whether the open burning period is available through the winter this year. The response confirmed that open burning is allowed during a designated window that extends into January, with the specific dates posted on the fire department’s website. Residents were advised to check online on a </w:t>
      </w:r>
      <w:r w:rsidR="005D6CC1" w:rsidRPr="00EB454A">
        <w:rPr>
          <w:rFonts w:ascii="Aptos" w:hAnsi="Aptos" w:cstheme="minorHAnsi"/>
          <w:color w:val="000000"/>
        </w:rPr>
        <w:t>day-to-day</w:t>
      </w:r>
      <w:r w:rsidRPr="00EB454A">
        <w:rPr>
          <w:rFonts w:ascii="Aptos" w:hAnsi="Aptos" w:cstheme="minorHAnsi"/>
          <w:color w:val="000000"/>
        </w:rPr>
        <w:t xml:space="preserve"> basis before burning, ensure they have a valid burn permit, and confirm that conditions are appropriate, noting that snow on the ground is typically a safer time for burning.</w:t>
      </w:r>
    </w:p>
    <w:p w14:paraId="568A4DD5" w14:textId="77777777" w:rsidR="004D2446" w:rsidRPr="00EB454A" w:rsidRDefault="00CA1A14" w:rsidP="00174581">
      <w:pPr>
        <w:pStyle w:val="NormalWeb"/>
        <w:numPr>
          <w:ilvl w:val="0"/>
          <w:numId w:val="5"/>
        </w:numPr>
        <w:jc w:val="both"/>
        <w:rPr>
          <w:rFonts w:ascii="Aptos" w:hAnsi="Aptos" w:cstheme="minorHAnsi"/>
        </w:rPr>
      </w:pPr>
      <w:r w:rsidRPr="00EB454A">
        <w:rPr>
          <w:rFonts w:ascii="Aptos" w:hAnsi="Aptos" w:cstheme="minorHAnsi"/>
          <w:b/>
          <w:bCs/>
        </w:rPr>
        <w:t>DISCUSSION ON ROLE OF CAB MEMBERS</w:t>
      </w:r>
    </w:p>
    <w:p w14:paraId="6EF22EE8" w14:textId="3B0F7FD2" w:rsidR="00DF2FE8" w:rsidRPr="00DF2FE8" w:rsidRDefault="00917725" w:rsidP="00DF2FE8">
      <w:pPr>
        <w:pStyle w:val="NormalWeb"/>
        <w:ind w:left="720"/>
        <w:jc w:val="both"/>
        <w:rPr>
          <w:rFonts w:ascii="Aptos" w:hAnsi="Aptos" w:cstheme="minorHAnsi"/>
        </w:rPr>
      </w:pPr>
      <w:r w:rsidRPr="00EB454A">
        <w:rPr>
          <w:rFonts w:ascii="Aptos" w:hAnsi="Aptos" w:cstheme="minorHAnsi"/>
        </w:rPr>
        <w:t xml:space="preserve">Larry Chesney shared an update following a meeting with Assistant County Manager Dave </w:t>
      </w:r>
      <w:r w:rsidR="00992428">
        <w:rPr>
          <w:rFonts w:ascii="Aptos" w:hAnsi="Aptos" w:cstheme="minorHAnsi"/>
        </w:rPr>
        <w:t>Sola</w:t>
      </w:r>
      <w:r w:rsidRPr="00EB454A">
        <w:rPr>
          <w:rFonts w:ascii="Aptos" w:hAnsi="Aptos" w:cstheme="minorHAnsi"/>
        </w:rPr>
        <w:t xml:space="preserve">ro regarding how Citizens Advisory Boards receive information and presentations. He explained that some CABs have received presentations, such as those on special use permits or NDOT projects, while others have been requesting the same information for years. As a result, the county is revising the CAB handbook to formalize a clearer, more consistent process. Under the updated approach, presentations given at one CAB will be recorded and made available to other CABs. Members will be able to review those recordings, submit questions or feedback through the CAB liaison, and receive timely responses from the original presenters. Those responses will be shared online and formally brought back to subsequent CAB meetings. Chesney also noted that CAB members are encouraged to attend meetings of other advisory boards, review agendas posted on the county </w:t>
      </w:r>
      <w:r w:rsidR="005D6CC1" w:rsidRPr="00EB454A">
        <w:rPr>
          <w:rFonts w:ascii="Aptos" w:hAnsi="Aptos" w:cstheme="minorHAnsi"/>
        </w:rPr>
        <w:t>website and</w:t>
      </w:r>
      <w:r w:rsidRPr="00EB454A">
        <w:rPr>
          <w:rFonts w:ascii="Aptos" w:hAnsi="Aptos" w:cstheme="minorHAnsi"/>
        </w:rPr>
        <w:t xml:space="preserve"> bring back information that may be relevant locally. He observed that attendance across CABs tends to increase only when there are high interest issues, and he encouraged a more proactive approach to agenda planning. He concluded by urging CAB members and the public to suggest substantial topic items in advance, with the goal of identifying at least six priority agenda items for future meetings. </w:t>
      </w:r>
      <w:r w:rsidR="009C7981">
        <w:rPr>
          <w:rFonts w:ascii="Aptos" w:hAnsi="Aptos" w:cstheme="minorHAnsi"/>
        </w:rPr>
        <w:t>Chesney suggested that t</w:t>
      </w:r>
      <w:r w:rsidRPr="00EB454A">
        <w:rPr>
          <w:rFonts w:ascii="Aptos" w:hAnsi="Aptos" w:cstheme="minorHAnsi"/>
        </w:rPr>
        <w:t>hese topics do not need to be limited to issues within a single CAB area and can include countywide or regional concerns. Suggestions can be sent directly to the CAB liaison, with the intent of strengthening meeting content and increasing public engagement.</w:t>
      </w:r>
      <w:r w:rsidR="00A434B6" w:rsidRPr="00EB454A">
        <w:rPr>
          <w:rFonts w:ascii="Aptos" w:hAnsi="Aptos" w:cstheme="minorHAnsi"/>
        </w:rPr>
        <w:t xml:space="preserve"> </w:t>
      </w:r>
      <w:r w:rsidR="00A434B6" w:rsidRPr="00EB454A">
        <w:rPr>
          <w:rFonts w:ascii="Aptos" w:hAnsi="Aptos" w:cstheme="minorHAnsi"/>
          <w:b/>
          <w:bCs/>
        </w:rPr>
        <w:t xml:space="preserve"> </w:t>
      </w:r>
      <w:r w:rsidR="00A434B6" w:rsidRPr="00A434B6">
        <w:rPr>
          <w:rFonts w:ascii="Aptos" w:hAnsi="Aptos" w:cstheme="minorHAnsi"/>
        </w:rPr>
        <w:t xml:space="preserve">Larry Chesney explained that Citizens Advisory Board discussions must comply with Nevada’s </w:t>
      </w:r>
      <w:r w:rsidR="009C7981">
        <w:rPr>
          <w:rFonts w:ascii="Aptos" w:hAnsi="Aptos" w:cstheme="minorHAnsi"/>
        </w:rPr>
        <w:t>O</w:t>
      </w:r>
      <w:r w:rsidR="00A434B6" w:rsidRPr="00A434B6">
        <w:rPr>
          <w:rFonts w:ascii="Aptos" w:hAnsi="Aptos" w:cstheme="minorHAnsi"/>
        </w:rPr>
        <w:t xml:space="preserve">pen </w:t>
      </w:r>
      <w:r w:rsidR="009C7981">
        <w:rPr>
          <w:rFonts w:ascii="Aptos" w:hAnsi="Aptos" w:cstheme="minorHAnsi"/>
        </w:rPr>
        <w:t>M</w:t>
      </w:r>
      <w:r w:rsidR="00A434B6" w:rsidRPr="00A434B6">
        <w:rPr>
          <w:rFonts w:ascii="Aptos" w:hAnsi="Aptos" w:cstheme="minorHAnsi"/>
        </w:rPr>
        <w:t xml:space="preserve">eeting </w:t>
      </w:r>
      <w:r w:rsidR="009C7981">
        <w:rPr>
          <w:rFonts w:ascii="Aptos" w:hAnsi="Aptos" w:cstheme="minorHAnsi"/>
        </w:rPr>
        <w:t>L</w:t>
      </w:r>
      <w:r w:rsidR="00A434B6" w:rsidRPr="00A434B6">
        <w:rPr>
          <w:rFonts w:ascii="Aptos" w:hAnsi="Aptos" w:cstheme="minorHAnsi"/>
        </w:rPr>
        <w:t xml:space="preserve">aw, which means issues cannot be </w:t>
      </w:r>
      <w:r w:rsidR="005D6CC1" w:rsidRPr="00A434B6">
        <w:rPr>
          <w:rFonts w:ascii="Aptos" w:hAnsi="Aptos" w:cstheme="minorHAnsi"/>
        </w:rPr>
        <w:t>co-mingled</w:t>
      </w:r>
      <w:r w:rsidR="00A434B6" w:rsidRPr="00A434B6">
        <w:rPr>
          <w:rFonts w:ascii="Aptos" w:hAnsi="Aptos" w:cstheme="minorHAnsi"/>
        </w:rPr>
        <w:t xml:space="preserve"> with task force matters and must be formally agendized to be discussed at a CAB meeting. He noted that the current discussion was properly noticed as a community meeting intended to gather information.</w:t>
      </w:r>
      <w:r w:rsidR="00A434B6" w:rsidRPr="00EB454A">
        <w:rPr>
          <w:rFonts w:ascii="Aptos" w:hAnsi="Aptos" w:cstheme="minorHAnsi"/>
          <w:b/>
          <w:bCs/>
        </w:rPr>
        <w:t xml:space="preserve"> </w:t>
      </w:r>
      <w:r w:rsidR="00A434B6" w:rsidRPr="00A434B6">
        <w:rPr>
          <w:rFonts w:ascii="Aptos" w:hAnsi="Aptos" w:cstheme="minorHAnsi"/>
        </w:rPr>
        <w:t>He contrasted formal CAB meetings with informal community meetings, where residents can speak freely without a formal record. Chesney expressed a desire to hold more of these informal community meetings, noting that CAB members could attend and participate as long as the possibility of a quorum is properly noticed in advance to remain compliant with open meeting requirements.</w:t>
      </w:r>
      <w:r w:rsidR="00A434B6" w:rsidRPr="00EB454A">
        <w:rPr>
          <w:rFonts w:ascii="Aptos" w:hAnsi="Aptos" w:cstheme="minorHAnsi"/>
          <w:b/>
          <w:bCs/>
        </w:rPr>
        <w:t xml:space="preserve"> </w:t>
      </w:r>
      <w:r w:rsidR="00A434B6" w:rsidRPr="00A434B6">
        <w:rPr>
          <w:rFonts w:ascii="Aptos" w:hAnsi="Aptos" w:cstheme="minorHAnsi"/>
        </w:rPr>
        <w:t>He emphasized the importance of transparency and public notice whenever a quorum of an appointed or elected body is present, even outside of formal meetings. Chesney concluded by welcoming feedback and ideas from the community, stating that the role of the CAB is to serve residents and share information.</w:t>
      </w:r>
      <w:r w:rsidR="00752A13">
        <w:rPr>
          <w:rFonts w:ascii="Aptos" w:hAnsi="Aptos" w:cstheme="minorHAnsi"/>
        </w:rPr>
        <w:tab/>
      </w:r>
      <w:r w:rsidR="00A434B6" w:rsidRPr="00EB454A">
        <w:rPr>
          <w:rFonts w:ascii="Aptos" w:hAnsi="Aptos" w:cstheme="minorHAnsi"/>
        </w:rPr>
        <w:br/>
      </w:r>
      <w:r w:rsidR="00A434B6" w:rsidRPr="00EB454A">
        <w:rPr>
          <w:rFonts w:ascii="Aptos" w:hAnsi="Aptos" w:cstheme="minorHAnsi"/>
        </w:rPr>
        <w:br/>
      </w:r>
      <w:r w:rsidR="004A4C27" w:rsidRPr="00EB454A">
        <w:rPr>
          <w:rFonts w:ascii="Aptos" w:hAnsi="Aptos" w:cstheme="minorHAnsi"/>
        </w:rPr>
        <w:t>Jan Mortensen raised a question about how to better publicize Citizens Advisory Board meetings, noting that the CAB itself cannot send emails directly. In response, staff explained that meeting information is shared through several channels, including posts on Nextdoor, email notifications to residents who have subscribed to receive updates for the area, and social media such as the Warm Springs or Valleys Facebook page. They noted that thousands of residents are already subscribed to the email notifications and that reminders can be sent multiple times once agendas are finalized. For community forum style meetings, additional outreach methods may also be used to help spread the word and increase public awareness.</w:t>
      </w:r>
      <w:r w:rsidR="005D6CC1">
        <w:rPr>
          <w:rFonts w:ascii="Aptos" w:hAnsi="Aptos" w:cstheme="minorHAnsi"/>
        </w:rPr>
        <w:tab/>
      </w:r>
      <w:r w:rsidR="004A4C27" w:rsidRPr="00EB454A">
        <w:rPr>
          <w:rFonts w:ascii="Aptos" w:hAnsi="Aptos" w:cstheme="minorHAnsi"/>
        </w:rPr>
        <w:br/>
      </w:r>
      <w:r w:rsidR="004A4C27" w:rsidRPr="00EB454A">
        <w:rPr>
          <w:rFonts w:ascii="Aptos" w:hAnsi="Aptos" w:cstheme="minorHAnsi"/>
        </w:rPr>
        <w:lastRenderedPageBreak/>
        <w:br/>
      </w:r>
      <w:r w:rsidR="00DF2FE8" w:rsidRPr="00EB454A">
        <w:rPr>
          <w:rFonts w:ascii="Aptos" w:hAnsi="Aptos" w:cstheme="minorHAnsi"/>
        </w:rPr>
        <w:t xml:space="preserve">A community member asked what types of topics the Warm Springs and Rural Citizens Advisory Board is looking for, and how those differ from issues handled by task forces. In response, CAB members explained that the scope is intentionally broad and focused on county level issues rather than individual development projects or matters handled by </w:t>
      </w:r>
      <w:r w:rsidR="00264B05">
        <w:rPr>
          <w:rFonts w:ascii="Aptos" w:hAnsi="Aptos" w:cstheme="minorHAnsi"/>
        </w:rPr>
        <w:t>G</w:t>
      </w:r>
      <w:r w:rsidR="00DF2FE8" w:rsidRPr="00EB454A">
        <w:rPr>
          <w:rFonts w:ascii="Aptos" w:hAnsi="Aptos" w:cstheme="minorHAnsi"/>
        </w:rPr>
        <w:t xml:space="preserve">eneral </w:t>
      </w:r>
      <w:r w:rsidR="00264B05">
        <w:rPr>
          <w:rFonts w:ascii="Aptos" w:hAnsi="Aptos" w:cstheme="minorHAnsi"/>
        </w:rPr>
        <w:t>I</w:t>
      </w:r>
      <w:r w:rsidR="00DF2FE8" w:rsidRPr="00EB454A">
        <w:rPr>
          <w:rFonts w:ascii="Aptos" w:hAnsi="Aptos" w:cstheme="minorHAnsi"/>
        </w:rPr>
        <w:t xml:space="preserve">mprovement </w:t>
      </w:r>
      <w:r w:rsidR="00264B05">
        <w:rPr>
          <w:rFonts w:ascii="Aptos" w:hAnsi="Aptos" w:cstheme="minorHAnsi"/>
        </w:rPr>
        <w:t>D</w:t>
      </w:r>
      <w:r w:rsidR="00DF2FE8" w:rsidRPr="00EB454A">
        <w:rPr>
          <w:rFonts w:ascii="Aptos" w:hAnsi="Aptos" w:cstheme="minorHAnsi"/>
        </w:rPr>
        <w:t xml:space="preserve">istricts, such as routine road maintenance. </w:t>
      </w:r>
      <w:r w:rsidR="00DF2FE8" w:rsidRPr="00DF2FE8">
        <w:rPr>
          <w:rFonts w:ascii="Aptos" w:hAnsi="Aptos" w:cstheme="minorHAnsi"/>
        </w:rPr>
        <w:t>Examples of appropriate agenda topics include infrastructure and regional planning issues that affect the broader community. CAB members cited past and potential presentations on traffic conditions along Pyramid Highway, countywide water studies, broadband and cellular infrastructure improvements, public health regulations such as septic system requirements, and emergency and medical services. They also noted successful past discussions involving utilities and service expansions, such as new cell towers and healthcare facilities.</w:t>
      </w:r>
      <w:r w:rsidR="00DF2FE8" w:rsidRPr="00EB454A">
        <w:rPr>
          <w:rFonts w:ascii="Aptos" w:hAnsi="Aptos" w:cstheme="minorHAnsi"/>
        </w:rPr>
        <w:t xml:space="preserve"> </w:t>
      </w:r>
      <w:r w:rsidR="00DF2FE8" w:rsidRPr="00DF2FE8">
        <w:rPr>
          <w:rFonts w:ascii="Aptos" w:hAnsi="Aptos" w:cstheme="minorHAnsi"/>
        </w:rPr>
        <w:t>The response emphasized that the CAB serves as the forum for residents to raise concerns they believe fall under county responsibility. If an issue is brought forward, staff and county leadership can determine whether it is a county matter and explain what plans or actions are underway. CAB members encouraged residents to suggest topics of interest, noting that presentations on new facilities, major studies, and regional infrastructure projects are especially valuable in helping the community understand what is changing and how it may affect them.</w:t>
      </w:r>
    </w:p>
    <w:p w14:paraId="620DD0BF" w14:textId="5F0D9BE4" w:rsidR="00056003" w:rsidRPr="00EB454A" w:rsidRDefault="007D7568" w:rsidP="0015452B">
      <w:pPr>
        <w:pStyle w:val="NormalWeb"/>
        <w:ind w:left="720"/>
        <w:jc w:val="both"/>
        <w:rPr>
          <w:rFonts w:ascii="Aptos" w:hAnsi="Aptos" w:cstheme="minorHAnsi"/>
        </w:rPr>
      </w:pPr>
      <w:r w:rsidRPr="00EB454A">
        <w:rPr>
          <w:rFonts w:ascii="Aptos" w:hAnsi="Aptos" w:cstheme="minorHAnsi"/>
        </w:rPr>
        <w:t xml:space="preserve">Jan Mortensen expressed interest in hearing more from the Sheriff’s Office HOPE Team, noting the importance of the human side of public safety in the valley. In response, Lieutenant Nick Tone said that presentations from various Sheriff’s Office units are </w:t>
      </w:r>
      <w:r w:rsidR="005D6CC1" w:rsidRPr="00EB454A">
        <w:rPr>
          <w:rFonts w:ascii="Aptos" w:hAnsi="Aptos" w:cstheme="minorHAnsi"/>
        </w:rPr>
        <w:t>scheduled</w:t>
      </w:r>
      <w:r w:rsidRPr="00EB454A">
        <w:rPr>
          <w:rFonts w:ascii="Aptos" w:hAnsi="Aptos" w:cstheme="minorHAnsi"/>
        </w:rPr>
        <w:t xml:space="preserve"> for the spring, likely around February. He noted that the office is open to requests and would be willing to arrange presentations from teams such as the HOPE Team, detention staff, or the drone unit based on the CAB’s interests.</w:t>
      </w:r>
    </w:p>
    <w:p w14:paraId="2B67A0A3" w14:textId="72C3C1B8" w:rsidR="00A26A58" w:rsidRPr="00EB454A" w:rsidRDefault="00AA48A2" w:rsidP="0074390D">
      <w:pPr>
        <w:pStyle w:val="ListParagraph"/>
        <w:numPr>
          <w:ilvl w:val="0"/>
          <w:numId w:val="5"/>
        </w:numPr>
        <w:jc w:val="both"/>
        <w:rPr>
          <w:rFonts w:ascii="Aptos" w:hAnsi="Aptos" w:cstheme="minorHAnsi"/>
          <w:sz w:val="24"/>
          <w:szCs w:val="24"/>
          <w14:ligatures w14:val="none"/>
        </w:rPr>
      </w:pPr>
      <w:r w:rsidRPr="00EB454A">
        <w:rPr>
          <w:rFonts w:ascii="Aptos" w:hAnsi="Aptos" w:cstheme="minorHAnsi"/>
          <w:b/>
          <w:bCs/>
          <w:sz w:val="24"/>
          <w:szCs w:val="24"/>
        </w:rPr>
        <w:t>REPORT ON REQUESTS FOR SERVICE FROM PREVIOUS CAB MEETINGS</w:t>
      </w:r>
      <w:r w:rsidR="00B30536" w:rsidRPr="00EB454A">
        <w:rPr>
          <w:rFonts w:ascii="Aptos" w:hAnsi="Aptos" w:cstheme="minorHAnsi"/>
          <w:b/>
          <w:bCs/>
          <w:sz w:val="24"/>
          <w:szCs w:val="24"/>
        </w:rPr>
        <w:tab/>
      </w:r>
      <w:r w:rsidR="0095752E" w:rsidRPr="00EB454A">
        <w:rPr>
          <w:rFonts w:ascii="Aptos" w:hAnsi="Aptos" w:cstheme="minorHAnsi"/>
          <w:b/>
          <w:bCs/>
          <w:sz w:val="24"/>
          <w:szCs w:val="24"/>
        </w:rPr>
        <w:br/>
      </w:r>
      <w:r w:rsidR="0095752E" w:rsidRPr="00EB454A">
        <w:rPr>
          <w:rFonts w:ascii="Aptos" w:hAnsi="Aptos" w:cstheme="minorHAnsi"/>
          <w:b/>
          <w:bCs/>
          <w:sz w:val="24"/>
          <w:szCs w:val="24"/>
        </w:rPr>
        <w:br/>
      </w:r>
      <w:r w:rsidR="0088361B" w:rsidRPr="00EB454A">
        <w:rPr>
          <w:rFonts w:ascii="Aptos" w:hAnsi="Aptos" w:cstheme="minorHAnsi"/>
          <w:sz w:val="24"/>
          <w:szCs w:val="24"/>
        </w:rPr>
        <w:t xml:space="preserve">There were no </w:t>
      </w:r>
      <w:r w:rsidR="00182290" w:rsidRPr="00EB454A">
        <w:rPr>
          <w:rFonts w:ascii="Aptos" w:hAnsi="Aptos" w:cstheme="minorHAnsi"/>
          <w:sz w:val="24"/>
          <w:szCs w:val="24"/>
        </w:rPr>
        <w:t>requests for service from the previous CAB to report.</w:t>
      </w:r>
      <w:r w:rsidR="00E85D89" w:rsidRPr="00EB454A">
        <w:rPr>
          <w:rFonts w:ascii="Aptos" w:hAnsi="Aptos" w:cstheme="minorHAnsi"/>
          <w:sz w:val="24"/>
          <w:szCs w:val="24"/>
        </w:rPr>
        <w:tab/>
      </w:r>
      <w:r w:rsidR="00314CD3" w:rsidRPr="00EB454A">
        <w:rPr>
          <w:rFonts w:ascii="Aptos" w:hAnsi="Aptos" w:cstheme="minorHAnsi"/>
          <w:b/>
          <w:bCs/>
          <w:sz w:val="24"/>
          <w:szCs w:val="24"/>
        </w:rPr>
        <w:br/>
      </w:r>
      <w:r w:rsidR="003E5AD0" w:rsidRPr="00EB454A">
        <w:rPr>
          <w:rFonts w:ascii="Aptos" w:hAnsi="Aptos" w:cstheme="minorHAnsi"/>
          <w:sz w:val="24"/>
          <w:szCs w:val="24"/>
          <w14:ligatures w14:val="none"/>
        </w:rPr>
        <w:t xml:space="preserve"> </w:t>
      </w:r>
    </w:p>
    <w:p w14:paraId="25DC8ACB" w14:textId="278E160A" w:rsidR="00147A1E" w:rsidRPr="00C05BDB" w:rsidRDefault="00ED4D68" w:rsidP="00C05BDB">
      <w:pPr>
        <w:pStyle w:val="ListParagraph"/>
        <w:numPr>
          <w:ilvl w:val="0"/>
          <w:numId w:val="5"/>
        </w:numPr>
        <w:jc w:val="both"/>
        <w:rPr>
          <w:rFonts w:ascii="Aptos" w:hAnsi="Aptos" w:cstheme="minorHAnsi"/>
          <w:bCs/>
          <w:sz w:val="24"/>
          <w:szCs w:val="24"/>
        </w:rPr>
      </w:pPr>
      <w:r w:rsidRPr="00EB454A">
        <w:rPr>
          <w:rFonts w:ascii="Aptos" w:hAnsi="Aptos" w:cstheme="minorHAnsi"/>
          <w:b/>
          <w:sz w:val="24"/>
          <w:szCs w:val="24"/>
        </w:rPr>
        <w:t>NEIGHBORHOOD</w:t>
      </w:r>
      <w:r w:rsidR="00474DF6" w:rsidRPr="00EB454A">
        <w:rPr>
          <w:rFonts w:ascii="Aptos" w:hAnsi="Aptos" w:cstheme="minorHAnsi"/>
          <w:b/>
          <w:sz w:val="24"/>
          <w:szCs w:val="24"/>
        </w:rPr>
        <w:t xml:space="preserve"> DEVELOPMENT HUB &amp; OTHER ENGAGEMENT OPPORTUNITIES</w:t>
      </w:r>
      <w:r w:rsidR="00B30536" w:rsidRPr="00EB454A">
        <w:rPr>
          <w:rFonts w:ascii="Aptos" w:hAnsi="Aptos" w:cstheme="minorHAnsi"/>
          <w:b/>
          <w:sz w:val="24"/>
          <w:szCs w:val="24"/>
        </w:rPr>
        <w:tab/>
      </w:r>
      <w:r w:rsidR="00B54B97" w:rsidRPr="00EB454A">
        <w:rPr>
          <w:rFonts w:ascii="Aptos" w:hAnsi="Aptos" w:cstheme="minorHAnsi"/>
          <w:b/>
          <w:sz w:val="24"/>
          <w:szCs w:val="24"/>
        </w:rPr>
        <w:br/>
      </w:r>
      <w:r w:rsidR="00593AF1" w:rsidRPr="00EB454A">
        <w:rPr>
          <w:rFonts w:ascii="Aptos" w:hAnsi="Aptos" w:cstheme="minorHAnsi"/>
          <w:b/>
          <w:sz w:val="24"/>
          <w:szCs w:val="24"/>
        </w:rPr>
        <w:br/>
      </w:r>
      <w:r w:rsidR="00147A1E" w:rsidRPr="00AF6213">
        <w:rPr>
          <w:rFonts w:ascii="Aptos" w:hAnsi="Aptos" w:cstheme="minorHAnsi"/>
          <w:bCs/>
          <w:sz w:val="24"/>
          <w:szCs w:val="24"/>
        </w:rPr>
        <w:t xml:space="preserve">Casey McDonald shared several updates and reminders with the CAB. He highlighted an upcoming Silver Hills </w:t>
      </w:r>
      <w:r w:rsidR="006B72A9" w:rsidRPr="00AF6213">
        <w:rPr>
          <w:rFonts w:ascii="Aptos" w:hAnsi="Aptos" w:cstheme="minorHAnsi"/>
          <w:bCs/>
          <w:sz w:val="24"/>
          <w:szCs w:val="24"/>
        </w:rPr>
        <w:t xml:space="preserve">Specific </w:t>
      </w:r>
      <w:r w:rsidR="00C05BDB" w:rsidRPr="00AF6213">
        <w:rPr>
          <w:rFonts w:ascii="Aptos" w:hAnsi="Aptos" w:cstheme="minorHAnsi"/>
          <w:bCs/>
          <w:sz w:val="24"/>
          <w:szCs w:val="24"/>
        </w:rPr>
        <w:t>P</w:t>
      </w:r>
      <w:r w:rsidR="00147A1E" w:rsidRPr="00AF6213">
        <w:rPr>
          <w:rFonts w:ascii="Aptos" w:hAnsi="Aptos" w:cstheme="minorHAnsi"/>
          <w:bCs/>
          <w:sz w:val="24"/>
          <w:szCs w:val="24"/>
        </w:rPr>
        <w:t xml:space="preserve">lan </w:t>
      </w:r>
      <w:r w:rsidR="00C05BDB" w:rsidRPr="00AF6213">
        <w:rPr>
          <w:rFonts w:ascii="Aptos" w:hAnsi="Aptos" w:cstheme="minorHAnsi"/>
          <w:bCs/>
          <w:sz w:val="24"/>
          <w:szCs w:val="24"/>
        </w:rPr>
        <w:t>Development S</w:t>
      </w:r>
      <w:r w:rsidR="00147A1E" w:rsidRPr="00AF6213">
        <w:rPr>
          <w:rFonts w:ascii="Aptos" w:hAnsi="Aptos" w:cstheme="minorHAnsi"/>
          <w:bCs/>
          <w:sz w:val="24"/>
          <w:szCs w:val="24"/>
        </w:rPr>
        <w:t xml:space="preserve">tandards </w:t>
      </w:r>
      <w:r w:rsidR="00AF6213" w:rsidRPr="00AF6213">
        <w:rPr>
          <w:rFonts w:ascii="Aptos" w:hAnsi="Aptos" w:cstheme="minorHAnsi"/>
          <w:bCs/>
          <w:sz w:val="24"/>
          <w:szCs w:val="24"/>
        </w:rPr>
        <w:t>H</w:t>
      </w:r>
      <w:r w:rsidR="00147A1E" w:rsidRPr="00AF6213">
        <w:rPr>
          <w:rFonts w:ascii="Aptos" w:hAnsi="Aptos" w:cstheme="minorHAnsi"/>
          <w:bCs/>
          <w:sz w:val="24"/>
          <w:szCs w:val="24"/>
        </w:rPr>
        <w:t>andbook neighborhood meeting in District 5,</w:t>
      </w:r>
      <w:r w:rsidR="00147A1E" w:rsidRPr="00C05BDB">
        <w:rPr>
          <w:rFonts w:ascii="Aptos" w:hAnsi="Aptos" w:cstheme="minorHAnsi"/>
          <w:bCs/>
          <w:sz w:val="24"/>
          <w:szCs w:val="24"/>
        </w:rPr>
        <w:t xml:space="preserve"> scheduled for November 18 at 5:30 p.m. via Zoom, for anyone interested or with family in the area. He also announced upcoming openings on county boards and commissions, including a position on the Emergency Medical Services Advisory Board with a </w:t>
      </w:r>
      <w:r w:rsidR="005D6CC1" w:rsidRPr="00C05BDB">
        <w:rPr>
          <w:rFonts w:ascii="Aptos" w:hAnsi="Aptos" w:cstheme="minorHAnsi"/>
          <w:bCs/>
          <w:sz w:val="24"/>
          <w:szCs w:val="24"/>
        </w:rPr>
        <w:t>four-year</w:t>
      </w:r>
      <w:r w:rsidR="00147A1E" w:rsidRPr="00C05BDB">
        <w:rPr>
          <w:rFonts w:ascii="Aptos" w:hAnsi="Aptos" w:cstheme="minorHAnsi"/>
          <w:bCs/>
          <w:sz w:val="24"/>
          <w:szCs w:val="24"/>
        </w:rPr>
        <w:t xml:space="preserve"> term beginning in December and an opening on the Regional Parks Commission beginning January 1, with an application deadline later that week. Residents with the appropriate qualifications were encouraged to apply. McDonald explained multiple ways for residents and CAB members to submit agenda topics, including by email, phone, or through QR codes included on meeting agendas, and encouraged continued communication even if follow ups are sometimes needed. He noted that while not all requested presentations can be scheduled as quickly as hoped, staff will continue working to pursue topics of interest. He also said staff plan to do more advance outreach to CABs about countywide topics and presentations happening in other areas, such as RTC, NDOT, waste management, and scam prevention. Residents are encouraged to attend or watch recordings of other CAB meetings, submit questions afterward, and participate by Zoom or in person. McDonald emphasized that sharing information across CAB areas helps build a more informed and connected community.</w:t>
      </w:r>
    </w:p>
    <w:p w14:paraId="192750DA" w14:textId="6F234740" w:rsidR="00B54B97" w:rsidRPr="00EB454A" w:rsidRDefault="00B54B97" w:rsidP="00EB454A">
      <w:pPr>
        <w:jc w:val="both"/>
        <w:rPr>
          <w:rFonts w:ascii="Aptos" w:hAnsi="Aptos" w:cstheme="minorHAnsi"/>
          <w:bCs/>
          <w:sz w:val="24"/>
          <w:szCs w:val="24"/>
        </w:rPr>
      </w:pPr>
    </w:p>
    <w:p w14:paraId="1404D9E1" w14:textId="159EE02D" w:rsidR="00B54B97" w:rsidRPr="00EB454A" w:rsidRDefault="00B54B97" w:rsidP="00B30809">
      <w:pPr>
        <w:pStyle w:val="ListParagraph"/>
        <w:numPr>
          <w:ilvl w:val="0"/>
          <w:numId w:val="5"/>
        </w:numPr>
        <w:jc w:val="both"/>
        <w:rPr>
          <w:rFonts w:ascii="Aptos" w:hAnsi="Aptos" w:cstheme="minorHAnsi"/>
          <w:b/>
          <w:sz w:val="24"/>
          <w:szCs w:val="24"/>
        </w:rPr>
      </w:pPr>
      <w:r w:rsidRPr="00EB454A">
        <w:rPr>
          <w:rFonts w:ascii="Aptos" w:hAnsi="Aptos" w:cstheme="minorHAnsi"/>
          <w:b/>
          <w:sz w:val="24"/>
          <w:szCs w:val="24"/>
        </w:rPr>
        <w:t xml:space="preserve">CAB MEMBER/COMMISSIONER ANNOUNCMENTS/REQUESTS </w:t>
      </w:r>
    </w:p>
    <w:p w14:paraId="3013DC25" w14:textId="3EA02EAC" w:rsidR="008E2941" w:rsidRPr="00EB454A" w:rsidRDefault="008E2941" w:rsidP="008E2941">
      <w:pPr>
        <w:ind w:left="720"/>
        <w:jc w:val="both"/>
        <w:rPr>
          <w:rFonts w:ascii="Aptos" w:hAnsi="Aptos"/>
          <w:sz w:val="24"/>
          <w:szCs w:val="24"/>
          <w14:ligatures w14:val="none"/>
        </w:rPr>
      </w:pPr>
    </w:p>
    <w:p w14:paraId="7EFA0B14" w14:textId="750B6D8E" w:rsidR="00680D6F" w:rsidRPr="00680D6F" w:rsidRDefault="002F2547" w:rsidP="00980C09">
      <w:pPr>
        <w:ind w:left="720"/>
        <w:jc w:val="both"/>
        <w:rPr>
          <w:rFonts w:ascii="Aptos" w:hAnsi="Aptos"/>
          <w:sz w:val="24"/>
          <w:szCs w:val="24"/>
          <w14:ligatures w14:val="none"/>
        </w:rPr>
      </w:pPr>
      <w:r w:rsidRPr="002F2547">
        <w:rPr>
          <w:rFonts w:ascii="Aptos" w:hAnsi="Aptos"/>
          <w:sz w:val="24"/>
          <w:szCs w:val="24"/>
          <w14:ligatures w14:val="none"/>
        </w:rPr>
        <w:t>Arthene Saicheck raised concerns about severe potholes on the paved road leading to the gun range and questioned whether the facility generates enough revenue to support needed repairs. Larry Chesney responded that under the contract between Washoe County and the private operator of the gun range, the county is responsible for maintaining both the facility and the access road.</w:t>
      </w:r>
      <w:r w:rsidRPr="00EB454A">
        <w:rPr>
          <w:rFonts w:ascii="Aptos" w:hAnsi="Aptos"/>
          <w:sz w:val="24"/>
          <w:szCs w:val="24"/>
          <w14:ligatures w14:val="none"/>
        </w:rPr>
        <w:t xml:space="preserve"> </w:t>
      </w:r>
      <w:r w:rsidRPr="002F2547">
        <w:rPr>
          <w:rFonts w:ascii="Aptos" w:hAnsi="Aptos"/>
          <w:sz w:val="24"/>
          <w:szCs w:val="24"/>
          <w14:ligatures w14:val="none"/>
        </w:rPr>
        <w:t>Chesney acknowledged that the road condition has worsened and agreed it poses a safety concern, especially with winter weather approaching and the risk of water freezing in potholes. He said he plans to follow up with Assistant County Manager Dave Sol</w:t>
      </w:r>
      <w:r w:rsidR="00D66E73">
        <w:rPr>
          <w:rFonts w:ascii="Aptos" w:hAnsi="Aptos"/>
          <w:sz w:val="24"/>
          <w:szCs w:val="24"/>
          <w14:ligatures w14:val="none"/>
        </w:rPr>
        <w:t>ar</w:t>
      </w:r>
      <w:r w:rsidRPr="002F2547">
        <w:rPr>
          <w:rFonts w:ascii="Aptos" w:hAnsi="Aptos"/>
          <w:sz w:val="24"/>
          <w:szCs w:val="24"/>
          <w14:ligatures w14:val="none"/>
        </w:rPr>
        <w:t>o to ask whether the county has a plan to repair the road. He agreed with Saicheck that the issue should be addressed promptly due to the potential for hazardous driving conditions.</w:t>
      </w:r>
      <w:r w:rsidR="00EB454A">
        <w:rPr>
          <w:rFonts w:ascii="Aptos" w:hAnsi="Aptos"/>
          <w:sz w:val="24"/>
          <w:szCs w:val="24"/>
          <w14:ligatures w14:val="none"/>
        </w:rPr>
        <w:tab/>
      </w:r>
      <w:r w:rsidRPr="00EB454A">
        <w:rPr>
          <w:rFonts w:ascii="Aptos" w:hAnsi="Aptos"/>
          <w:sz w:val="24"/>
          <w:szCs w:val="24"/>
          <w14:ligatures w14:val="none"/>
        </w:rPr>
        <w:br/>
      </w:r>
      <w:r w:rsidRPr="00EB454A">
        <w:rPr>
          <w:rFonts w:ascii="Aptos" w:hAnsi="Aptos"/>
          <w:sz w:val="24"/>
          <w:szCs w:val="24"/>
          <w14:ligatures w14:val="none"/>
        </w:rPr>
        <w:br/>
      </w:r>
      <w:r w:rsidR="00680D6F" w:rsidRPr="00EB454A">
        <w:rPr>
          <w:rFonts w:ascii="Aptos" w:hAnsi="Aptos"/>
          <w:sz w:val="24"/>
          <w:szCs w:val="24"/>
          <w14:ligatures w14:val="none"/>
        </w:rPr>
        <w:t>Carolyn White said it would be helpful to receive CAB agendas earlier so they can be shared more widely and so members and the public can better plan to attend. She noted that a recent last minute cancellation made it difficult to adjust and reduced participation, and asked whether earlier agenda finalization is possible.</w:t>
      </w:r>
      <w:r w:rsidR="00980C09">
        <w:rPr>
          <w:rFonts w:ascii="Aptos" w:hAnsi="Aptos"/>
          <w:sz w:val="24"/>
          <w:szCs w:val="24"/>
          <w14:ligatures w14:val="none"/>
        </w:rPr>
        <w:t xml:space="preserve"> </w:t>
      </w:r>
      <w:r w:rsidR="00680D6F" w:rsidRPr="00680D6F">
        <w:rPr>
          <w:rFonts w:ascii="Aptos" w:hAnsi="Aptos"/>
          <w:sz w:val="24"/>
          <w:szCs w:val="24"/>
          <w14:ligatures w14:val="none"/>
        </w:rPr>
        <w:t>The response indicated that agendas can be finalized earlier, even if they remain subject to change. It was noted that some CABs already plan several topic items in advance, and a similar approach could be used by identifying potential presentations or recordings ahead of time to give the community more notice and improve outreach.</w:t>
      </w:r>
    </w:p>
    <w:p w14:paraId="011FF0FC" w14:textId="77777777" w:rsidR="00D63F99" w:rsidRDefault="00680D6F" w:rsidP="004E0E16">
      <w:pPr>
        <w:ind w:left="720"/>
        <w:jc w:val="both"/>
        <w:rPr>
          <w:rFonts w:ascii="Aptos" w:hAnsi="Aptos"/>
          <w:sz w:val="24"/>
          <w:szCs w:val="24"/>
          <w14:ligatures w14:val="none"/>
        </w:rPr>
      </w:pPr>
      <w:r w:rsidRPr="00EB454A">
        <w:rPr>
          <w:rFonts w:ascii="Aptos" w:hAnsi="Aptos"/>
          <w:sz w:val="24"/>
          <w:szCs w:val="24"/>
          <w14:ligatures w14:val="none"/>
        </w:rPr>
        <w:br/>
      </w:r>
      <w:r w:rsidR="002B71BC" w:rsidRPr="00EB454A">
        <w:rPr>
          <w:rFonts w:ascii="Aptos" w:hAnsi="Aptos"/>
          <w:sz w:val="24"/>
          <w:szCs w:val="24"/>
          <w14:ligatures w14:val="none"/>
        </w:rPr>
        <w:t xml:space="preserve">Jan Mortensen raised concerns about the lack of internet access at the meeting location, noting that several people had planned to watch the meeting online and asking what she should tell them. Casey McDonald responded that although there was no live internet or Zoom access, the meeting was still being recorded and would be uploaded to YouTube, consistent with other CAB meetings. He said anyone who missed the meeting could watch the recording later and follow up with questions. </w:t>
      </w:r>
      <w:r w:rsidR="002B71BC" w:rsidRPr="002B71BC">
        <w:rPr>
          <w:rFonts w:ascii="Aptos" w:hAnsi="Aptos"/>
          <w:sz w:val="24"/>
          <w:szCs w:val="24"/>
          <w14:ligatures w14:val="none"/>
        </w:rPr>
        <w:t>Mortensen also asked whether the lack of internet would be permanent. McDonald explained that, to his understanding, the decision not to maintain internet service at the site was made due to cost and low usage, likely by the IT department rather than the County Manager’s Office. He noted that while this may change in the future, the current approach is to rely on recorded meetings rather than live streaming from that location.</w:t>
      </w:r>
      <w:r w:rsidR="004E0E16">
        <w:rPr>
          <w:rFonts w:ascii="Aptos" w:hAnsi="Aptos"/>
          <w:sz w:val="24"/>
          <w:szCs w:val="24"/>
          <w14:ligatures w14:val="none"/>
        </w:rPr>
        <w:t xml:space="preserve"> </w:t>
      </w:r>
    </w:p>
    <w:p w14:paraId="0210CEAF" w14:textId="77777777" w:rsidR="00D63F99" w:rsidRDefault="00D63F99" w:rsidP="004E0E16">
      <w:pPr>
        <w:ind w:left="720"/>
        <w:jc w:val="both"/>
        <w:rPr>
          <w:rFonts w:ascii="Aptos" w:hAnsi="Aptos"/>
          <w:sz w:val="24"/>
          <w:szCs w:val="24"/>
          <w14:ligatures w14:val="none"/>
        </w:rPr>
      </w:pPr>
    </w:p>
    <w:p w14:paraId="3E47DC34" w14:textId="416CB2B6" w:rsidR="00DE2D31" w:rsidRPr="00EB454A" w:rsidRDefault="00DE2D31" w:rsidP="004E0E16">
      <w:pPr>
        <w:ind w:left="720"/>
        <w:jc w:val="both"/>
        <w:rPr>
          <w:rFonts w:ascii="Aptos" w:hAnsi="Aptos"/>
          <w:sz w:val="24"/>
          <w:szCs w:val="24"/>
          <w14:ligatures w14:val="none"/>
        </w:rPr>
      </w:pPr>
      <w:r w:rsidRPr="00EB454A">
        <w:rPr>
          <w:rFonts w:ascii="Aptos" w:hAnsi="Aptos"/>
          <w:sz w:val="24"/>
          <w:szCs w:val="24"/>
          <w14:ligatures w14:val="none"/>
        </w:rPr>
        <w:t>Larry Chesney explained that the CAB meets every other month and was the only group regularly using the internet service at the facility, which made the cost of maintaining it financially unjustifiable. He said this led him to look into alternative options and noted that he personally was offered free Starlink equipment through a private plan. Chesney questioned why the county could not explore a similar Starlink solution to provide internet access at the meeting location.</w:t>
      </w:r>
    </w:p>
    <w:p w14:paraId="5D427252" w14:textId="1575CB11" w:rsidR="004578BD" w:rsidRPr="004578BD" w:rsidRDefault="00DE2D31" w:rsidP="004578BD">
      <w:pPr>
        <w:ind w:left="720"/>
        <w:jc w:val="both"/>
        <w:rPr>
          <w:rFonts w:ascii="Aptos" w:hAnsi="Aptos"/>
          <w:sz w:val="24"/>
          <w:szCs w:val="24"/>
          <w14:ligatures w14:val="none"/>
        </w:rPr>
      </w:pPr>
      <w:r w:rsidRPr="00EB454A">
        <w:rPr>
          <w:rFonts w:ascii="Aptos" w:hAnsi="Aptos"/>
          <w:sz w:val="24"/>
          <w:szCs w:val="24"/>
          <w14:ligatures w14:val="none"/>
        </w:rPr>
        <w:br/>
      </w:r>
      <w:r w:rsidR="001655D2" w:rsidRPr="00EB454A">
        <w:rPr>
          <w:rFonts w:ascii="Aptos" w:hAnsi="Aptos"/>
          <w:sz w:val="24"/>
          <w:szCs w:val="24"/>
          <w14:ligatures w14:val="none"/>
        </w:rPr>
        <w:t>Kevin Cook asked how much the internet service at the meeting location costs and whether there is any budget available for it. The response indicated that the specific cost and budget details were not known but could be looked into, and that staff could find out who to contact and what questions to ask to better understand the expense and funding options.</w:t>
      </w:r>
      <w:r w:rsidR="00EB454A">
        <w:rPr>
          <w:rFonts w:ascii="Aptos" w:hAnsi="Aptos"/>
          <w:sz w:val="24"/>
          <w:szCs w:val="24"/>
          <w14:ligatures w14:val="none"/>
        </w:rPr>
        <w:tab/>
      </w:r>
      <w:r w:rsidR="001655D2" w:rsidRPr="00EB454A">
        <w:rPr>
          <w:rFonts w:ascii="Aptos" w:hAnsi="Aptos"/>
          <w:sz w:val="24"/>
          <w:szCs w:val="24"/>
          <w14:ligatures w14:val="none"/>
        </w:rPr>
        <w:br/>
      </w:r>
      <w:r w:rsidR="001655D2" w:rsidRPr="00EB454A">
        <w:rPr>
          <w:rFonts w:ascii="Aptos" w:hAnsi="Aptos"/>
          <w:sz w:val="24"/>
          <w:szCs w:val="24"/>
          <w14:ligatures w14:val="none"/>
        </w:rPr>
        <w:br/>
      </w:r>
      <w:r w:rsidR="0004146C" w:rsidRPr="00EB454A">
        <w:rPr>
          <w:rFonts w:ascii="Aptos" w:hAnsi="Aptos"/>
          <w:sz w:val="24"/>
          <w:szCs w:val="24"/>
          <w14:ligatures w14:val="none"/>
        </w:rPr>
        <w:t xml:space="preserve">Carolyn White said the lack of internet access is especially problematic for the Warm Springs and Rural CAB because residents are spread out over a wide geographic area. She noted that, unlike more compact areas where residents live close to the meeting location, many people in this district rely on the ability to watch meetings remotely. She said the inability to Zoom in puts the CAB and </w:t>
      </w:r>
      <w:r w:rsidR="0004146C" w:rsidRPr="00EB454A">
        <w:rPr>
          <w:rFonts w:ascii="Aptos" w:hAnsi="Aptos"/>
          <w:sz w:val="24"/>
          <w:szCs w:val="24"/>
          <w14:ligatures w14:val="none"/>
        </w:rPr>
        <w:lastRenderedPageBreak/>
        <w:t>its residents at a significant disadvantage and is unfair to the rural community.</w:t>
      </w:r>
      <w:r w:rsidR="00980C09">
        <w:rPr>
          <w:rFonts w:ascii="Aptos" w:hAnsi="Aptos"/>
          <w:sz w:val="24"/>
          <w:szCs w:val="24"/>
          <w14:ligatures w14:val="none"/>
        </w:rPr>
        <w:tab/>
      </w:r>
      <w:r w:rsidR="004578BD" w:rsidRPr="00EB454A">
        <w:rPr>
          <w:rFonts w:ascii="Aptos" w:hAnsi="Aptos"/>
          <w:sz w:val="24"/>
          <w:szCs w:val="24"/>
          <w14:ligatures w14:val="none"/>
        </w:rPr>
        <w:br/>
      </w:r>
      <w:r w:rsidR="004578BD" w:rsidRPr="00EB454A">
        <w:rPr>
          <w:rFonts w:ascii="Aptos" w:hAnsi="Aptos"/>
          <w:sz w:val="24"/>
          <w:szCs w:val="24"/>
          <w14:ligatures w14:val="none"/>
        </w:rPr>
        <w:br/>
        <w:t xml:space="preserve">Larry Chesney suggested revisiting the decision to remove internet service at the meeting location and said he would consider meeting again with county leadership to make the case. He noted that other rural communities, such as Gerlach, have received high speed internet despite having much smaller populations, while the Warm Springs and Rural area </w:t>
      </w:r>
      <w:r w:rsidR="00980C09" w:rsidRPr="00EB454A">
        <w:rPr>
          <w:rFonts w:ascii="Aptos" w:hAnsi="Aptos"/>
          <w:sz w:val="24"/>
          <w:szCs w:val="24"/>
          <w14:ligatures w14:val="none"/>
        </w:rPr>
        <w:t>serve</w:t>
      </w:r>
      <w:r w:rsidR="004578BD" w:rsidRPr="00EB454A">
        <w:rPr>
          <w:rFonts w:ascii="Aptos" w:hAnsi="Aptos"/>
          <w:sz w:val="24"/>
          <w:szCs w:val="24"/>
          <w14:ligatures w14:val="none"/>
        </w:rPr>
        <w:t xml:space="preserve"> more residents without similar access. </w:t>
      </w:r>
      <w:r w:rsidR="004578BD" w:rsidRPr="004578BD">
        <w:rPr>
          <w:rFonts w:ascii="Aptos" w:hAnsi="Aptos"/>
          <w:sz w:val="24"/>
          <w:szCs w:val="24"/>
          <w14:ligatures w14:val="none"/>
        </w:rPr>
        <w:t>He emphasized that the lack of internet limits participation, citing several residents who expected to attend remotely. Chesney said that if the goal is to rebuild community engagement and increase participation, the county should make it as easy as possible for residents to take part. He expressed concern that without improved facilities and planning, CAB meetings will continue to struggle with attendance. He concluded by saying he would follow up by contacting county leadership to discuss possible solutions.</w:t>
      </w:r>
    </w:p>
    <w:p w14:paraId="5A77AF5F" w14:textId="2260B625" w:rsidR="008C2561" w:rsidRPr="00EB454A" w:rsidRDefault="008C2561" w:rsidP="00044F35">
      <w:pPr>
        <w:jc w:val="both"/>
        <w:rPr>
          <w:rFonts w:ascii="Aptos" w:hAnsi="Aptos"/>
          <w:sz w:val="24"/>
          <w:szCs w:val="24"/>
          <w14:ligatures w14:val="none"/>
        </w:rPr>
      </w:pPr>
    </w:p>
    <w:p w14:paraId="31CC4050" w14:textId="77777777" w:rsidR="00044F35" w:rsidRPr="00EB454A" w:rsidRDefault="0014786D" w:rsidP="00044F35">
      <w:pPr>
        <w:pStyle w:val="ListParagraph"/>
        <w:numPr>
          <w:ilvl w:val="0"/>
          <w:numId w:val="5"/>
        </w:numPr>
        <w:jc w:val="both"/>
        <w:rPr>
          <w:rFonts w:ascii="Aptos" w:hAnsi="Aptos" w:cstheme="minorHAnsi"/>
          <w:bCs/>
          <w:sz w:val="24"/>
          <w:szCs w:val="24"/>
        </w:rPr>
      </w:pPr>
      <w:r w:rsidRPr="00EB454A">
        <w:rPr>
          <w:rFonts w:ascii="Aptos" w:hAnsi="Aptos" w:cstheme="minorHAnsi"/>
          <w:b/>
          <w:sz w:val="24"/>
          <w:szCs w:val="24"/>
        </w:rPr>
        <w:t>GENERAL PUBLIC COMMENT</w:t>
      </w:r>
      <w:r w:rsidR="00C1597A" w:rsidRPr="00EB454A">
        <w:rPr>
          <w:rFonts w:ascii="Aptos" w:hAnsi="Aptos" w:cstheme="minorHAnsi"/>
          <w:b/>
          <w:sz w:val="24"/>
          <w:szCs w:val="24"/>
        </w:rPr>
        <w:t xml:space="preserve"> – </w:t>
      </w:r>
      <w:r w:rsidR="0064269B" w:rsidRPr="00EB454A">
        <w:rPr>
          <w:rFonts w:ascii="Aptos" w:hAnsi="Aptos" w:cstheme="minorHAnsi"/>
          <w:b/>
          <w:sz w:val="24"/>
          <w:szCs w:val="24"/>
        </w:rPr>
        <w:tab/>
      </w:r>
    </w:p>
    <w:p w14:paraId="4C4A1462" w14:textId="77777777" w:rsidR="00044F35" w:rsidRPr="00EB454A" w:rsidRDefault="00044F35" w:rsidP="00044F35">
      <w:pPr>
        <w:pStyle w:val="ListParagraph"/>
        <w:jc w:val="both"/>
        <w:rPr>
          <w:rFonts w:ascii="Aptos" w:hAnsi="Aptos" w:cstheme="minorHAnsi"/>
          <w:b/>
          <w:sz w:val="24"/>
          <w:szCs w:val="24"/>
        </w:rPr>
      </w:pPr>
    </w:p>
    <w:p w14:paraId="11AA6870" w14:textId="72BBF454" w:rsidR="005A1D60" w:rsidRPr="00EB454A" w:rsidRDefault="005A1D60" w:rsidP="005A1D60">
      <w:pPr>
        <w:pStyle w:val="ListParagraph"/>
        <w:jc w:val="both"/>
        <w:rPr>
          <w:rFonts w:ascii="Aptos" w:hAnsi="Aptos" w:cstheme="minorHAnsi"/>
          <w:bCs/>
          <w:sz w:val="24"/>
          <w:szCs w:val="24"/>
        </w:rPr>
      </w:pPr>
      <w:r w:rsidRPr="005A1D60">
        <w:rPr>
          <w:rFonts w:ascii="Aptos" w:hAnsi="Aptos" w:cstheme="minorHAnsi"/>
          <w:bCs/>
          <w:sz w:val="24"/>
          <w:szCs w:val="24"/>
        </w:rPr>
        <w:t>Larry Chesney stated at he is running for Washoe County commissioner for District 5, noting that the current commissioner, Jeannie Herman, is term limited. He said he has more than 21 years of experience working in and around county government and believes that background has given him a strong understanding of local issues and processes.</w:t>
      </w:r>
      <w:r w:rsidRPr="00EB454A">
        <w:rPr>
          <w:rFonts w:ascii="Aptos" w:hAnsi="Aptos" w:cstheme="minorHAnsi"/>
          <w:bCs/>
          <w:sz w:val="24"/>
          <w:szCs w:val="24"/>
        </w:rPr>
        <w:t xml:space="preserve"> Chesney emphasized the importance of open and ongoing communication between county commissioners, the county manager, and the public, beyond just CAB meetings. He said he is in the early stages of his campaign, with a website under development and initial fundraising already underway and noted that he will share more details about his platform once it is finalized.</w:t>
      </w:r>
    </w:p>
    <w:p w14:paraId="0427A986" w14:textId="77777777" w:rsidR="008831C6" w:rsidRPr="00EB454A" w:rsidRDefault="008831C6" w:rsidP="00044F35">
      <w:pPr>
        <w:pStyle w:val="ListParagraph"/>
        <w:jc w:val="both"/>
        <w:rPr>
          <w:rFonts w:ascii="Aptos" w:hAnsi="Aptos" w:cstheme="minorHAnsi"/>
          <w:b/>
          <w:sz w:val="24"/>
          <w:szCs w:val="24"/>
        </w:rPr>
      </w:pPr>
    </w:p>
    <w:p w14:paraId="061CAA4D" w14:textId="6EEAB10E" w:rsidR="00BD06EA" w:rsidRPr="00EB454A" w:rsidRDefault="008831C6" w:rsidP="00BD06EA">
      <w:pPr>
        <w:pStyle w:val="ListParagraph"/>
        <w:jc w:val="both"/>
        <w:rPr>
          <w:rFonts w:ascii="Aptos" w:hAnsi="Aptos" w:cstheme="minorHAnsi"/>
          <w:bCs/>
          <w:sz w:val="24"/>
          <w:szCs w:val="24"/>
        </w:rPr>
      </w:pPr>
      <w:r w:rsidRPr="00EB454A">
        <w:rPr>
          <w:rFonts w:ascii="Aptos" w:hAnsi="Aptos" w:cstheme="minorHAnsi"/>
          <w:bCs/>
          <w:sz w:val="24"/>
          <w:szCs w:val="24"/>
        </w:rPr>
        <w:t xml:space="preserve">There was an inaudible question </w:t>
      </w:r>
      <w:r w:rsidR="00BD06EA" w:rsidRPr="00EB454A">
        <w:rPr>
          <w:rFonts w:ascii="Aptos" w:hAnsi="Aptos" w:cstheme="minorHAnsi"/>
          <w:bCs/>
          <w:sz w:val="24"/>
          <w:szCs w:val="24"/>
        </w:rPr>
        <w:t>asked. Larry Chesney responded that</w:t>
      </w:r>
      <w:r w:rsidR="007D53DC" w:rsidRPr="00EB454A">
        <w:rPr>
          <w:rFonts w:ascii="Aptos" w:hAnsi="Aptos" w:cstheme="minorHAnsi"/>
          <w:bCs/>
          <w:sz w:val="24"/>
          <w:szCs w:val="24"/>
        </w:rPr>
        <w:t xml:space="preserve"> they </w:t>
      </w:r>
      <w:r w:rsidR="00980C09" w:rsidRPr="00EB454A">
        <w:rPr>
          <w:rFonts w:ascii="Aptos" w:hAnsi="Aptos" w:cstheme="minorHAnsi"/>
          <w:bCs/>
          <w:sz w:val="24"/>
          <w:szCs w:val="24"/>
        </w:rPr>
        <w:t>would</w:t>
      </w:r>
      <w:r w:rsidR="007D53DC" w:rsidRPr="00EB454A">
        <w:rPr>
          <w:rFonts w:ascii="Aptos" w:hAnsi="Aptos" w:cstheme="minorHAnsi"/>
          <w:bCs/>
          <w:sz w:val="24"/>
          <w:szCs w:val="24"/>
        </w:rPr>
        <w:t xml:space="preserve"> get the NDOT presentation</w:t>
      </w:r>
      <w:r w:rsidR="00B0533D" w:rsidRPr="00EB454A">
        <w:rPr>
          <w:rFonts w:ascii="Aptos" w:hAnsi="Aptos" w:cstheme="minorHAnsi"/>
          <w:bCs/>
          <w:sz w:val="24"/>
          <w:szCs w:val="24"/>
        </w:rPr>
        <w:t xml:space="preserve"> and</w:t>
      </w:r>
      <w:r w:rsidR="00BD06EA" w:rsidRPr="00EB454A">
        <w:rPr>
          <w:rFonts w:ascii="Aptos" w:hAnsi="Aptos" w:cstheme="minorHAnsi"/>
          <w:bCs/>
          <w:sz w:val="24"/>
          <w:szCs w:val="24"/>
        </w:rPr>
        <w:t xml:space="preserve"> while the concern is understood, there is often limited willingness from staff to attend CAB meetings in person because doing so requires them to give up their evenings. He noted that this lack of availability affects participation but does not reflect the community’s value.</w:t>
      </w:r>
    </w:p>
    <w:p w14:paraId="706A4FCF" w14:textId="3F1B5EB7" w:rsidR="00BD2BDD" w:rsidRPr="00EB454A" w:rsidRDefault="00F5324F" w:rsidP="00044F35">
      <w:pPr>
        <w:pStyle w:val="ListParagraph"/>
        <w:jc w:val="both"/>
        <w:rPr>
          <w:rFonts w:ascii="Aptos" w:hAnsi="Aptos" w:cstheme="minorHAnsi"/>
          <w:bCs/>
          <w:sz w:val="24"/>
          <w:szCs w:val="24"/>
        </w:rPr>
      </w:pPr>
      <w:r w:rsidRPr="00EB454A">
        <w:rPr>
          <w:rFonts w:ascii="Aptos" w:hAnsi="Aptos"/>
          <w:bCs/>
          <w:sz w:val="24"/>
          <w:szCs w:val="24"/>
        </w:rPr>
        <w:tab/>
      </w:r>
      <w:r w:rsidR="00703A43" w:rsidRPr="00EB454A">
        <w:rPr>
          <w:rFonts w:ascii="Aptos" w:hAnsi="Aptos" w:cstheme="minorHAnsi"/>
          <w:bCs/>
          <w:sz w:val="24"/>
          <w:szCs w:val="24"/>
        </w:rPr>
        <w:br/>
      </w:r>
      <w:r w:rsidR="002D4B0C" w:rsidRPr="00EB454A">
        <w:rPr>
          <w:rFonts w:ascii="Aptos" w:hAnsi="Aptos" w:cstheme="minorHAnsi"/>
          <w:b/>
          <w:sz w:val="24"/>
          <w:szCs w:val="24"/>
          <w14:ligatures w14:val="none"/>
        </w:rPr>
        <w:t>ADJOURNMENT</w:t>
      </w:r>
      <w:r w:rsidR="002D4B0C" w:rsidRPr="00EB454A">
        <w:rPr>
          <w:rFonts w:ascii="Aptos" w:hAnsi="Aptos" w:cstheme="minorHAnsi"/>
          <w:bCs/>
          <w:sz w:val="24"/>
          <w:szCs w:val="24"/>
          <w14:ligatures w14:val="none"/>
        </w:rPr>
        <w:t xml:space="preserve"> - </w:t>
      </w:r>
      <w:r w:rsidR="00BD2BDD" w:rsidRPr="00EB454A">
        <w:rPr>
          <w:rFonts w:ascii="Aptos" w:hAnsi="Aptos" w:cstheme="minorHAnsi"/>
          <w:bCs/>
          <w:sz w:val="24"/>
          <w:szCs w:val="24"/>
          <w14:ligatures w14:val="none"/>
        </w:rPr>
        <w:t xml:space="preserve">The meeting was adjourned at </w:t>
      </w:r>
      <w:r w:rsidR="00C14C1A" w:rsidRPr="00EB454A">
        <w:rPr>
          <w:rFonts w:ascii="Aptos" w:hAnsi="Aptos" w:cstheme="minorHAnsi"/>
          <w:bCs/>
          <w:sz w:val="24"/>
          <w:szCs w:val="24"/>
          <w14:ligatures w14:val="none"/>
        </w:rPr>
        <w:t xml:space="preserve"> </w:t>
      </w:r>
      <w:r w:rsidR="00BB0351" w:rsidRPr="00EB454A">
        <w:rPr>
          <w:rFonts w:ascii="Aptos" w:hAnsi="Aptos" w:cstheme="minorHAnsi"/>
          <w:bCs/>
          <w:sz w:val="24"/>
          <w:szCs w:val="24"/>
          <w14:ligatures w14:val="none"/>
        </w:rPr>
        <w:t xml:space="preserve"> </w:t>
      </w:r>
      <w:r w:rsidR="00BE614B" w:rsidRPr="00EB454A">
        <w:rPr>
          <w:rFonts w:ascii="Aptos" w:hAnsi="Aptos" w:cstheme="minorHAnsi"/>
          <w:bCs/>
          <w:sz w:val="24"/>
          <w:szCs w:val="24"/>
          <w14:ligatures w14:val="none"/>
        </w:rPr>
        <w:t>7:00</w:t>
      </w:r>
      <w:r w:rsidR="00793A03" w:rsidRPr="00EB454A">
        <w:rPr>
          <w:rFonts w:ascii="Aptos" w:hAnsi="Aptos" w:cstheme="minorHAnsi"/>
          <w:bCs/>
          <w:sz w:val="24"/>
          <w:szCs w:val="24"/>
          <w14:ligatures w14:val="none"/>
        </w:rPr>
        <w:t xml:space="preserve"> </w:t>
      </w:r>
      <w:r w:rsidR="00BD2BDD" w:rsidRPr="00EB454A">
        <w:rPr>
          <w:rFonts w:ascii="Aptos" w:hAnsi="Aptos" w:cstheme="minorHAnsi"/>
          <w:bCs/>
          <w:sz w:val="24"/>
          <w:szCs w:val="24"/>
          <w14:ligatures w14:val="none"/>
        </w:rPr>
        <w:t xml:space="preserve">p.m. </w:t>
      </w:r>
    </w:p>
    <w:sectPr w:rsidR="00BD2BDD" w:rsidRPr="00EB454A"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B0CA" w14:textId="77777777" w:rsidR="00C14F98" w:rsidRDefault="00C14F98" w:rsidP="00BF6841">
      <w:r>
        <w:separator/>
      </w:r>
    </w:p>
  </w:endnote>
  <w:endnote w:type="continuationSeparator" w:id="0">
    <w:p w14:paraId="029F4477" w14:textId="77777777" w:rsidR="00C14F98" w:rsidRDefault="00C14F98" w:rsidP="00BF6841">
      <w:r>
        <w:continuationSeparator/>
      </w:r>
    </w:p>
  </w:endnote>
  <w:endnote w:type="continuationNotice" w:id="1">
    <w:p w14:paraId="5ACFDE89" w14:textId="77777777" w:rsidR="00C14F98" w:rsidRDefault="00C14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F114" w14:textId="77777777" w:rsidR="00C14F98" w:rsidRDefault="00C14F98" w:rsidP="00BF6841">
      <w:r>
        <w:separator/>
      </w:r>
    </w:p>
  </w:footnote>
  <w:footnote w:type="continuationSeparator" w:id="0">
    <w:p w14:paraId="7DF831E3" w14:textId="77777777" w:rsidR="00C14F98" w:rsidRDefault="00C14F98" w:rsidP="00BF6841">
      <w:r>
        <w:continuationSeparator/>
      </w:r>
    </w:p>
  </w:footnote>
  <w:footnote w:type="continuationNotice" w:id="1">
    <w:p w14:paraId="284045E8" w14:textId="77777777" w:rsidR="00C14F98" w:rsidRDefault="00C14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03A0" w14:textId="78314878" w:rsidR="00BF6841" w:rsidRDefault="00BF6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CC3EFEDE"/>
    <w:lvl w:ilvl="0" w:tplc="315AAB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05795"/>
    <w:rsid w:val="000065CE"/>
    <w:rsid w:val="000102AA"/>
    <w:rsid w:val="0001113A"/>
    <w:rsid w:val="00013F6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146C"/>
    <w:rsid w:val="000423E7"/>
    <w:rsid w:val="000426FD"/>
    <w:rsid w:val="00042970"/>
    <w:rsid w:val="00042A97"/>
    <w:rsid w:val="0004469D"/>
    <w:rsid w:val="00044A98"/>
    <w:rsid w:val="00044F35"/>
    <w:rsid w:val="00045CC1"/>
    <w:rsid w:val="0004708A"/>
    <w:rsid w:val="0004754B"/>
    <w:rsid w:val="00050193"/>
    <w:rsid w:val="00051D25"/>
    <w:rsid w:val="00052403"/>
    <w:rsid w:val="00052A8C"/>
    <w:rsid w:val="00052CB8"/>
    <w:rsid w:val="00053CD9"/>
    <w:rsid w:val="00053F96"/>
    <w:rsid w:val="000544DC"/>
    <w:rsid w:val="00054DAA"/>
    <w:rsid w:val="00056003"/>
    <w:rsid w:val="000569D9"/>
    <w:rsid w:val="000603EE"/>
    <w:rsid w:val="00065717"/>
    <w:rsid w:val="00065BC1"/>
    <w:rsid w:val="000661C3"/>
    <w:rsid w:val="00066E2E"/>
    <w:rsid w:val="000706E9"/>
    <w:rsid w:val="000726A1"/>
    <w:rsid w:val="00073295"/>
    <w:rsid w:val="0007400B"/>
    <w:rsid w:val="00075016"/>
    <w:rsid w:val="00076078"/>
    <w:rsid w:val="00077B68"/>
    <w:rsid w:val="00084DB4"/>
    <w:rsid w:val="00085B79"/>
    <w:rsid w:val="0008677E"/>
    <w:rsid w:val="00091C54"/>
    <w:rsid w:val="00094247"/>
    <w:rsid w:val="0009497E"/>
    <w:rsid w:val="00094988"/>
    <w:rsid w:val="00095DA5"/>
    <w:rsid w:val="000A0DB8"/>
    <w:rsid w:val="000A252C"/>
    <w:rsid w:val="000A2B62"/>
    <w:rsid w:val="000A54F5"/>
    <w:rsid w:val="000B02FE"/>
    <w:rsid w:val="000B0DC5"/>
    <w:rsid w:val="000B19A6"/>
    <w:rsid w:val="000B19E0"/>
    <w:rsid w:val="000B1CB9"/>
    <w:rsid w:val="000B226C"/>
    <w:rsid w:val="000B3412"/>
    <w:rsid w:val="000B4043"/>
    <w:rsid w:val="000B4AF8"/>
    <w:rsid w:val="000B5A8B"/>
    <w:rsid w:val="000B5AF0"/>
    <w:rsid w:val="000C0A21"/>
    <w:rsid w:val="000C0CE9"/>
    <w:rsid w:val="000C1AC9"/>
    <w:rsid w:val="000C4F41"/>
    <w:rsid w:val="000C5492"/>
    <w:rsid w:val="000D0E3B"/>
    <w:rsid w:val="000D5BBE"/>
    <w:rsid w:val="000D635F"/>
    <w:rsid w:val="000D6478"/>
    <w:rsid w:val="000E1CBE"/>
    <w:rsid w:val="000E2378"/>
    <w:rsid w:val="000E27B8"/>
    <w:rsid w:val="000E32AF"/>
    <w:rsid w:val="000E5323"/>
    <w:rsid w:val="000E6BB9"/>
    <w:rsid w:val="000E6D30"/>
    <w:rsid w:val="000F0DE8"/>
    <w:rsid w:val="000F1064"/>
    <w:rsid w:val="000F1A71"/>
    <w:rsid w:val="000F3844"/>
    <w:rsid w:val="000F3B84"/>
    <w:rsid w:val="000F46C1"/>
    <w:rsid w:val="000F6BB8"/>
    <w:rsid w:val="0010096B"/>
    <w:rsid w:val="0010155B"/>
    <w:rsid w:val="00106648"/>
    <w:rsid w:val="001075AC"/>
    <w:rsid w:val="00107AAB"/>
    <w:rsid w:val="0011110F"/>
    <w:rsid w:val="00111D52"/>
    <w:rsid w:val="00114B2D"/>
    <w:rsid w:val="00114DD2"/>
    <w:rsid w:val="001152AF"/>
    <w:rsid w:val="00117924"/>
    <w:rsid w:val="001179A0"/>
    <w:rsid w:val="00120C40"/>
    <w:rsid w:val="00121127"/>
    <w:rsid w:val="001213FF"/>
    <w:rsid w:val="00121B54"/>
    <w:rsid w:val="00122BEF"/>
    <w:rsid w:val="00122F89"/>
    <w:rsid w:val="0012565C"/>
    <w:rsid w:val="001261C2"/>
    <w:rsid w:val="00136768"/>
    <w:rsid w:val="00136F19"/>
    <w:rsid w:val="001376CB"/>
    <w:rsid w:val="0014344A"/>
    <w:rsid w:val="001471B3"/>
    <w:rsid w:val="0014786D"/>
    <w:rsid w:val="001479B4"/>
    <w:rsid w:val="00147A1E"/>
    <w:rsid w:val="00147E40"/>
    <w:rsid w:val="00150D80"/>
    <w:rsid w:val="00152136"/>
    <w:rsid w:val="0015452B"/>
    <w:rsid w:val="00155166"/>
    <w:rsid w:val="00155F3C"/>
    <w:rsid w:val="00157C60"/>
    <w:rsid w:val="00160A14"/>
    <w:rsid w:val="00163E9D"/>
    <w:rsid w:val="001646B5"/>
    <w:rsid w:val="001650F2"/>
    <w:rsid w:val="001651EE"/>
    <w:rsid w:val="001655D2"/>
    <w:rsid w:val="00165EA4"/>
    <w:rsid w:val="00166599"/>
    <w:rsid w:val="001714AA"/>
    <w:rsid w:val="00171786"/>
    <w:rsid w:val="00171E30"/>
    <w:rsid w:val="0017233A"/>
    <w:rsid w:val="00174581"/>
    <w:rsid w:val="001816B3"/>
    <w:rsid w:val="00182290"/>
    <w:rsid w:val="00182AE8"/>
    <w:rsid w:val="00183BAD"/>
    <w:rsid w:val="00184A8B"/>
    <w:rsid w:val="00185424"/>
    <w:rsid w:val="00186D0E"/>
    <w:rsid w:val="00190F2B"/>
    <w:rsid w:val="001926EF"/>
    <w:rsid w:val="00192812"/>
    <w:rsid w:val="00193688"/>
    <w:rsid w:val="00196411"/>
    <w:rsid w:val="001975D9"/>
    <w:rsid w:val="00197F56"/>
    <w:rsid w:val="001A00AB"/>
    <w:rsid w:val="001A07E5"/>
    <w:rsid w:val="001A1D3D"/>
    <w:rsid w:val="001A354D"/>
    <w:rsid w:val="001A376D"/>
    <w:rsid w:val="001A3AAF"/>
    <w:rsid w:val="001A4134"/>
    <w:rsid w:val="001A4A53"/>
    <w:rsid w:val="001A4B51"/>
    <w:rsid w:val="001A5906"/>
    <w:rsid w:val="001A5ADA"/>
    <w:rsid w:val="001A5E75"/>
    <w:rsid w:val="001A5F72"/>
    <w:rsid w:val="001A69E2"/>
    <w:rsid w:val="001A7855"/>
    <w:rsid w:val="001B0DB8"/>
    <w:rsid w:val="001B163A"/>
    <w:rsid w:val="001B2BB3"/>
    <w:rsid w:val="001B5117"/>
    <w:rsid w:val="001B5CAF"/>
    <w:rsid w:val="001B767D"/>
    <w:rsid w:val="001C0BF0"/>
    <w:rsid w:val="001C288F"/>
    <w:rsid w:val="001C4004"/>
    <w:rsid w:val="001C422E"/>
    <w:rsid w:val="001C63DE"/>
    <w:rsid w:val="001C799E"/>
    <w:rsid w:val="001D1674"/>
    <w:rsid w:val="001D1863"/>
    <w:rsid w:val="001D399C"/>
    <w:rsid w:val="001D52C8"/>
    <w:rsid w:val="001E17AE"/>
    <w:rsid w:val="001E2360"/>
    <w:rsid w:val="001E4963"/>
    <w:rsid w:val="001E7FE5"/>
    <w:rsid w:val="001F2D14"/>
    <w:rsid w:val="001F3B5A"/>
    <w:rsid w:val="001F7894"/>
    <w:rsid w:val="001F798B"/>
    <w:rsid w:val="002000DB"/>
    <w:rsid w:val="00207F3B"/>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59F7"/>
    <w:rsid w:val="00236948"/>
    <w:rsid w:val="00236994"/>
    <w:rsid w:val="002369F9"/>
    <w:rsid w:val="00237390"/>
    <w:rsid w:val="00240CF3"/>
    <w:rsid w:val="002417B2"/>
    <w:rsid w:val="00243C8F"/>
    <w:rsid w:val="0024440F"/>
    <w:rsid w:val="00244586"/>
    <w:rsid w:val="00244B8A"/>
    <w:rsid w:val="00244B9F"/>
    <w:rsid w:val="002477A3"/>
    <w:rsid w:val="0025541B"/>
    <w:rsid w:val="00255430"/>
    <w:rsid w:val="002566EE"/>
    <w:rsid w:val="00261373"/>
    <w:rsid w:val="00263B7A"/>
    <w:rsid w:val="00264B05"/>
    <w:rsid w:val="00266A56"/>
    <w:rsid w:val="00272583"/>
    <w:rsid w:val="00272A2E"/>
    <w:rsid w:val="00273081"/>
    <w:rsid w:val="00274D1D"/>
    <w:rsid w:val="00276664"/>
    <w:rsid w:val="00280E1D"/>
    <w:rsid w:val="002816D1"/>
    <w:rsid w:val="00281737"/>
    <w:rsid w:val="0028184E"/>
    <w:rsid w:val="00281D97"/>
    <w:rsid w:val="002825FF"/>
    <w:rsid w:val="00282E92"/>
    <w:rsid w:val="002853AB"/>
    <w:rsid w:val="002870FB"/>
    <w:rsid w:val="00290510"/>
    <w:rsid w:val="00291199"/>
    <w:rsid w:val="002924C8"/>
    <w:rsid w:val="00292F54"/>
    <w:rsid w:val="00295978"/>
    <w:rsid w:val="002963AF"/>
    <w:rsid w:val="002A0026"/>
    <w:rsid w:val="002A01FB"/>
    <w:rsid w:val="002A0C70"/>
    <w:rsid w:val="002A16D7"/>
    <w:rsid w:val="002A56DA"/>
    <w:rsid w:val="002A761A"/>
    <w:rsid w:val="002A7CA5"/>
    <w:rsid w:val="002B2D97"/>
    <w:rsid w:val="002B2E79"/>
    <w:rsid w:val="002B30A0"/>
    <w:rsid w:val="002B6471"/>
    <w:rsid w:val="002B6FA1"/>
    <w:rsid w:val="002B7081"/>
    <w:rsid w:val="002B7182"/>
    <w:rsid w:val="002B71BC"/>
    <w:rsid w:val="002C0508"/>
    <w:rsid w:val="002C3017"/>
    <w:rsid w:val="002C46AD"/>
    <w:rsid w:val="002C511A"/>
    <w:rsid w:val="002D1ECF"/>
    <w:rsid w:val="002D32E9"/>
    <w:rsid w:val="002D336A"/>
    <w:rsid w:val="002D4B0C"/>
    <w:rsid w:val="002D52C8"/>
    <w:rsid w:val="002D5761"/>
    <w:rsid w:val="002D5A89"/>
    <w:rsid w:val="002E1F94"/>
    <w:rsid w:val="002E2CAA"/>
    <w:rsid w:val="002E30FD"/>
    <w:rsid w:val="002E4AB2"/>
    <w:rsid w:val="002E6915"/>
    <w:rsid w:val="002E6977"/>
    <w:rsid w:val="002F0D21"/>
    <w:rsid w:val="002F1951"/>
    <w:rsid w:val="002F2547"/>
    <w:rsid w:val="003005B6"/>
    <w:rsid w:val="003064E4"/>
    <w:rsid w:val="0030758E"/>
    <w:rsid w:val="00310315"/>
    <w:rsid w:val="0031046F"/>
    <w:rsid w:val="00310B7D"/>
    <w:rsid w:val="00312E9C"/>
    <w:rsid w:val="00313F5E"/>
    <w:rsid w:val="00314CD3"/>
    <w:rsid w:val="00315535"/>
    <w:rsid w:val="00317551"/>
    <w:rsid w:val="00320772"/>
    <w:rsid w:val="00320B0B"/>
    <w:rsid w:val="0032124E"/>
    <w:rsid w:val="00321622"/>
    <w:rsid w:val="00322711"/>
    <w:rsid w:val="003227B1"/>
    <w:rsid w:val="00322FE1"/>
    <w:rsid w:val="0032454D"/>
    <w:rsid w:val="0032696A"/>
    <w:rsid w:val="00330C07"/>
    <w:rsid w:val="00330F74"/>
    <w:rsid w:val="0033185B"/>
    <w:rsid w:val="0033461A"/>
    <w:rsid w:val="00335121"/>
    <w:rsid w:val="00337108"/>
    <w:rsid w:val="003372B4"/>
    <w:rsid w:val="00340F6F"/>
    <w:rsid w:val="00341ECD"/>
    <w:rsid w:val="0034211C"/>
    <w:rsid w:val="00343B13"/>
    <w:rsid w:val="003447A5"/>
    <w:rsid w:val="00344BF1"/>
    <w:rsid w:val="00345012"/>
    <w:rsid w:val="00345650"/>
    <w:rsid w:val="0034762C"/>
    <w:rsid w:val="00347D0C"/>
    <w:rsid w:val="003510D3"/>
    <w:rsid w:val="00351B97"/>
    <w:rsid w:val="003524CB"/>
    <w:rsid w:val="00352510"/>
    <w:rsid w:val="00352687"/>
    <w:rsid w:val="003528F6"/>
    <w:rsid w:val="00353DAC"/>
    <w:rsid w:val="00354394"/>
    <w:rsid w:val="0035441E"/>
    <w:rsid w:val="00354A23"/>
    <w:rsid w:val="00354AA9"/>
    <w:rsid w:val="00357E63"/>
    <w:rsid w:val="00357F89"/>
    <w:rsid w:val="00361B65"/>
    <w:rsid w:val="003634E8"/>
    <w:rsid w:val="0036551C"/>
    <w:rsid w:val="0036664B"/>
    <w:rsid w:val="00366DE3"/>
    <w:rsid w:val="0037307F"/>
    <w:rsid w:val="00375F5C"/>
    <w:rsid w:val="00376226"/>
    <w:rsid w:val="00380B2D"/>
    <w:rsid w:val="00382D9A"/>
    <w:rsid w:val="00383BAA"/>
    <w:rsid w:val="00384EA6"/>
    <w:rsid w:val="00385782"/>
    <w:rsid w:val="00386FDE"/>
    <w:rsid w:val="00386FF4"/>
    <w:rsid w:val="00391847"/>
    <w:rsid w:val="003922C8"/>
    <w:rsid w:val="00392D1E"/>
    <w:rsid w:val="00392EFD"/>
    <w:rsid w:val="00397132"/>
    <w:rsid w:val="003A0FE1"/>
    <w:rsid w:val="003A1AB1"/>
    <w:rsid w:val="003A1DAC"/>
    <w:rsid w:val="003A38E7"/>
    <w:rsid w:val="003A66E7"/>
    <w:rsid w:val="003A784E"/>
    <w:rsid w:val="003B2501"/>
    <w:rsid w:val="003B2659"/>
    <w:rsid w:val="003B3D37"/>
    <w:rsid w:val="003B5E21"/>
    <w:rsid w:val="003B689B"/>
    <w:rsid w:val="003C051E"/>
    <w:rsid w:val="003C0AEC"/>
    <w:rsid w:val="003C71B2"/>
    <w:rsid w:val="003C7354"/>
    <w:rsid w:val="003C7EF2"/>
    <w:rsid w:val="003D3064"/>
    <w:rsid w:val="003D4E7D"/>
    <w:rsid w:val="003D61A1"/>
    <w:rsid w:val="003D74A0"/>
    <w:rsid w:val="003D75E9"/>
    <w:rsid w:val="003E0117"/>
    <w:rsid w:val="003E08A9"/>
    <w:rsid w:val="003E1F00"/>
    <w:rsid w:val="003E3944"/>
    <w:rsid w:val="003E5AD0"/>
    <w:rsid w:val="003E6D9B"/>
    <w:rsid w:val="003E729E"/>
    <w:rsid w:val="003F0660"/>
    <w:rsid w:val="003F2833"/>
    <w:rsid w:val="003F3D20"/>
    <w:rsid w:val="003F5BEB"/>
    <w:rsid w:val="003F6D72"/>
    <w:rsid w:val="004007A0"/>
    <w:rsid w:val="00401325"/>
    <w:rsid w:val="004028C6"/>
    <w:rsid w:val="004043D0"/>
    <w:rsid w:val="004073E4"/>
    <w:rsid w:val="00407CF4"/>
    <w:rsid w:val="00414036"/>
    <w:rsid w:val="00415654"/>
    <w:rsid w:val="00415F93"/>
    <w:rsid w:val="004171DE"/>
    <w:rsid w:val="004223EB"/>
    <w:rsid w:val="00422E58"/>
    <w:rsid w:val="0042327C"/>
    <w:rsid w:val="00423D1F"/>
    <w:rsid w:val="00424E31"/>
    <w:rsid w:val="00426575"/>
    <w:rsid w:val="004265E3"/>
    <w:rsid w:val="00426CD8"/>
    <w:rsid w:val="00431796"/>
    <w:rsid w:val="0043216B"/>
    <w:rsid w:val="00432BA5"/>
    <w:rsid w:val="0043397C"/>
    <w:rsid w:val="00435055"/>
    <w:rsid w:val="00435A17"/>
    <w:rsid w:val="00436A34"/>
    <w:rsid w:val="004413B8"/>
    <w:rsid w:val="004449E2"/>
    <w:rsid w:val="00445208"/>
    <w:rsid w:val="00450B64"/>
    <w:rsid w:val="004545D9"/>
    <w:rsid w:val="00454FC8"/>
    <w:rsid w:val="00455065"/>
    <w:rsid w:val="00455D52"/>
    <w:rsid w:val="004578BD"/>
    <w:rsid w:val="00460CEC"/>
    <w:rsid w:val="00461134"/>
    <w:rsid w:val="004615FB"/>
    <w:rsid w:val="0046187C"/>
    <w:rsid w:val="00466B63"/>
    <w:rsid w:val="00466E02"/>
    <w:rsid w:val="00471491"/>
    <w:rsid w:val="004723C2"/>
    <w:rsid w:val="00472855"/>
    <w:rsid w:val="00472CC3"/>
    <w:rsid w:val="00474DF6"/>
    <w:rsid w:val="004763B4"/>
    <w:rsid w:val="00477ABD"/>
    <w:rsid w:val="00480FFB"/>
    <w:rsid w:val="004811F6"/>
    <w:rsid w:val="00481A48"/>
    <w:rsid w:val="00482C94"/>
    <w:rsid w:val="004835BE"/>
    <w:rsid w:val="00484119"/>
    <w:rsid w:val="00484CB1"/>
    <w:rsid w:val="004866DB"/>
    <w:rsid w:val="00492AE3"/>
    <w:rsid w:val="0049303E"/>
    <w:rsid w:val="00493AA2"/>
    <w:rsid w:val="0049681D"/>
    <w:rsid w:val="00497278"/>
    <w:rsid w:val="004A2466"/>
    <w:rsid w:val="004A3555"/>
    <w:rsid w:val="004A39C0"/>
    <w:rsid w:val="004A4C27"/>
    <w:rsid w:val="004A6A87"/>
    <w:rsid w:val="004B0D80"/>
    <w:rsid w:val="004B0DD2"/>
    <w:rsid w:val="004B1169"/>
    <w:rsid w:val="004B1F5A"/>
    <w:rsid w:val="004B645A"/>
    <w:rsid w:val="004B77B3"/>
    <w:rsid w:val="004B79E8"/>
    <w:rsid w:val="004C05E8"/>
    <w:rsid w:val="004C5438"/>
    <w:rsid w:val="004D1C97"/>
    <w:rsid w:val="004D2446"/>
    <w:rsid w:val="004D3E28"/>
    <w:rsid w:val="004D543C"/>
    <w:rsid w:val="004D7F6F"/>
    <w:rsid w:val="004E07E5"/>
    <w:rsid w:val="004E0E16"/>
    <w:rsid w:val="004E0E5D"/>
    <w:rsid w:val="004E1D36"/>
    <w:rsid w:val="004E24EA"/>
    <w:rsid w:val="004E2F17"/>
    <w:rsid w:val="004E35C9"/>
    <w:rsid w:val="004E3F0D"/>
    <w:rsid w:val="004E607A"/>
    <w:rsid w:val="004E72B7"/>
    <w:rsid w:val="004F0570"/>
    <w:rsid w:val="004F0B4B"/>
    <w:rsid w:val="004F246E"/>
    <w:rsid w:val="004F39E9"/>
    <w:rsid w:val="004F5AB3"/>
    <w:rsid w:val="00500012"/>
    <w:rsid w:val="0050079E"/>
    <w:rsid w:val="00500A76"/>
    <w:rsid w:val="005011F8"/>
    <w:rsid w:val="0050161E"/>
    <w:rsid w:val="00501D03"/>
    <w:rsid w:val="00501E97"/>
    <w:rsid w:val="00502976"/>
    <w:rsid w:val="00505F24"/>
    <w:rsid w:val="005064B1"/>
    <w:rsid w:val="0050765D"/>
    <w:rsid w:val="00507BAA"/>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1C7B"/>
    <w:rsid w:val="00563F67"/>
    <w:rsid w:val="00564267"/>
    <w:rsid w:val="0056488B"/>
    <w:rsid w:val="00566E54"/>
    <w:rsid w:val="0057032C"/>
    <w:rsid w:val="0057047C"/>
    <w:rsid w:val="00572934"/>
    <w:rsid w:val="00573A1F"/>
    <w:rsid w:val="005756A2"/>
    <w:rsid w:val="005768A5"/>
    <w:rsid w:val="00577535"/>
    <w:rsid w:val="005777BB"/>
    <w:rsid w:val="00580A6B"/>
    <w:rsid w:val="00580E6B"/>
    <w:rsid w:val="00581933"/>
    <w:rsid w:val="005836C0"/>
    <w:rsid w:val="00584354"/>
    <w:rsid w:val="005877FC"/>
    <w:rsid w:val="005928FE"/>
    <w:rsid w:val="00592BB1"/>
    <w:rsid w:val="00592C6B"/>
    <w:rsid w:val="005934E7"/>
    <w:rsid w:val="00593AF1"/>
    <w:rsid w:val="005965B7"/>
    <w:rsid w:val="005A18C0"/>
    <w:rsid w:val="005A1D60"/>
    <w:rsid w:val="005A3108"/>
    <w:rsid w:val="005A5151"/>
    <w:rsid w:val="005A569F"/>
    <w:rsid w:val="005A66A0"/>
    <w:rsid w:val="005A77F8"/>
    <w:rsid w:val="005A79EA"/>
    <w:rsid w:val="005B0E98"/>
    <w:rsid w:val="005B0F9F"/>
    <w:rsid w:val="005B0FD7"/>
    <w:rsid w:val="005B182C"/>
    <w:rsid w:val="005B32D7"/>
    <w:rsid w:val="005B3675"/>
    <w:rsid w:val="005B3B73"/>
    <w:rsid w:val="005B42A3"/>
    <w:rsid w:val="005B4C8D"/>
    <w:rsid w:val="005B573D"/>
    <w:rsid w:val="005B5750"/>
    <w:rsid w:val="005B666E"/>
    <w:rsid w:val="005B6C61"/>
    <w:rsid w:val="005C03A1"/>
    <w:rsid w:val="005C0D95"/>
    <w:rsid w:val="005C1447"/>
    <w:rsid w:val="005C1AF6"/>
    <w:rsid w:val="005C1B38"/>
    <w:rsid w:val="005C1C77"/>
    <w:rsid w:val="005C1CCE"/>
    <w:rsid w:val="005C59B1"/>
    <w:rsid w:val="005C7588"/>
    <w:rsid w:val="005D0402"/>
    <w:rsid w:val="005D1981"/>
    <w:rsid w:val="005D2FD9"/>
    <w:rsid w:val="005D4F17"/>
    <w:rsid w:val="005D5174"/>
    <w:rsid w:val="005D6285"/>
    <w:rsid w:val="005D66F0"/>
    <w:rsid w:val="005D6CC1"/>
    <w:rsid w:val="005D799C"/>
    <w:rsid w:val="005E1DF4"/>
    <w:rsid w:val="005E203E"/>
    <w:rsid w:val="005E248C"/>
    <w:rsid w:val="005E36EE"/>
    <w:rsid w:val="005E3727"/>
    <w:rsid w:val="005E5161"/>
    <w:rsid w:val="005E53EB"/>
    <w:rsid w:val="005F161D"/>
    <w:rsid w:val="005F3AC3"/>
    <w:rsid w:val="005F3BF6"/>
    <w:rsid w:val="005F529B"/>
    <w:rsid w:val="005F615C"/>
    <w:rsid w:val="005F76E4"/>
    <w:rsid w:val="005F7B37"/>
    <w:rsid w:val="00600C20"/>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17F9"/>
    <w:rsid w:val="006325AA"/>
    <w:rsid w:val="00632E03"/>
    <w:rsid w:val="00633F14"/>
    <w:rsid w:val="00636099"/>
    <w:rsid w:val="006378D9"/>
    <w:rsid w:val="00637ECB"/>
    <w:rsid w:val="0064269B"/>
    <w:rsid w:val="0064378C"/>
    <w:rsid w:val="006437A5"/>
    <w:rsid w:val="00650ED5"/>
    <w:rsid w:val="00653554"/>
    <w:rsid w:val="00653B14"/>
    <w:rsid w:val="006551CD"/>
    <w:rsid w:val="00655612"/>
    <w:rsid w:val="006556FD"/>
    <w:rsid w:val="00655EF2"/>
    <w:rsid w:val="006630CA"/>
    <w:rsid w:val="006654F1"/>
    <w:rsid w:val="006700C4"/>
    <w:rsid w:val="006714D7"/>
    <w:rsid w:val="0067156C"/>
    <w:rsid w:val="0067431D"/>
    <w:rsid w:val="00680CE2"/>
    <w:rsid w:val="00680CED"/>
    <w:rsid w:val="00680D6F"/>
    <w:rsid w:val="00681162"/>
    <w:rsid w:val="006823D5"/>
    <w:rsid w:val="006843E9"/>
    <w:rsid w:val="006845FA"/>
    <w:rsid w:val="00685ADB"/>
    <w:rsid w:val="0068767D"/>
    <w:rsid w:val="00692164"/>
    <w:rsid w:val="006924C0"/>
    <w:rsid w:val="00692705"/>
    <w:rsid w:val="00693E2E"/>
    <w:rsid w:val="006941DA"/>
    <w:rsid w:val="00694330"/>
    <w:rsid w:val="00695BD8"/>
    <w:rsid w:val="00696E8E"/>
    <w:rsid w:val="006973D2"/>
    <w:rsid w:val="006A0033"/>
    <w:rsid w:val="006A0BF9"/>
    <w:rsid w:val="006A0EEC"/>
    <w:rsid w:val="006A165A"/>
    <w:rsid w:val="006A1E6F"/>
    <w:rsid w:val="006A3BF8"/>
    <w:rsid w:val="006A43B5"/>
    <w:rsid w:val="006A44F0"/>
    <w:rsid w:val="006A5484"/>
    <w:rsid w:val="006A6BDF"/>
    <w:rsid w:val="006A70C9"/>
    <w:rsid w:val="006B06E1"/>
    <w:rsid w:val="006B1D71"/>
    <w:rsid w:val="006B2267"/>
    <w:rsid w:val="006B2D12"/>
    <w:rsid w:val="006B3972"/>
    <w:rsid w:val="006B4822"/>
    <w:rsid w:val="006B616C"/>
    <w:rsid w:val="006B61E3"/>
    <w:rsid w:val="006B6AEE"/>
    <w:rsid w:val="006B72A9"/>
    <w:rsid w:val="006B7BDB"/>
    <w:rsid w:val="006C068B"/>
    <w:rsid w:val="006C09F0"/>
    <w:rsid w:val="006C2979"/>
    <w:rsid w:val="006C2A73"/>
    <w:rsid w:val="006C2D44"/>
    <w:rsid w:val="006C2DB0"/>
    <w:rsid w:val="006C4978"/>
    <w:rsid w:val="006C6C1B"/>
    <w:rsid w:val="006C7848"/>
    <w:rsid w:val="006D27CF"/>
    <w:rsid w:val="006D30DC"/>
    <w:rsid w:val="006D5959"/>
    <w:rsid w:val="006D5DBF"/>
    <w:rsid w:val="006E20D3"/>
    <w:rsid w:val="006E2EC2"/>
    <w:rsid w:val="006E42A4"/>
    <w:rsid w:val="006E4607"/>
    <w:rsid w:val="006E5A22"/>
    <w:rsid w:val="006E6C02"/>
    <w:rsid w:val="006E6FB5"/>
    <w:rsid w:val="006E6FBA"/>
    <w:rsid w:val="006F0603"/>
    <w:rsid w:val="006F0A9F"/>
    <w:rsid w:val="006F0E71"/>
    <w:rsid w:val="006F13AD"/>
    <w:rsid w:val="006F467A"/>
    <w:rsid w:val="006F6C5C"/>
    <w:rsid w:val="006F7DD1"/>
    <w:rsid w:val="00702663"/>
    <w:rsid w:val="00703520"/>
    <w:rsid w:val="00703A43"/>
    <w:rsid w:val="00705595"/>
    <w:rsid w:val="00706BE1"/>
    <w:rsid w:val="00706F3A"/>
    <w:rsid w:val="007079CE"/>
    <w:rsid w:val="00707C5F"/>
    <w:rsid w:val="00716CAC"/>
    <w:rsid w:val="00723288"/>
    <w:rsid w:val="00723F34"/>
    <w:rsid w:val="007246CD"/>
    <w:rsid w:val="00730D2F"/>
    <w:rsid w:val="007314BF"/>
    <w:rsid w:val="00731741"/>
    <w:rsid w:val="007317BB"/>
    <w:rsid w:val="00735B76"/>
    <w:rsid w:val="00737B99"/>
    <w:rsid w:val="0074173C"/>
    <w:rsid w:val="00741AED"/>
    <w:rsid w:val="007424C4"/>
    <w:rsid w:val="00745755"/>
    <w:rsid w:val="00746319"/>
    <w:rsid w:val="00747108"/>
    <w:rsid w:val="00751A5F"/>
    <w:rsid w:val="007523E5"/>
    <w:rsid w:val="00752A13"/>
    <w:rsid w:val="00760B53"/>
    <w:rsid w:val="00761850"/>
    <w:rsid w:val="00761E70"/>
    <w:rsid w:val="007637A2"/>
    <w:rsid w:val="007667D3"/>
    <w:rsid w:val="007705DD"/>
    <w:rsid w:val="00771389"/>
    <w:rsid w:val="007733AC"/>
    <w:rsid w:val="00773C90"/>
    <w:rsid w:val="007746FC"/>
    <w:rsid w:val="00774BAC"/>
    <w:rsid w:val="00777D25"/>
    <w:rsid w:val="007816E3"/>
    <w:rsid w:val="0078180B"/>
    <w:rsid w:val="0078230C"/>
    <w:rsid w:val="007836DA"/>
    <w:rsid w:val="00786898"/>
    <w:rsid w:val="00793A03"/>
    <w:rsid w:val="00793E47"/>
    <w:rsid w:val="007943A6"/>
    <w:rsid w:val="00794F32"/>
    <w:rsid w:val="007960AB"/>
    <w:rsid w:val="007978EC"/>
    <w:rsid w:val="00797A62"/>
    <w:rsid w:val="007A12FC"/>
    <w:rsid w:val="007A3EE7"/>
    <w:rsid w:val="007A78D3"/>
    <w:rsid w:val="007B0722"/>
    <w:rsid w:val="007B091E"/>
    <w:rsid w:val="007B0BDB"/>
    <w:rsid w:val="007B135C"/>
    <w:rsid w:val="007B24AB"/>
    <w:rsid w:val="007B24FD"/>
    <w:rsid w:val="007B32F9"/>
    <w:rsid w:val="007B35A1"/>
    <w:rsid w:val="007B3EC1"/>
    <w:rsid w:val="007B5A6B"/>
    <w:rsid w:val="007B5A76"/>
    <w:rsid w:val="007B5C68"/>
    <w:rsid w:val="007B63B6"/>
    <w:rsid w:val="007B6528"/>
    <w:rsid w:val="007B7604"/>
    <w:rsid w:val="007C07F6"/>
    <w:rsid w:val="007C1B61"/>
    <w:rsid w:val="007C245B"/>
    <w:rsid w:val="007C24CC"/>
    <w:rsid w:val="007C2C50"/>
    <w:rsid w:val="007C64B6"/>
    <w:rsid w:val="007C696D"/>
    <w:rsid w:val="007C6B92"/>
    <w:rsid w:val="007C6C83"/>
    <w:rsid w:val="007D03DC"/>
    <w:rsid w:val="007D53DC"/>
    <w:rsid w:val="007D5563"/>
    <w:rsid w:val="007D5DCA"/>
    <w:rsid w:val="007D67A7"/>
    <w:rsid w:val="007D7568"/>
    <w:rsid w:val="007E1D1F"/>
    <w:rsid w:val="007E579A"/>
    <w:rsid w:val="007E70EC"/>
    <w:rsid w:val="007F16BC"/>
    <w:rsid w:val="007F2AC6"/>
    <w:rsid w:val="007F319F"/>
    <w:rsid w:val="007F32F6"/>
    <w:rsid w:val="007F49CD"/>
    <w:rsid w:val="007F68AA"/>
    <w:rsid w:val="007F786A"/>
    <w:rsid w:val="0080111F"/>
    <w:rsid w:val="0080682C"/>
    <w:rsid w:val="00807D96"/>
    <w:rsid w:val="008100EC"/>
    <w:rsid w:val="008118AA"/>
    <w:rsid w:val="008137B6"/>
    <w:rsid w:val="00815DB1"/>
    <w:rsid w:val="00817D9F"/>
    <w:rsid w:val="00820D5D"/>
    <w:rsid w:val="008226F1"/>
    <w:rsid w:val="008229D8"/>
    <w:rsid w:val="00823C2B"/>
    <w:rsid w:val="008240DB"/>
    <w:rsid w:val="00824AAC"/>
    <w:rsid w:val="00824FD3"/>
    <w:rsid w:val="0082608C"/>
    <w:rsid w:val="00826EEA"/>
    <w:rsid w:val="008273B0"/>
    <w:rsid w:val="00827894"/>
    <w:rsid w:val="008309B4"/>
    <w:rsid w:val="00831B9D"/>
    <w:rsid w:val="00831F62"/>
    <w:rsid w:val="00833382"/>
    <w:rsid w:val="008337EE"/>
    <w:rsid w:val="00834EB9"/>
    <w:rsid w:val="008417C1"/>
    <w:rsid w:val="00843360"/>
    <w:rsid w:val="008447E7"/>
    <w:rsid w:val="00845198"/>
    <w:rsid w:val="00845199"/>
    <w:rsid w:val="00846270"/>
    <w:rsid w:val="00846D62"/>
    <w:rsid w:val="008471B4"/>
    <w:rsid w:val="00847F55"/>
    <w:rsid w:val="008515FB"/>
    <w:rsid w:val="00851905"/>
    <w:rsid w:val="008526BE"/>
    <w:rsid w:val="008531CE"/>
    <w:rsid w:val="008532B5"/>
    <w:rsid w:val="00854240"/>
    <w:rsid w:val="008566EB"/>
    <w:rsid w:val="00860297"/>
    <w:rsid w:val="008627F5"/>
    <w:rsid w:val="00863D34"/>
    <w:rsid w:val="0086568B"/>
    <w:rsid w:val="008672D8"/>
    <w:rsid w:val="0087094E"/>
    <w:rsid w:val="008718D4"/>
    <w:rsid w:val="00872295"/>
    <w:rsid w:val="00872431"/>
    <w:rsid w:val="00873E27"/>
    <w:rsid w:val="00874A37"/>
    <w:rsid w:val="008831C6"/>
    <w:rsid w:val="008835CE"/>
    <w:rsid w:val="0088361B"/>
    <w:rsid w:val="008848EB"/>
    <w:rsid w:val="008855E2"/>
    <w:rsid w:val="00890E3A"/>
    <w:rsid w:val="00892530"/>
    <w:rsid w:val="008928E1"/>
    <w:rsid w:val="00894CC5"/>
    <w:rsid w:val="008958B4"/>
    <w:rsid w:val="008959FC"/>
    <w:rsid w:val="0089646C"/>
    <w:rsid w:val="008A0EDC"/>
    <w:rsid w:val="008A1000"/>
    <w:rsid w:val="008A3C0C"/>
    <w:rsid w:val="008B003F"/>
    <w:rsid w:val="008B0D55"/>
    <w:rsid w:val="008B0F72"/>
    <w:rsid w:val="008B2ECB"/>
    <w:rsid w:val="008B5E78"/>
    <w:rsid w:val="008B5FA3"/>
    <w:rsid w:val="008B69D0"/>
    <w:rsid w:val="008B6A5A"/>
    <w:rsid w:val="008B6F4C"/>
    <w:rsid w:val="008B7014"/>
    <w:rsid w:val="008C05D5"/>
    <w:rsid w:val="008C181F"/>
    <w:rsid w:val="008C2443"/>
    <w:rsid w:val="008C2561"/>
    <w:rsid w:val="008C25C4"/>
    <w:rsid w:val="008C29FF"/>
    <w:rsid w:val="008C2D21"/>
    <w:rsid w:val="008C30A3"/>
    <w:rsid w:val="008C47EA"/>
    <w:rsid w:val="008C5720"/>
    <w:rsid w:val="008C5AC9"/>
    <w:rsid w:val="008C6159"/>
    <w:rsid w:val="008C7488"/>
    <w:rsid w:val="008C7EAE"/>
    <w:rsid w:val="008D18C8"/>
    <w:rsid w:val="008D2836"/>
    <w:rsid w:val="008D3DDB"/>
    <w:rsid w:val="008D6AE1"/>
    <w:rsid w:val="008D76CF"/>
    <w:rsid w:val="008D7D66"/>
    <w:rsid w:val="008E2941"/>
    <w:rsid w:val="008E475F"/>
    <w:rsid w:val="008E4B0B"/>
    <w:rsid w:val="008E5217"/>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08C7"/>
    <w:rsid w:val="0091099A"/>
    <w:rsid w:val="00912BED"/>
    <w:rsid w:val="0091485A"/>
    <w:rsid w:val="009148D9"/>
    <w:rsid w:val="009171CE"/>
    <w:rsid w:val="00917725"/>
    <w:rsid w:val="00917E45"/>
    <w:rsid w:val="00921389"/>
    <w:rsid w:val="00921650"/>
    <w:rsid w:val="00921C7B"/>
    <w:rsid w:val="009229F6"/>
    <w:rsid w:val="00922C1A"/>
    <w:rsid w:val="0092305F"/>
    <w:rsid w:val="009251FE"/>
    <w:rsid w:val="009252B7"/>
    <w:rsid w:val="0092655C"/>
    <w:rsid w:val="00926A1D"/>
    <w:rsid w:val="00926C59"/>
    <w:rsid w:val="009304D3"/>
    <w:rsid w:val="00930B5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5752E"/>
    <w:rsid w:val="0096012F"/>
    <w:rsid w:val="00961A98"/>
    <w:rsid w:val="00961F80"/>
    <w:rsid w:val="009632FA"/>
    <w:rsid w:val="0096475F"/>
    <w:rsid w:val="009655F8"/>
    <w:rsid w:val="009660A0"/>
    <w:rsid w:val="00966C27"/>
    <w:rsid w:val="00967C18"/>
    <w:rsid w:val="00971CD3"/>
    <w:rsid w:val="00974A9E"/>
    <w:rsid w:val="00977D28"/>
    <w:rsid w:val="009801BA"/>
    <w:rsid w:val="00980C09"/>
    <w:rsid w:val="009819C7"/>
    <w:rsid w:val="00982F29"/>
    <w:rsid w:val="00983B7B"/>
    <w:rsid w:val="00985B7D"/>
    <w:rsid w:val="009861FF"/>
    <w:rsid w:val="00986B11"/>
    <w:rsid w:val="00986E12"/>
    <w:rsid w:val="009901F3"/>
    <w:rsid w:val="00990EA9"/>
    <w:rsid w:val="0099101D"/>
    <w:rsid w:val="00992428"/>
    <w:rsid w:val="009928AF"/>
    <w:rsid w:val="00996733"/>
    <w:rsid w:val="00996B25"/>
    <w:rsid w:val="009A032B"/>
    <w:rsid w:val="009A143A"/>
    <w:rsid w:val="009A2BDE"/>
    <w:rsid w:val="009A3235"/>
    <w:rsid w:val="009A458B"/>
    <w:rsid w:val="009A490D"/>
    <w:rsid w:val="009B0410"/>
    <w:rsid w:val="009B1029"/>
    <w:rsid w:val="009B1474"/>
    <w:rsid w:val="009B155A"/>
    <w:rsid w:val="009B16BD"/>
    <w:rsid w:val="009B2B96"/>
    <w:rsid w:val="009B452C"/>
    <w:rsid w:val="009B4CC8"/>
    <w:rsid w:val="009B5C8D"/>
    <w:rsid w:val="009B6481"/>
    <w:rsid w:val="009B79BB"/>
    <w:rsid w:val="009C00EE"/>
    <w:rsid w:val="009C06AE"/>
    <w:rsid w:val="009C093E"/>
    <w:rsid w:val="009C3AE1"/>
    <w:rsid w:val="009C5007"/>
    <w:rsid w:val="009C6B07"/>
    <w:rsid w:val="009C7981"/>
    <w:rsid w:val="009D221E"/>
    <w:rsid w:val="009D30D3"/>
    <w:rsid w:val="009D4201"/>
    <w:rsid w:val="009D5778"/>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B44"/>
    <w:rsid w:val="009F6DDE"/>
    <w:rsid w:val="00A021FA"/>
    <w:rsid w:val="00A059DE"/>
    <w:rsid w:val="00A06134"/>
    <w:rsid w:val="00A06349"/>
    <w:rsid w:val="00A06923"/>
    <w:rsid w:val="00A076AF"/>
    <w:rsid w:val="00A108F0"/>
    <w:rsid w:val="00A10CCB"/>
    <w:rsid w:val="00A1214F"/>
    <w:rsid w:val="00A159B7"/>
    <w:rsid w:val="00A226DB"/>
    <w:rsid w:val="00A22D51"/>
    <w:rsid w:val="00A26694"/>
    <w:rsid w:val="00A26A58"/>
    <w:rsid w:val="00A2712D"/>
    <w:rsid w:val="00A27923"/>
    <w:rsid w:val="00A30747"/>
    <w:rsid w:val="00A30E02"/>
    <w:rsid w:val="00A32C65"/>
    <w:rsid w:val="00A335C5"/>
    <w:rsid w:val="00A33C86"/>
    <w:rsid w:val="00A34003"/>
    <w:rsid w:val="00A36B10"/>
    <w:rsid w:val="00A3786B"/>
    <w:rsid w:val="00A411CB"/>
    <w:rsid w:val="00A4268F"/>
    <w:rsid w:val="00A434B6"/>
    <w:rsid w:val="00A446DD"/>
    <w:rsid w:val="00A46A46"/>
    <w:rsid w:val="00A47063"/>
    <w:rsid w:val="00A47707"/>
    <w:rsid w:val="00A50985"/>
    <w:rsid w:val="00A519AF"/>
    <w:rsid w:val="00A561C4"/>
    <w:rsid w:val="00A64B38"/>
    <w:rsid w:val="00A6525D"/>
    <w:rsid w:val="00A6530D"/>
    <w:rsid w:val="00A65F11"/>
    <w:rsid w:val="00A6652C"/>
    <w:rsid w:val="00A7021F"/>
    <w:rsid w:val="00A7053D"/>
    <w:rsid w:val="00A73662"/>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3EFF"/>
    <w:rsid w:val="00AA48A2"/>
    <w:rsid w:val="00AA6863"/>
    <w:rsid w:val="00AA6FA1"/>
    <w:rsid w:val="00AA79FC"/>
    <w:rsid w:val="00AA7C6B"/>
    <w:rsid w:val="00AA7DF6"/>
    <w:rsid w:val="00AB013E"/>
    <w:rsid w:val="00AB02F9"/>
    <w:rsid w:val="00AB52F0"/>
    <w:rsid w:val="00AB6141"/>
    <w:rsid w:val="00AB61E2"/>
    <w:rsid w:val="00AB7BD0"/>
    <w:rsid w:val="00AC0C54"/>
    <w:rsid w:val="00AC279F"/>
    <w:rsid w:val="00AC31C0"/>
    <w:rsid w:val="00AC4204"/>
    <w:rsid w:val="00AC56D3"/>
    <w:rsid w:val="00AC5C6E"/>
    <w:rsid w:val="00AC6349"/>
    <w:rsid w:val="00AC6D0D"/>
    <w:rsid w:val="00AD0966"/>
    <w:rsid w:val="00AD10EF"/>
    <w:rsid w:val="00AD20B0"/>
    <w:rsid w:val="00AD308E"/>
    <w:rsid w:val="00AD53D6"/>
    <w:rsid w:val="00AD5DF7"/>
    <w:rsid w:val="00AD6553"/>
    <w:rsid w:val="00AD7BDB"/>
    <w:rsid w:val="00AE3820"/>
    <w:rsid w:val="00AE5379"/>
    <w:rsid w:val="00AE5B0C"/>
    <w:rsid w:val="00AE6788"/>
    <w:rsid w:val="00AE714D"/>
    <w:rsid w:val="00AF1045"/>
    <w:rsid w:val="00AF13B1"/>
    <w:rsid w:val="00AF1F34"/>
    <w:rsid w:val="00AF4183"/>
    <w:rsid w:val="00AF47A4"/>
    <w:rsid w:val="00AF6213"/>
    <w:rsid w:val="00AF6836"/>
    <w:rsid w:val="00B00064"/>
    <w:rsid w:val="00B0144D"/>
    <w:rsid w:val="00B01876"/>
    <w:rsid w:val="00B01924"/>
    <w:rsid w:val="00B01CE8"/>
    <w:rsid w:val="00B01D5F"/>
    <w:rsid w:val="00B0533D"/>
    <w:rsid w:val="00B06E2E"/>
    <w:rsid w:val="00B12A7F"/>
    <w:rsid w:val="00B130A4"/>
    <w:rsid w:val="00B146C4"/>
    <w:rsid w:val="00B17C2C"/>
    <w:rsid w:val="00B2108C"/>
    <w:rsid w:val="00B21374"/>
    <w:rsid w:val="00B23317"/>
    <w:rsid w:val="00B23BE9"/>
    <w:rsid w:val="00B25526"/>
    <w:rsid w:val="00B25931"/>
    <w:rsid w:val="00B2609E"/>
    <w:rsid w:val="00B273CF"/>
    <w:rsid w:val="00B27CD5"/>
    <w:rsid w:val="00B30536"/>
    <w:rsid w:val="00B30809"/>
    <w:rsid w:val="00B32089"/>
    <w:rsid w:val="00B320A9"/>
    <w:rsid w:val="00B327DC"/>
    <w:rsid w:val="00B33DD7"/>
    <w:rsid w:val="00B34286"/>
    <w:rsid w:val="00B34ACF"/>
    <w:rsid w:val="00B34DF7"/>
    <w:rsid w:val="00B369B4"/>
    <w:rsid w:val="00B36D6D"/>
    <w:rsid w:val="00B37F88"/>
    <w:rsid w:val="00B417A5"/>
    <w:rsid w:val="00B43579"/>
    <w:rsid w:val="00B43749"/>
    <w:rsid w:val="00B4628F"/>
    <w:rsid w:val="00B52AE9"/>
    <w:rsid w:val="00B53FF4"/>
    <w:rsid w:val="00B54B97"/>
    <w:rsid w:val="00B54C1B"/>
    <w:rsid w:val="00B612D5"/>
    <w:rsid w:val="00B61CEC"/>
    <w:rsid w:val="00B62445"/>
    <w:rsid w:val="00B6396A"/>
    <w:rsid w:val="00B6409B"/>
    <w:rsid w:val="00B66C88"/>
    <w:rsid w:val="00B67863"/>
    <w:rsid w:val="00B73273"/>
    <w:rsid w:val="00B75B87"/>
    <w:rsid w:val="00B77C03"/>
    <w:rsid w:val="00B812EC"/>
    <w:rsid w:val="00B872B3"/>
    <w:rsid w:val="00B92C6A"/>
    <w:rsid w:val="00B92CC6"/>
    <w:rsid w:val="00B94EAB"/>
    <w:rsid w:val="00B95CFC"/>
    <w:rsid w:val="00B96310"/>
    <w:rsid w:val="00B96314"/>
    <w:rsid w:val="00B96FBC"/>
    <w:rsid w:val="00BA027D"/>
    <w:rsid w:val="00BA2EAA"/>
    <w:rsid w:val="00BA48D0"/>
    <w:rsid w:val="00BA63C3"/>
    <w:rsid w:val="00BA6BFA"/>
    <w:rsid w:val="00BA7DF5"/>
    <w:rsid w:val="00BB0351"/>
    <w:rsid w:val="00BB22C3"/>
    <w:rsid w:val="00BB2457"/>
    <w:rsid w:val="00BB2E54"/>
    <w:rsid w:val="00BB2EE1"/>
    <w:rsid w:val="00BB2F3D"/>
    <w:rsid w:val="00BB47FE"/>
    <w:rsid w:val="00BB53ED"/>
    <w:rsid w:val="00BB71EA"/>
    <w:rsid w:val="00BB7D34"/>
    <w:rsid w:val="00BC0E74"/>
    <w:rsid w:val="00BC3231"/>
    <w:rsid w:val="00BC3FF5"/>
    <w:rsid w:val="00BC46EA"/>
    <w:rsid w:val="00BC5B7B"/>
    <w:rsid w:val="00BD06EA"/>
    <w:rsid w:val="00BD143D"/>
    <w:rsid w:val="00BD2930"/>
    <w:rsid w:val="00BD2BDD"/>
    <w:rsid w:val="00BD2C26"/>
    <w:rsid w:val="00BD3C7E"/>
    <w:rsid w:val="00BD4C2B"/>
    <w:rsid w:val="00BD6D11"/>
    <w:rsid w:val="00BD6FE8"/>
    <w:rsid w:val="00BE3BFD"/>
    <w:rsid w:val="00BE40A5"/>
    <w:rsid w:val="00BE449C"/>
    <w:rsid w:val="00BE46DE"/>
    <w:rsid w:val="00BE52D8"/>
    <w:rsid w:val="00BE614B"/>
    <w:rsid w:val="00BF21CD"/>
    <w:rsid w:val="00BF23B0"/>
    <w:rsid w:val="00BF23B4"/>
    <w:rsid w:val="00BF4246"/>
    <w:rsid w:val="00BF48B6"/>
    <w:rsid w:val="00BF498D"/>
    <w:rsid w:val="00BF505A"/>
    <w:rsid w:val="00BF534B"/>
    <w:rsid w:val="00BF5D96"/>
    <w:rsid w:val="00BF5FE2"/>
    <w:rsid w:val="00BF6841"/>
    <w:rsid w:val="00BF6A28"/>
    <w:rsid w:val="00BF6EA7"/>
    <w:rsid w:val="00BF7361"/>
    <w:rsid w:val="00C00365"/>
    <w:rsid w:val="00C00D2E"/>
    <w:rsid w:val="00C04D14"/>
    <w:rsid w:val="00C05897"/>
    <w:rsid w:val="00C05BDB"/>
    <w:rsid w:val="00C06035"/>
    <w:rsid w:val="00C0618A"/>
    <w:rsid w:val="00C0663E"/>
    <w:rsid w:val="00C10BDD"/>
    <w:rsid w:val="00C10BEE"/>
    <w:rsid w:val="00C1102F"/>
    <w:rsid w:val="00C1483E"/>
    <w:rsid w:val="00C14BB1"/>
    <w:rsid w:val="00C14C1A"/>
    <w:rsid w:val="00C14CF5"/>
    <w:rsid w:val="00C14F98"/>
    <w:rsid w:val="00C1597A"/>
    <w:rsid w:val="00C20454"/>
    <w:rsid w:val="00C207AE"/>
    <w:rsid w:val="00C2184F"/>
    <w:rsid w:val="00C22699"/>
    <w:rsid w:val="00C233AF"/>
    <w:rsid w:val="00C24621"/>
    <w:rsid w:val="00C27068"/>
    <w:rsid w:val="00C305CB"/>
    <w:rsid w:val="00C316EA"/>
    <w:rsid w:val="00C31914"/>
    <w:rsid w:val="00C31E5F"/>
    <w:rsid w:val="00C335FC"/>
    <w:rsid w:val="00C351BA"/>
    <w:rsid w:val="00C365B7"/>
    <w:rsid w:val="00C37478"/>
    <w:rsid w:val="00C40490"/>
    <w:rsid w:val="00C423CF"/>
    <w:rsid w:val="00C42735"/>
    <w:rsid w:val="00C42D3A"/>
    <w:rsid w:val="00C44ABA"/>
    <w:rsid w:val="00C44CC8"/>
    <w:rsid w:val="00C46184"/>
    <w:rsid w:val="00C466E7"/>
    <w:rsid w:val="00C46E4D"/>
    <w:rsid w:val="00C476C1"/>
    <w:rsid w:val="00C5001A"/>
    <w:rsid w:val="00C50D8D"/>
    <w:rsid w:val="00C52D66"/>
    <w:rsid w:val="00C537FE"/>
    <w:rsid w:val="00C54339"/>
    <w:rsid w:val="00C55EE5"/>
    <w:rsid w:val="00C560DB"/>
    <w:rsid w:val="00C57BDF"/>
    <w:rsid w:val="00C61192"/>
    <w:rsid w:val="00C6239A"/>
    <w:rsid w:val="00C62D1B"/>
    <w:rsid w:val="00C6475F"/>
    <w:rsid w:val="00C6485E"/>
    <w:rsid w:val="00C6596D"/>
    <w:rsid w:val="00C65D35"/>
    <w:rsid w:val="00C6685A"/>
    <w:rsid w:val="00C716B0"/>
    <w:rsid w:val="00C71711"/>
    <w:rsid w:val="00C73582"/>
    <w:rsid w:val="00C777DA"/>
    <w:rsid w:val="00C77B27"/>
    <w:rsid w:val="00C8062C"/>
    <w:rsid w:val="00C859BA"/>
    <w:rsid w:val="00C91E1A"/>
    <w:rsid w:val="00C94852"/>
    <w:rsid w:val="00C95138"/>
    <w:rsid w:val="00CA0D38"/>
    <w:rsid w:val="00CA1456"/>
    <w:rsid w:val="00CA1A14"/>
    <w:rsid w:val="00CA4AC3"/>
    <w:rsid w:val="00CA5E5E"/>
    <w:rsid w:val="00CB12F1"/>
    <w:rsid w:val="00CB39AA"/>
    <w:rsid w:val="00CB47C4"/>
    <w:rsid w:val="00CB502B"/>
    <w:rsid w:val="00CB6704"/>
    <w:rsid w:val="00CC0186"/>
    <w:rsid w:val="00CC0544"/>
    <w:rsid w:val="00CC5608"/>
    <w:rsid w:val="00CC6F3B"/>
    <w:rsid w:val="00CC79DF"/>
    <w:rsid w:val="00CD1FFE"/>
    <w:rsid w:val="00CD2FF1"/>
    <w:rsid w:val="00CD58EB"/>
    <w:rsid w:val="00CD6DC8"/>
    <w:rsid w:val="00CD788D"/>
    <w:rsid w:val="00CE02AA"/>
    <w:rsid w:val="00CE0A3E"/>
    <w:rsid w:val="00CE1874"/>
    <w:rsid w:val="00CE31FA"/>
    <w:rsid w:val="00CE4E1C"/>
    <w:rsid w:val="00CE605D"/>
    <w:rsid w:val="00CE6D05"/>
    <w:rsid w:val="00CE6D17"/>
    <w:rsid w:val="00CE7EC0"/>
    <w:rsid w:val="00CF1FFD"/>
    <w:rsid w:val="00CF2605"/>
    <w:rsid w:val="00CF46FB"/>
    <w:rsid w:val="00CF57DA"/>
    <w:rsid w:val="00CF5D2A"/>
    <w:rsid w:val="00D03616"/>
    <w:rsid w:val="00D03F93"/>
    <w:rsid w:val="00D05394"/>
    <w:rsid w:val="00D06A18"/>
    <w:rsid w:val="00D075D5"/>
    <w:rsid w:val="00D07C2A"/>
    <w:rsid w:val="00D103C4"/>
    <w:rsid w:val="00D10A88"/>
    <w:rsid w:val="00D118F5"/>
    <w:rsid w:val="00D124F5"/>
    <w:rsid w:val="00D12767"/>
    <w:rsid w:val="00D13B42"/>
    <w:rsid w:val="00D1463C"/>
    <w:rsid w:val="00D17844"/>
    <w:rsid w:val="00D17AA3"/>
    <w:rsid w:val="00D2396C"/>
    <w:rsid w:val="00D2503E"/>
    <w:rsid w:val="00D25414"/>
    <w:rsid w:val="00D25D2E"/>
    <w:rsid w:val="00D261E0"/>
    <w:rsid w:val="00D27113"/>
    <w:rsid w:val="00D27BA8"/>
    <w:rsid w:val="00D31980"/>
    <w:rsid w:val="00D33477"/>
    <w:rsid w:val="00D34A15"/>
    <w:rsid w:val="00D35FD7"/>
    <w:rsid w:val="00D3688E"/>
    <w:rsid w:val="00D37E3C"/>
    <w:rsid w:val="00D4114E"/>
    <w:rsid w:val="00D412D4"/>
    <w:rsid w:val="00D41643"/>
    <w:rsid w:val="00D41A3D"/>
    <w:rsid w:val="00D42772"/>
    <w:rsid w:val="00D43304"/>
    <w:rsid w:val="00D43613"/>
    <w:rsid w:val="00D44D45"/>
    <w:rsid w:val="00D453E4"/>
    <w:rsid w:val="00D460B1"/>
    <w:rsid w:val="00D51E7C"/>
    <w:rsid w:val="00D537E7"/>
    <w:rsid w:val="00D5421C"/>
    <w:rsid w:val="00D578BE"/>
    <w:rsid w:val="00D57A5F"/>
    <w:rsid w:val="00D61029"/>
    <w:rsid w:val="00D63C94"/>
    <w:rsid w:val="00D63F99"/>
    <w:rsid w:val="00D6424B"/>
    <w:rsid w:val="00D64A71"/>
    <w:rsid w:val="00D64FB1"/>
    <w:rsid w:val="00D6610E"/>
    <w:rsid w:val="00D66E73"/>
    <w:rsid w:val="00D6763E"/>
    <w:rsid w:val="00D71375"/>
    <w:rsid w:val="00D726F1"/>
    <w:rsid w:val="00D72AC9"/>
    <w:rsid w:val="00D73AFB"/>
    <w:rsid w:val="00D76FE7"/>
    <w:rsid w:val="00D80A06"/>
    <w:rsid w:val="00D80A87"/>
    <w:rsid w:val="00D8388B"/>
    <w:rsid w:val="00D861E8"/>
    <w:rsid w:val="00D87209"/>
    <w:rsid w:val="00D90170"/>
    <w:rsid w:val="00D92B26"/>
    <w:rsid w:val="00D93CF1"/>
    <w:rsid w:val="00D962D4"/>
    <w:rsid w:val="00D96CDA"/>
    <w:rsid w:val="00D975FE"/>
    <w:rsid w:val="00DA41AF"/>
    <w:rsid w:val="00DA5BBE"/>
    <w:rsid w:val="00DA740D"/>
    <w:rsid w:val="00DB0021"/>
    <w:rsid w:val="00DB1651"/>
    <w:rsid w:val="00DB401A"/>
    <w:rsid w:val="00DB4955"/>
    <w:rsid w:val="00DB4CD2"/>
    <w:rsid w:val="00DB5868"/>
    <w:rsid w:val="00DB6618"/>
    <w:rsid w:val="00DB709E"/>
    <w:rsid w:val="00DC0B64"/>
    <w:rsid w:val="00DC10D7"/>
    <w:rsid w:val="00DC1192"/>
    <w:rsid w:val="00DC1BCD"/>
    <w:rsid w:val="00DC3781"/>
    <w:rsid w:val="00DC3F9B"/>
    <w:rsid w:val="00DC6E37"/>
    <w:rsid w:val="00DD15EC"/>
    <w:rsid w:val="00DD33C0"/>
    <w:rsid w:val="00DD3B72"/>
    <w:rsid w:val="00DD7C46"/>
    <w:rsid w:val="00DE1E33"/>
    <w:rsid w:val="00DE274E"/>
    <w:rsid w:val="00DE2D31"/>
    <w:rsid w:val="00DE42FD"/>
    <w:rsid w:val="00DE5784"/>
    <w:rsid w:val="00DE5A92"/>
    <w:rsid w:val="00DE5A9B"/>
    <w:rsid w:val="00DF0764"/>
    <w:rsid w:val="00DF26D5"/>
    <w:rsid w:val="00DF2CF1"/>
    <w:rsid w:val="00DF2DEC"/>
    <w:rsid w:val="00DF2FE8"/>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31C"/>
    <w:rsid w:val="00E247AF"/>
    <w:rsid w:val="00E250B3"/>
    <w:rsid w:val="00E264CD"/>
    <w:rsid w:val="00E266E1"/>
    <w:rsid w:val="00E27304"/>
    <w:rsid w:val="00E321A2"/>
    <w:rsid w:val="00E32EFD"/>
    <w:rsid w:val="00E33A6B"/>
    <w:rsid w:val="00E346F8"/>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5053C"/>
    <w:rsid w:val="00E5268C"/>
    <w:rsid w:val="00E526B2"/>
    <w:rsid w:val="00E55168"/>
    <w:rsid w:val="00E57042"/>
    <w:rsid w:val="00E612E6"/>
    <w:rsid w:val="00E648C6"/>
    <w:rsid w:val="00E65F81"/>
    <w:rsid w:val="00E67551"/>
    <w:rsid w:val="00E67ABD"/>
    <w:rsid w:val="00E67FC3"/>
    <w:rsid w:val="00E701B5"/>
    <w:rsid w:val="00E70F71"/>
    <w:rsid w:val="00E71B88"/>
    <w:rsid w:val="00E74C9F"/>
    <w:rsid w:val="00E76F3E"/>
    <w:rsid w:val="00E776B4"/>
    <w:rsid w:val="00E8145D"/>
    <w:rsid w:val="00E81CDE"/>
    <w:rsid w:val="00E84CDB"/>
    <w:rsid w:val="00E85D89"/>
    <w:rsid w:val="00E9133A"/>
    <w:rsid w:val="00E947C5"/>
    <w:rsid w:val="00E95C78"/>
    <w:rsid w:val="00E97CF2"/>
    <w:rsid w:val="00EA1678"/>
    <w:rsid w:val="00EA29F0"/>
    <w:rsid w:val="00EA3736"/>
    <w:rsid w:val="00EA4DCD"/>
    <w:rsid w:val="00EA5E25"/>
    <w:rsid w:val="00EA7A12"/>
    <w:rsid w:val="00EB1DAB"/>
    <w:rsid w:val="00EB2FA1"/>
    <w:rsid w:val="00EB454A"/>
    <w:rsid w:val="00EB5177"/>
    <w:rsid w:val="00EC07B4"/>
    <w:rsid w:val="00EC2E2F"/>
    <w:rsid w:val="00EC4099"/>
    <w:rsid w:val="00EC5E9C"/>
    <w:rsid w:val="00EC64BC"/>
    <w:rsid w:val="00EC73B2"/>
    <w:rsid w:val="00ED0008"/>
    <w:rsid w:val="00ED0A62"/>
    <w:rsid w:val="00ED2695"/>
    <w:rsid w:val="00ED3B7D"/>
    <w:rsid w:val="00ED440B"/>
    <w:rsid w:val="00ED4D68"/>
    <w:rsid w:val="00ED516C"/>
    <w:rsid w:val="00EE03F0"/>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5F37"/>
    <w:rsid w:val="00F36CB7"/>
    <w:rsid w:val="00F40098"/>
    <w:rsid w:val="00F41DDF"/>
    <w:rsid w:val="00F42468"/>
    <w:rsid w:val="00F43912"/>
    <w:rsid w:val="00F43B27"/>
    <w:rsid w:val="00F454BC"/>
    <w:rsid w:val="00F47A1C"/>
    <w:rsid w:val="00F5324F"/>
    <w:rsid w:val="00F549CC"/>
    <w:rsid w:val="00F54C0D"/>
    <w:rsid w:val="00F6053D"/>
    <w:rsid w:val="00F61C27"/>
    <w:rsid w:val="00F62C36"/>
    <w:rsid w:val="00F643F6"/>
    <w:rsid w:val="00F653BF"/>
    <w:rsid w:val="00F65591"/>
    <w:rsid w:val="00F657C9"/>
    <w:rsid w:val="00F70715"/>
    <w:rsid w:val="00F71BF3"/>
    <w:rsid w:val="00F720A2"/>
    <w:rsid w:val="00F734FB"/>
    <w:rsid w:val="00F758DC"/>
    <w:rsid w:val="00F75D96"/>
    <w:rsid w:val="00F77365"/>
    <w:rsid w:val="00F77B6A"/>
    <w:rsid w:val="00F80345"/>
    <w:rsid w:val="00F813BD"/>
    <w:rsid w:val="00F822F8"/>
    <w:rsid w:val="00F82ECB"/>
    <w:rsid w:val="00F856A2"/>
    <w:rsid w:val="00F859F1"/>
    <w:rsid w:val="00F85AEA"/>
    <w:rsid w:val="00F868BB"/>
    <w:rsid w:val="00F9413E"/>
    <w:rsid w:val="00F94726"/>
    <w:rsid w:val="00F94A25"/>
    <w:rsid w:val="00F95186"/>
    <w:rsid w:val="00F95A28"/>
    <w:rsid w:val="00F9659F"/>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4C94"/>
    <w:rsid w:val="00FC7F90"/>
    <w:rsid w:val="00FD0D57"/>
    <w:rsid w:val="00FD5253"/>
    <w:rsid w:val="00FE0DA5"/>
    <w:rsid w:val="00FE19D8"/>
    <w:rsid w:val="00FE33C8"/>
    <w:rsid w:val="00FE4139"/>
    <w:rsid w:val="00FE5CC8"/>
    <w:rsid w:val="00FE5D89"/>
    <w:rsid w:val="00FE7001"/>
    <w:rsid w:val="00FF2940"/>
    <w:rsid w:val="00FF2B38"/>
    <w:rsid w:val="00FF2BCC"/>
    <w:rsid w:val="00FF2C42"/>
    <w:rsid w:val="00FF3371"/>
    <w:rsid w:val="00FF3D44"/>
    <w:rsid w:val="00FF4227"/>
    <w:rsid w:val="00FF4DA6"/>
    <w:rsid w:val="00FF5D68"/>
    <w:rsid w:val="00FF60E5"/>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AA7C6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 w:type="character" w:customStyle="1" w:styleId="Heading6Char">
    <w:name w:val="Heading 6 Char"/>
    <w:basedOn w:val="DefaultParagraphFont"/>
    <w:link w:val="Heading6"/>
    <w:uiPriority w:val="9"/>
    <w:semiHidden/>
    <w:rsid w:val="00AA7C6B"/>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3.xml><?xml version="1.0" encoding="utf-8"?>
<ds:datastoreItem xmlns:ds="http://schemas.openxmlformats.org/officeDocument/2006/customXml" ds:itemID="{F1C4465B-C2D8-40CC-8D84-2A185745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cp:lastPrinted>2025-11-10T23:33:00Z</cp:lastPrinted>
  <dcterms:created xsi:type="dcterms:W3CDTF">2026-04-03T20:42:00Z</dcterms:created>
  <dcterms:modified xsi:type="dcterms:W3CDTF">2026-04-03T20:44:00Z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