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52106" w14:textId="73ECD5D5" w:rsidR="00676D12" w:rsidRPr="00A65382" w:rsidRDefault="00676D12" w:rsidP="00676D12">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p>
    <w:p w14:paraId="20E092FC" w14:textId="7FC4FA4E" w:rsidR="00676D12" w:rsidRPr="00C95749" w:rsidRDefault="00676D12" w:rsidP="00676D12">
      <w:pPr>
        <w:rPr>
          <w:rFonts w:asciiTheme="minorHAnsi" w:hAnsiTheme="minorHAnsi" w:cstheme="minorHAnsi"/>
          <w:b/>
          <w:bCs/>
          <w:sz w:val="24"/>
          <w:szCs w:val="24"/>
        </w:rPr>
      </w:pPr>
      <w:r w:rsidRPr="00C95749">
        <w:rPr>
          <w:rFonts w:asciiTheme="minorHAnsi" w:hAnsiTheme="minorHAnsi" w:cstheme="minorHAnsi"/>
          <w:b/>
          <w:bCs/>
          <w:sz w:val="24"/>
          <w:szCs w:val="24"/>
        </w:rPr>
        <w:t xml:space="preserve">Minutes of the regular meeting of the Sun Valley Citizen Advisory Board held on </w:t>
      </w:r>
      <w:r w:rsidR="00DC2D30">
        <w:rPr>
          <w:rFonts w:asciiTheme="minorHAnsi" w:hAnsiTheme="minorHAnsi" w:cstheme="minorHAnsi"/>
          <w:b/>
          <w:bCs/>
          <w:sz w:val="24"/>
          <w:szCs w:val="24"/>
        </w:rPr>
        <w:t>May</w:t>
      </w:r>
      <w:r w:rsidR="00C93EB3">
        <w:rPr>
          <w:rFonts w:asciiTheme="minorHAnsi" w:hAnsiTheme="minorHAnsi" w:cstheme="minorHAnsi"/>
          <w:b/>
          <w:bCs/>
          <w:sz w:val="24"/>
          <w:szCs w:val="24"/>
        </w:rPr>
        <w:t xml:space="preserve"> </w:t>
      </w:r>
      <w:r w:rsidR="000B08E9">
        <w:rPr>
          <w:rFonts w:asciiTheme="minorHAnsi" w:hAnsiTheme="minorHAnsi" w:cstheme="minorHAnsi"/>
          <w:b/>
          <w:bCs/>
          <w:sz w:val="24"/>
          <w:szCs w:val="24"/>
        </w:rPr>
        <w:t>0</w:t>
      </w:r>
      <w:r w:rsidR="00DC2D30">
        <w:rPr>
          <w:rFonts w:asciiTheme="minorHAnsi" w:hAnsiTheme="minorHAnsi" w:cstheme="minorHAnsi"/>
          <w:b/>
          <w:bCs/>
          <w:sz w:val="24"/>
          <w:szCs w:val="24"/>
        </w:rPr>
        <w:t>4</w:t>
      </w:r>
      <w:r w:rsidRPr="00C95749">
        <w:rPr>
          <w:rFonts w:asciiTheme="minorHAnsi" w:hAnsiTheme="minorHAnsi" w:cstheme="minorHAnsi"/>
          <w:b/>
          <w:bCs/>
          <w:sz w:val="24"/>
          <w:szCs w:val="24"/>
        </w:rPr>
        <w:t>, 202</w:t>
      </w:r>
      <w:r w:rsidR="00F630DF" w:rsidRPr="00C95749">
        <w:rPr>
          <w:rFonts w:asciiTheme="minorHAnsi" w:hAnsiTheme="minorHAnsi" w:cstheme="minorHAnsi"/>
          <w:b/>
          <w:bCs/>
          <w:sz w:val="24"/>
          <w:szCs w:val="24"/>
        </w:rPr>
        <w:t>4</w:t>
      </w:r>
      <w:r w:rsidRPr="00C95749">
        <w:rPr>
          <w:rFonts w:asciiTheme="minorHAnsi" w:hAnsiTheme="minorHAnsi" w:cstheme="minorHAnsi"/>
          <w:b/>
          <w:bCs/>
          <w:sz w:val="24"/>
          <w:szCs w:val="24"/>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4DD3B26A" w14:textId="3475EC6F" w:rsidR="000A771D" w:rsidRPr="00C95749"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0A771D" w:rsidRPr="00C95749">
        <w:rPr>
          <w:rFonts w:asciiTheme="minorHAnsi" w:hAnsiTheme="minorHAnsi" w:cstheme="minorHAnsi"/>
          <w:bCs/>
          <w:sz w:val="24"/>
          <w:szCs w:val="24"/>
        </w:rPr>
        <w:t>Carmen</w:t>
      </w:r>
      <w:r w:rsidR="00C95749" w:rsidRPr="00C95749">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Ortiz</w:t>
      </w:r>
      <w:r w:rsidR="00B37FDB">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(Chair)</w:t>
      </w:r>
      <w:r w:rsidR="00A9494C">
        <w:rPr>
          <w:rFonts w:asciiTheme="minorHAnsi" w:hAnsiTheme="minorHAnsi" w:cstheme="minorHAnsi"/>
          <w:bCs/>
          <w:sz w:val="24"/>
          <w:szCs w:val="24"/>
        </w:rPr>
        <w:t xml:space="preserve"> was absent</w:t>
      </w:r>
      <w:r w:rsidR="000A771D" w:rsidRPr="00C95749">
        <w:rPr>
          <w:rFonts w:asciiTheme="minorHAnsi" w:hAnsiTheme="minorHAnsi" w:cstheme="minorHAnsi"/>
          <w:bCs/>
          <w:sz w:val="24"/>
          <w:szCs w:val="24"/>
        </w:rPr>
        <w:t>, Amy Owens,</w:t>
      </w:r>
      <w:r w:rsidR="009C2795">
        <w:rPr>
          <w:rFonts w:asciiTheme="minorHAnsi" w:hAnsiTheme="minorHAnsi" w:cstheme="minorHAnsi"/>
          <w:bCs/>
          <w:sz w:val="24"/>
          <w:szCs w:val="24"/>
        </w:rPr>
        <w:t xml:space="preserve"> Mary Esposito</w:t>
      </w:r>
      <w:r w:rsidR="000A771D" w:rsidRPr="00C95749">
        <w:rPr>
          <w:rFonts w:asciiTheme="minorHAnsi" w:hAnsiTheme="minorHAnsi" w:cstheme="minorHAnsi"/>
          <w:bCs/>
          <w:sz w:val="24"/>
          <w:szCs w:val="24"/>
        </w:rPr>
        <w:t>, Heidi Soper</w:t>
      </w:r>
      <w:r w:rsidR="008366C8">
        <w:rPr>
          <w:rFonts w:asciiTheme="minorHAnsi" w:hAnsiTheme="minorHAnsi" w:cstheme="minorHAnsi"/>
          <w:bCs/>
          <w:sz w:val="24"/>
          <w:szCs w:val="24"/>
        </w:rPr>
        <w:t>, Michael Rider (Vice Chair) and Mark Neumann (alternate) were present.</w:t>
      </w:r>
      <w:r w:rsidR="00A01CF0">
        <w:rPr>
          <w:rFonts w:asciiTheme="minorHAnsi" w:hAnsiTheme="minorHAnsi" w:cstheme="minorHAnsi"/>
          <w:bCs/>
          <w:sz w:val="24"/>
          <w:szCs w:val="24"/>
        </w:rPr>
        <w:t xml:space="preserve"> </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54D31829"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r w:rsidR="00CE380B" w:rsidRPr="00A65382">
        <w:rPr>
          <w:rFonts w:asciiTheme="minorHAnsi" w:hAnsiTheme="minorHAnsi" w:cstheme="minorHAnsi"/>
          <w:bCs/>
          <w:sz w:val="24"/>
          <w:szCs w:val="24"/>
        </w:rPr>
        <w:t xml:space="preserve"> </w:t>
      </w:r>
      <w:r w:rsidR="00866990">
        <w:rPr>
          <w:rFonts w:asciiTheme="minorHAnsi" w:hAnsiTheme="minorHAnsi" w:cstheme="minorHAnsi"/>
          <w:bCs/>
          <w:sz w:val="24"/>
          <w:szCs w:val="24"/>
        </w:rPr>
        <w:t xml:space="preserve">Vice Chair Rider will act as the Chair </w:t>
      </w:r>
      <w:r w:rsidR="00866990">
        <w:rPr>
          <w:rFonts w:asciiTheme="minorHAnsi" w:hAnsiTheme="minorHAnsi" w:cstheme="minorHAnsi"/>
          <w:bCs/>
          <w:sz w:val="24"/>
          <w:szCs w:val="24"/>
        </w:rPr>
        <w:tab/>
        <w:t>for this meeting.</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5E122025" w:rsidR="000A771D" w:rsidRPr="00A65382" w:rsidRDefault="000A771D" w:rsidP="008815BB">
      <w:pPr>
        <w:widowControl/>
        <w:adjustRightInd w:val="0"/>
        <w:ind w:left="720"/>
        <w:jc w:val="both"/>
        <w:rPr>
          <w:rFonts w:asciiTheme="minorHAnsi" w:hAnsiTheme="minorHAnsi" w:cstheme="minorHAnsi"/>
          <w:b/>
          <w:sz w:val="24"/>
          <w:szCs w:val="24"/>
        </w:rPr>
      </w:pPr>
      <w:r w:rsidRPr="00A65382">
        <w:rPr>
          <w:rFonts w:asciiTheme="minorHAnsi" w:hAnsiTheme="minorHAnsi" w:cstheme="minorHAnsi"/>
          <w:bCs/>
          <w:sz w:val="24"/>
          <w:szCs w:val="24"/>
        </w:rPr>
        <w:t>The pledge of allegiance was recited.</w:t>
      </w:r>
    </w:p>
    <w:p w14:paraId="41618F20" w14:textId="77777777" w:rsidR="00CE380B" w:rsidRPr="00A65382" w:rsidRDefault="00CE380B" w:rsidP="008815BB">
      <w:pPr>
        <w:pStyle w:val="ListParagraph"/>
        <w:ind w:hanging="720"/>
        <w:rPr>
          <w:rFonts w:asciiTheme="minorHAnsi" w:hAnsiTheme="minorHAnsi" w:cstheme="minorHAnsi"/>
          <w:b/>
          <w:sz w:val="24"/>
          <w:szCs w:val="24"/>
        </w:rPr>
      </w:pPr>
    </w:p>
    <w:p w14:paraId="6EFCA427" w14:textId="77777777" w:rsidR="008928AA" w:rsidRPr="008928AA" w:rsidRDefault="00CE380B" w:rsidP="00F630DF">
      <w:pPr>
        <w:widowControl/>
        <w:numPr>
          <w:ilvl w:val="0"/>
          <w:numId w:val="1"/>
        </w:numPr>
        <w:adjustRightInd w:val="0"/>
        <w:ind w:left="0" w:firstLine="0"/>
        <w:jc w:val="both"/>
        <w:rPr>
          <w:rFonts w:asciiTheme="minorHAnsi" w:hAnsiTheme="minorHAnsi" w:cstheme="minorHAnsi"/>
          <w:b/>
          <w:sz w:val="24"/>
          <w:szCs w:val="24"/>
        </w:rPr>
      </w:pPr>
      <w:r w:rsidRPr="008815BB">
        <w:rPr>
          <w:rFonts w:asciiTheme="minorHAnsi" w:hAnsiTheme="minorHAnsi" w:cstheme="minorHAnsi"/>
          <w:b/>
          <w:sz w:val="24"/>
          <w:szCs w:val="24"/>
        </w:rPr>
        <w:t xml:space="preserve">GENERAL PUBLIC COMMENT </w:t>
      </w:r>
      <w:r w:rsidRPr="008815BB">
        <w:rPr>
          <w:rFonts w:asciiTheme="minorHAnsi" w:hAnsiTheme="minorHAnsi" w:cstheme="minorHAnsi"/>
          <w:bCs/>
          <w:sz w:val="24"/>
          <w:szCs w:val="24"/>
        </w:rPr>
        <w:t xml:space="preserve">– </w:t>
      </w:r>
      <w:r w:rsidRPr="008815BB">
        <w:rPr>
          <w:rFonts w:asciiTheme="minorHAnsi" w:hAnsiTheme="minorHAnsi" w:cstheme="minorHAnsi"/>
          <w:sz w:val="24"/>
          <w:szCs w:val="24"/>
        </w:rPr>
        <w:t xml:space="preserve">Comment heard under this item will be limited to three (3) minutes per </w:t>
      </w:r>
    </w:p>
    <w:p w14:paraId="4E20EE80" w14:textId="7039245B" w:rsidR="000A771D" w:rsidRDefault="00CE380B" w:rsidP="009B79A6">
      <w:pPr>
        <w:widowControl/>
        <w:adjustRightInd w:val="0"/>
        <w:ind w:left="720"/>
        <w:jc w:val="both"/>
        <w:rPr>
          <w:rFonts w:asciiTheme="minorHAnsi" w:hAnsiTheme="minorHAnsi" w:cstheme="minorHAnsi"/>
          <w:sz w:val="24"/>
          <w:szCs w:val="24"/>
        </w:rPr>
      </w:pPr>
      <w:r w:rsidRPr="008815BB">
        <w:rPr>
          <w:rFonts w:asciiTheme="minorHAnsi" w:hAnsiTheme="minorHAnsi" w:cstheme="minorHAnsi"/>
          <w:sz w:val="24"/>
          <w:szCs w:val="24"/>
        </w:rPr>
        <w:t xml:space="preserve">person and may pertain to matters both on and off the agenda. The Citizen Advisory Board will also hear public comment during individual action items, with comment limited to three minutes per person. Comments are to be made to the </w:t>
      </w:r>
      <w:proofErr w:type="gramStart"/>
      <w:r w:rsidRPr="008815BB">
        <w:rPr>
          <w:rFonts w:asciiTheme="minorHAnsi" w:hAnsiTheme="minorHAnsi" w:cstheme="minorHAnsi"/>
          <w:sz w:val="24"/>
          <w:szCs w:val="24"/>
        </w:rPr>
        <w:t>CAB as a whole</w:t>
      </w:r>
      <w:proofErr w:type="gramEnd"/>
      <w:r w:rsidRPr="008815BB">
        <w:rPr>
          <w:rFonts w:asciiTheme="minorHAnsi" w:hAnsiTheme="minorHAnsi" w:cstheme="minorHAnsi"/>
          <w:sz w:val="24"/>
          <w:szCs w:val="24"/>
        </w:rPr>
        <w:t>. [Non-Action Item]</w:t>
      </w:r>
    </w:p>
    <w:p w14:paraId="1047B870" w14:textId="77777777" w:rsidR="009B79A6" w:rsidRDefault="009B79A6" w:rsidP="009B79A6">
      <w:pPr>
        <w:widowControl/>
        <w:adjustRightInd w:val="0"/>
        <w:ind w:left="720"/>
        <w:jc w:val="both"/>
        <w:rPr>
          <w:rFonts w:asciiTheme="minorHAnsi" w:hAnsiTheme="minorHAnsi" w:cstheme="minorHAnsi"/>
          <w:sz w:val="24"/>
          <w:szCs w:val="24"/>
        </w:rPr>
      </w:pPr>
    </w:p>
    <w:p w14:paraId="2017091F" w14:textId="12001D34" w:rsidR="00B12194" w:rsidRDefault="00397613"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Naomi Dewer </w:t>
      </w:r>
      <w:r w:rsidR="003D0E46">
        <w:rPr>
          <w:rFonts w:asciiTheme="minorHAnsi" w:hAnsiTheme="minorHAnsi" w:cstheme="minorHAnsi"/>
          <w:sz w:val="24"/>
          <w:szCs w:val="24"/>
        </w:rPr>
        <w:t xml:space="preserve">introduced herself as a Reno City Council member and Reno vice mayor. </w:t>
      </w:r>
      <w:r w:rsidR="00415659">
        <w:rPr>
          <w:rFonts w:asciiTheme="minorHAnsi" w:hAnsiTheme="minorHAnsi" w:cstheme="minorHAnsi"/>
          <w:sz w:val="24"/>
          <w:szCs w:val="24"/>
        </w:rPr>
        <w:t>She indicated she is running for State Senate District 15 as a democrat. Highlighted her previous work with the Sun Valley GID</w:t>
      </w:r>
      <w:r w:rsidR="00287C51">
        <w:rPr>
          <w:rFonts w:asciiTheme="minorHAnsi" w:hAnsiTheme="minorHAnsi" w:cstheme="minorHAnsi"/>
          <w:sz w:val="24"/>
          <w:szCs w:val="24"/>
        </w:rPr>
        <w:t xml:space="preserve"> on issues related to water and debt management. She advocates for people by hearing their opinions</w:t>
      </w:r>
      <w:r w:rsidR="008D6501">
        <w:rPr>
          <w:rFonts w:asciiTheme="minorHAnsi" w:hAnsiTheme="minorHAnsi" w:cstheme="minorHAnsi"/>
          <w:sz w:val="24"/>
          <w:szCs w:val="24"/>
        </w:rPr>
        <w:t xml:space="preserve"> and considers herself to be accessible. </w:t>
      </w:r>
    </w:p>
    <w:p w14:paraId="1D5E7A4A" w14:textId="77777777" w:rsidR="00866990" w:rsidRDefault="00866990" w:rsidP="008815BB">
      <w:pPr>
        <w:widowControl/>
        <w:adjustRightInd w:val="0"/>
        <w:ind w:left="720" w:hanging="720"/>
        <w:jc w:val="both"/>
        <w:rPr>
          <w:rFonts w:asciiTheme="minorHAnsi" w:hAnsiTheme="minorHAnsi" w:cstheme="minorHAnsi"/>
          <w:sz w:val="24"/>
          <w:szCs w:val="24"/>
        </w:rPr>
      </w:pPr>
    </w:p>
    <w:p w14:paraId="5361BFE8" w14:textId="6B58576C" w:rsidR="00866990" w:rsidRDefault="00866990"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Michael Rider read a written public comment from Diane Merrill about her concerns of building apartments </w:t>
      </w:r>
      <w:r w:rsidR="00EB646D">
        <w:rPr>
          <w:rFonts w:asciiTheme="minorHAnsi" w:hAnsiTheme="minorHAnsi" w:cstheme="minorHAnsi"/>
          <w:sz w:val="24"/>
          <w:szCs w:val="24"/>
        </w:rPr>
        <w:t xml:space="preserve">and multifamily dwellings as being a bad idea because the infrastructure of the community is not set up to accommodate those who are already living in the area. </w:t>
      </w:r>
    </w:p>
    <w:p w14:paraId="3D80E61C" w14:textId="77777777" w:rsidR="00B616A6" w:rsidRDefault="00B616A6" w:rsidP="008815BB">
      <w:pPr>
        <w:widowControl/>
        <w:adjustRightInd w:val="0"/>
        <w:ind w:left="720" w:hanging="720"/>
        <w:jc w:val="both"/>
        <w:rPr>
          <w:rFonts w:asciiTheme="minorHAnsi" w:hAnsiTheme="minorHAnsi" w:cstheme="minorHAnsi"/>
          <w:sz w:val="24"/>
          <w:szCs w:val="24"/>
        </w:rPr>
      </w:pPr>
    </w:p>
    <w:p w14:paraId="040F4D87" w14:textId="47C9B4D9" w:rsidR="00B616A6" w:rsidRDefault="00B616A6"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Michael Rider also read a comment </w:t>
      </w:r>
      <w:r w:rsidR="00A12333">
        <w:rPr>
          <w:rFonts w:asciiTheme="minorHAnsi" w:hAnsiTheme="minorHAnsi" w:cstheme="minorHAnsi"/>
          <w:sz w:val="24"/>
          <w:szCs w:val="24"/>
        </w:rPr>
        <w:t>from Cindy Leslie who stated her belief that the Sun Valley Community Center needs more activities for seniors such as chair yoga</w:t>
      </w:r>
      <w:r w:rsidR="00423F1F">
        <w:rPr>
          <w:rFonts w:asciiTheme="minorHAnsi" w:hAnsiTheme="minorHAnsi" w:cstheme="minorHAnsi"/>
          <w:sz w:val="24"/>
          <w:szCs w:val="24"/>
        </w:rPr>
        <w:t xml:space="preserve">. </w:t>
      </w:r>
    </w:p>
    <w:p w14:paraId="4831852B" w14:textId="77777777" w:rsidR="00423F1F" w:rsidRDefault="00423F1F" w:rsidP="008815BB">
      <w:pPr>
        <w:widowControl/>
        <w:adjustRightInd w:val="0"/>
        <w:ind w:left="720" w:hanging="720"/>
        <w:jc w:val="both"/>
        <w:rPr>
          <w:rFonts w:asciiTheme="minorHAnsi" w:hAnsiTheme="minorHAnsi" w:cstheme="minorHAnsi"/>
          <w:sz w:val="24"/>
          <w:szCs w:val="24"/>
        </w:rPr>
      </w:pPr>
    </w:p>
    <w:p w14:paraId="46105B27" w14:textId="42005877" w:rsidR="00423F1F" w:rsidRDefault="00423F1F"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sz w:val="24"/>
          <w:szCs w:val="24"/>
        </w:rPr>
        <w:tab/>
        <w:t xml:space="preserve">Mark Neumann spoke as a </w:t>
      </w:r>
      <w:r w:rsidR="007919A0">
        <w:rPr>
          <w:rFonts w:asciiTheme="minorHAnsi" w:hAnsiTheme="minorHAnsi" w:cstheme="minorHAnsi"/>
          <w:sz w:val="24"/>
          <w:szCs w:val="24"/>
        </w:rPr>
        <w:t>citizen and member of the Senior Services board</w:t>
      </w:r>
      <w:r w:rsidR="00342975">
        <w:rPr>
          <w:rFonts w:asciiTheme="minorHAnsi" w:hAnsiTheme="minorHAnsi" w:cstheme="minorHAnsi"/>
          <w:sz w:val="24"/>
          <w:szCs w:val="24"/>
        </w:rPr>
        <w:t xml:space="preserve"> and agreed that there are more services that are needed for seniors throughout the community. </w:t>
      </w:r>
    </w:p>
    <w:p w14:paraId="67B26092" w14:textId="77777777" w:rsidR="00397613" w:rsidRPr="00A65382" w:rsidRDefault="00397613" w:rsidP="008815BB">
      <w:pPr>
        <w:widowControl/>
        <w:adjustRightInd w:val="0"/>
        <w:ind w:left="720" w:hanging="720"/>
        <w:jc w:val="both"/>
        <w:rPr>
          <w:rFonts w:asciiTheme="minorHAnsi" w:hAnsiTheme="minorHAnsi" w:cstheme="minorHAnsi"/>
          <w:b/>
          <w:sz w:val="24"/>
          <w:szCs w:val="24"/>
        </w:rPr>
      </w:pPr>
    </w:p>
    <w:p w14:paraId="225D8A0C" w14:textId="22112AE2" w:rsidR="00A65382" w:rsidRPr="00A65382" w:rsidRDefault="00CE380B" w:rsidP="00580641">
      <w:pPr>
        <w:widowControl/>
        <w:numPr>
          <w:ilvl w:val="0"/>
          <w:numId w:val="1"/>
        </w:numPr>
        <w:adjustRightInd w:val="0"/>
        <w:ind w:left="0" w:firstLine="0"/>
        <w:jc w:val="both"/>
        <w:rPr>
          <w:rFonts w:asciiTheme="minorHAnsi" w:hAnsiTheme="minorHAnsi" w:cstheme="minorHAnsi"/>
          <w:b/>
          <w:sz w:val="24"/>
          <w:szCs w:val="24"/>
        </w:rPr>
      </w:pPr>
      <w:r w:rsidRPr="00A65382">
        <w:rPr>
          <w:rFonts w:asciiTheme="minorHAnsi" w:hAnsiTheme="minorHAnsi" w:cstheme="minorHAnsi"/>
          <w:b/>
          <w:bCs/>
          <w:sz w:val="24"/>
          <w:szCs w:val="24"/>
        </w:rPr>
        <w:t xml:space="preserve">APPROVAL OF THE MINUTES FOR THE MEETINGS </w:t>
      </w:r>
      <w:r w:rsidRPr="00A65382">
        <w:rPr>
          <w:rFonts w:asciiTheme="minorHAnsi" w:hAnsiTheme="minorHAnsi" w:cstheme="minorHAnsi"/>
          <w:sz w:val="24"/>
          <w:szCs w:val="24"/>
        </w:rPr>
        <w:t>of</w:t>
      </w:r>
      <w:r w:rsidRPr="00A65382">
        <w:rPr>
          <w:rFonts w:asciiTheme="minorHAnsi" w:hAnsiTheme="minorHAnsi" w:cstheme="minorHAnsi"/>
          <w:b/>
          <w:bCs/>
          <w:sz w:val="24"/>
          <w:szCs w:val="24"/>
        </w:rPr>
        <w:t xml:space="preserve"> </w:t>
      </w:r>
      <w:r w:rsidR="00907760">
        <w:t>April 6</w:t>
      </w:r>
      <w:r w:rsidR="00580641">
        <w:t>, 2024</w:t>
      </w:r>
      <w:r w:rsidR="00096CA9">
        <w:t xml:space="preserve">. </w:t>
      </w:r>
      <w:r w:rsidRPr="00A65382">
        <w:rPr>
          <w:rFonts w:asciiTheme="minorHAnsi" w:hAnsiTheme="minorHAnsi" w:cstheme="minorHAnsi"/>
          <w:sz w:val="24"/>
          <w:szCs w:val="24"/>
        </w:rPr>
        <w:t>(For Possible Action)</w:t>
      </w:r>
    </w:p>
    <w:p w14:paraId="003D8735" w14:textId="77777777" w:rsidR="00A65382" w:rsidRPr="00A65382" w:rsidRDefault="00A65382" w:rsidP="008815BB">
      <w:pPr>
        <w:widowControl/>
        <w:adjustRightInd w:val="0"/>
        <w:ind w:left="720" w:hanging="720"/>
        <w:jc w:val="both"/>
        <w:rPr>
          <w:rFonts w:asciiTheme="minorHAnsi" w:hAnsiTheme="minorHAnsi" w:cstheme="minorHAnsi"/>
          <w:b/>
          <w:sz w:val="24"/>
          <w:szCs w:val="24"/>
        </w:rPr>
      </w:pPr>
    </w:p>
    <w:p w14:paraId="251276D0" w14:textId="38A4E855" w:rsidR="00CE380B" w:rsidRPr="00A65382" w:rsidRDefault="00E44482" w:rsidP="00F630DF">
      <w:pPr>
        <w:ind w:left="720"/>
        <w:rPr>
          <w:rFonts w:asciiTheme="minorHAnsi" w:hAnsiTheme="minorHAnsi" w:cstheme="minorHAnsi"/>
          <w:b/>
          <w:sz w:val="24"/>
          <w:szCs w:val="24"/>
        </w:rPr>
      </w:pPr>
      <w:r>
        <w:rPr>
          <w:rFonts w:asciiTheme="minorHAnsi" w:hAnsiTheme="minorHAnsi" w:cstheme="minorHAnsi"/>
          <w:sz w:val="24"/>
          <w:szCs w:val="24"/>
        </w:rPr>
        <w:t xml:space="preserve">A correction </w:t>
      </w:r>
      <w:r w:rsidR="00907760">
        <w:rPr>
          <w:rFonts w:asciiTheme="minorHAnsi" w:hAnsiTheme="minorHAnsi" w:cstheme="minorHAnsi"/>
          <w:sz w:val="24"/>
          <w:szCs w:val="24"/>
        </w:rPr>
        <w:t xml:space="preserve">was made that the public safety update was provided by James Solaro from TMFPD and from Michael </w:t>
      </w:r>
      <w:r w:rsidR="00014ED6">
        <w:rPr>
          <w:rFonts w:asciiTheme="minorHAnsi" w:hAnsiTheme="minorHAnsi" w:cstheme="minorHAnsi"/>
          <w:sz w:val="24"/>
          <w:szCs w:val="24"/>
        </w:rPr>
        <w:t>O’Brien</w:t>
      </w:r>
      <w:r w:rsidR="00907760">
        <w:rPr>
          <w:rFonts w:asciiTheme="minorHAnsi" w:hAnsiTheme="minorHAnsi" w:cstheme="minorHAnsi"/>
          <w:sz w:val="24"/>
          <w:szCs w:val="24"/>
        </w:rPr>
        <w:t xml:space="preserve"> from WCSO. </w:t>
      </w:r>
      <w:r w:rsidR="00EE099A">
        <w:rPr>
          <w:rFonts w:asciiTheme="minorHAnsi" w:hAnsiTheme="minorHAnsi" w:cstheme="minorHAnsi"/>
          <w:sz w:val="24"/>
          <w:szCs w:val="24"/>
        </w:rPr>
        <w:t>With this amendment, the minutes were approved unanimously.</w:t>
      </w:r>
    </w:p>
    <w:p w14:paraId="400EEC43"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2A703D16" w14:textId="77777777" w:rsidR="004F4BC5" w:rsidRPr="004F4BC5" w:rsidRDefault="00CE380B" w:rsidP="00F630DF">
      <w:pPr>
        <w:widowControl/>
        <w:numPr>
          <w:ilvl w:val="0"/>
          <w:numId w:val="1"/>
        </w:numPr>
        <w:adjustRightInd w:val="0"/>
        <w:ind w:left="0" w:firstLine="0"/>
        <w:jc w:val="both"/>
        <w:rPr>
          <w:rFonts w:asciiTheme="minorHAnsi" w:hAnsiTheme="minorHAnsi" w:cstheme="minorHAnsi"/>
          <w:b/>
          <w:bCs/>
          <w:sz w:val="24"/>
          <w:szCs w:val="24"/>
        </w:rPr>
      </w:pPr>
      <w:bookmarkStart w:id="0" w:name="_Hlk97110004"/>
      <w:r w:rsidRPr="00A65382">
        <w:rPr>
          <w:rFonts w:asciiTheme="minorHAnsi" w:hAnsiTheme="minorHAnsi" w:cstheme="minorHAnsi"/>
          <w:b/>
          <w:bCs/>
          <w:sz w:val="24"/>
          <w:szCs w:val="24"/>
        </w:rPr>
        <w:t xml:space="preserve">PUBLIC SAFETY UPDATES – </w:t>
      </w:r>
      <w:r w:rsidRPr="00A65382">
        <w:rPr>
          <w:rFonts w:asciiTheme="minorHAnsi" w:hAnsiTheme="minorHAnsi" w:cstheme="minorHAnsi"/>
          <w:sz w:val="24"/>
          <w:szCs w:val="24"/>
        </w:rPr>
        <w:t xml:space="preserve">General community updates from public safety representatives; including </w:t>
      </w:r>
    </w:p>
    <w:p w14:paraId="7D405C1D" w14:textId="5F85C8AB" w:rsidR="00CE380B" w:rsidRDefault="00CE380B" w:rsidP="004F4BC5">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but not limited to Truckee Meadows Fire Protection District, Washoe County Sheriff’s Office, and others [Non-Action Item]</w:t>
      </w:r>
      <w:bookmarkEnd w:id="0"/>
    </w:p>
    <w:p w14:paraId="6F62C3DD" w14:textId="77777777" w:rsidR="0098128B" w:rsidRPr="00A65382" w:rsidRDefault="0098128B" w:rsidP="004F4BC5">
      <w:pPr>
        <w:widowControl/>
        <w:adjustRightInd w:val="0"/>
        <w:ind w:left="720"/>
        <w:jc w:val="both"/>
        <w:rPr>
          <w:rFonts w:asciiTheme="minorHAnsi" w:hAnsiTheme="minorHAnsi" w:cstheme="minorHAnsi"/>
          <w:b/>
          <w:bCs/>
          <w:sz w:val="24"/>
          <w:szCs w:val="24"/>
        </w:rPr>
      </w:pPr>
    </w:p>
    <w:p w14:paraId="43DA8D9F" w14:textId="77777777" w:rsidR="00C26C10" w:rsidRPr="00A65382" w:rsidRDefault="00C26C10" w:rsidP="008815BB">
      <w:pPr>
        <w:widowControl/>
        <w:adjustRightInd w:val="0"/>
        <w:ind w:left="720" w:hanging="720"/>
        <w:jc w:val="both"/>
        <w:rPr>
          <w:rFonts w:asciiTheme="minorHAnsi" w:hAnsiTheme="minorHAnsi" w:cstheme="minorHAnsi"/>
          <w:b/>
          <w:bCs/>
          <w:sz w:val="24"/>
          <w:szCs w:val="24"/>
        </w:rPr>
      </w:pPr>
    </w:p>
    <w:p w14:paraId="0A3AFD00" w14:textId="524890EC" w:rsidR="00765DC0" w:rsidRDefault="00903EE7" w:rsidP="00F630DF">
      <w:pPr>
        <w:ind w:left="720"/>
        <w:rPr>
          <w:rFonts w:asciiTheme="minorHAnsi" w:hAnsiTheme="minorHAnsi" w:cstheme="minorHAnsi"/>
          <w:sz w:val="24"/>
          <w:szCs w:val="24"/>
        </w:rPr>
      </w:pPr>
      <w:r w:rsidRPr="00A65382">
        <w:rPr>
          <w:rFonts w:asciiTheme="minorHAnsi" w:hAnsiTheme="minorHAnsi" w:cstheme="minorHAnsi"/>
          <w:sz w:val="24"/>
          <w:szCs w:val="24"/>
          <w:u w:val="single"/>
        </w:rPr>
        <w:lastRenderedPageBreak/>
        <w:t xml:space="preserve">Washoe County </w:t>
      </w:r>
      <w:r w:rsidR="00C26C10" w:rsidRPr="00A65382">
        <w:rPr>
          <w:rFonts w:asciiTheme="minorHAnsi" w:hAnsiTheme="minorHAnsi" w:cstheme="minorHAnsi"/>
          <w:sz w:val="24"/>
          <w:szCs w:val="24"/>
          <w:u w:val="single"/>
        </w:rPr>
        <w:t>Sheriff's</w:t>
      </w:r>
      <w:r w:rsidRPr="00A65382">
        <w:rPr>
          <w:rFonts w:asciiTheme="minorHAnsi" w:hAnsiTheme="minorHAnsi" w:cstheme="minorHAnsi"/>
          <w:sz w:val="24"/>
          <w:szCs w:val="24"/>
          <w:u w:val="single"/>
        </w:rPr>
        <w:t xml:space="preserve"> Office</w:t>
      </w:r>
      <w:r w:rsidRPr="00A65382">
        <w:rPr>
          <w:rFonts w:asciiTheme="minorHAnsi" w:hAnsiTheme="minorHAnsi" w:cstheme="minorHAnsi"/>
          <w:b/>
          <w:bCs/>
          <w:sz w:val="24"/>
          <w:szCs w:val="24"/>
        </w:rPr>
        <w:t xml:space="preserve"> </w:t>
      </w:r>
      <w:r w:rsidR="009B79A6">
        <w:rPr>
          <w:rFonts w:asciiTheme="minorHAnsi" w:hAnsiTheme="minorHAnsi" w:cstheme="minorHAnsi"/>
          <w:b/>
          <w:bCs/>
          <w:sz w:val="24"/>
          <w:szCs w:val="24"/>
        </w:rPr>
        <w:t>-</w:t>
      </w:r>
    </w:p>
    <w:p w14:paraId="392EC334" w14:textId="6D34388D" w:rsidR="009B79A6" w:rsidRPr="009B79A6" w:rsidRDefault="00460196" w:rsidP="009B79A6">
      <w:pPr>
        <w:widowControl/>
        <w:adjustRightInd w:val="0"/>
        <w:ind w:left="720"/>
        <w:jc w:val="both"/>
        <w:rPr>
          <w:rFonts w:asciiTheme="minorHAnsi" w:hAnsiTheme="minorHAnsi" w:cstheme="minorHAnsi"/>
          <w:b/>
          <w:sz w:val="24"/>
          <w:szCs w:val="24"/>
        </w:rPr>
      </w:pPr>
      <w:r>
        <w:rPr>
          <w:rFonts w:asciiTheme="minorHAnsi" w:hAnsiTheme="minorHAnsi" w:cstheme="minorHAnsi"/>
          <w:sz w:val="24"/>
          <w:szCs w:val="24"/>
        </w:rPr>
        <w:t xml:space="preserve">WCSO Lt. O’Brien provided an update </w:t>
      </w:r>
      <w:r w:rsidR="00EA495B">
        <w:rPr>
          <w:rFonts w:asciiTheme="minorHAnsi" w:hAnsiTheme="minorHAnsi" w:cstheme="minorHAnsi"/>
          <w:sz w:val="24"/>
          <w:szCs w:val="24"/>
        </w:rPr>
        <w:t xml:space="preserve">about a partnership that the WCSO is doing with the University of Nevada, Reno, for the 2024 Office of Justic Programs Community-Based Violence, Innovation and </w:t>
      </w:r>
      <w:r w:rsidR="008C0D44">
        <w:rPr>
          <w:rFonts w:asciiTheme="minorHAnsi" w:hAnsiTheme="minorHAnsi" w:cstheme="minorHAnsi"/>
          <w:sz w:val="24"/>
          <w:szCs w:val="24"/>
        </w:rPr>
        <w:t>Prevention Initiative</w:t>
      </w:r>
      <w:r w:rsidR="00EA495B">
        <w:rPr>
          <w:rFonts w:asciiTheme="minorHAnsi" w:hAnsiTheme="minorHAnsi" w:cstheme="minorHAnsi"/>
          <w:sz w:val="24"/>
          <w:szCs w:val="24"/>
        </w:rPr>
        <w:t xml:space="preserve"> grant. </w:t>
      </w:r>
      <w:r w:rsidR="00BA1787">
        <w:rPr>
          <w:rFonts w:asciiTheme="minorHAnsi" w:hAnsiTheme="minorHAnsi" w:cstheme="minorHAnsi"/>
          <w:sz w:val="24"/>
          <w:szCs w:val="24"/>
        </w:rPr>
        <w:t xml:space="preserve">The money would stay in Sun Valley, which has had a higher level of community violence with the most calls for service and most violent crimes. </w:t>
      </w:r>
      <w:r w:rsidR="00E4320C">
        <w:rPr>
          <w:rFonts w:asciiTheme="minorHAnsi" w:hAnsiTheme="minorHAnsi" w:cstheme="minorHAnsi"/>
          <w:sz w:val="24"/>
          <w:szCs w:val="24"/>
        </w:rPr>
        <w:t xml:space="preserve">If achieved, the grant would allow for a greater presence of police within the area. </w:t>
      </w:r>
      <w:r w:rsidR="00ED6FBF">
        <w:rPr>
          <w:rFonts w:asciiTheme="minorHAnsi" w:hAnsiTheme="minorHAnsi" w:cstheme="minorHAnsi"/>
          <w:sz w:val="24"/>
          <w:szCs w:val="24"/>
        </w:rPr>
        <w:t>A community member</w:t>
      </w:r>
      <w:r w:rsidR="002802D5">
        <w:rPr>
          <w:rFonts w:asciiTheme="minorHAnsi" w:hAnsiTheme="minorHAnsi" w:cstheme="minorHAnsi"/>
          <w:sz w:val="24"/>
          <w:szCs w:val="24"/>
        </w:rPr>
        <w:t xml:space="preserve"> requested additional information, where Lt. O’Brien </w:t>
      </w:r>
      <w:r w:rsidR="00F10B88">
        <w:rPr>
          <w:rFonts w:asciiTheme="minorHAnsi" w:hAnsiTheme="minorHAnsi" w:cstheme="minorHAnsi"/>
          <w:sz w:val="24"/>
          <w:szCs w:val="24"/>
        </w:rPr>
        <w:t>explained that strategic policing would include identifying a specific area</w:t>
      </w:r>
      <w:r w:rsidR="004A192B">
        <w:rPr>
          <w:rFonts w:asciiTheme="minorHAnsi" w:hAnsiTheme="minorHAnsi" w:cstheme="minorHAnsi"/>
          <w:sz w:val="24"/>
          <w:szCs w:val="24"/>
        </w:rPr>
        <w:t xml:space="preserve"> and allocating appropriate resources. </w:t>
      </w:r>
      <w:r w:rsidR="00F05901">
        <w:rPr>
          <w:rFonts w:asciiTheme="minorHAnsi" w:hAnsiTheme="minorHAnsi" w:cstheme="minorHAnsi"/>
          <w:sz w:val="24"/>
          <w:szCs w:val="24"/>
        </w:rPr>
        <w:t xml:space="preserve">A community member asked </w:t>
      </w:r>
      <w:r w:rsidR="00DE7219">
        <w:rPr>
          <w:rFonts w:asciiTheme="minorHAnsi" w:hAnsiTheme="minorHAnsi" w:cstheme="minorHAnsi"/>
          <w:sz w:val="24"/>
          <w:szCs w:val="24"/>
        </w:rPr>
        <w:t xml:space="preserve">for clarification on what Lt. O’Brien meant about violent crimes, where he said that this includes all violent crimes including robberies and domestic </w:t>
      </w:r>
      <w:r w:rsidR="008107AC">
        <w:rPr>
          <w:rFonts w:asciiTheme="minorHAnsi" w:hAnsiTheme="minorHAnsi" w:cstheme="minorHAnsi"/>
          <w:sz w:val="24"/>
          <w:szCs w:val="24"/>
        </w:rPr>
        <w:t xml:space="preserve">battery, and having civilian victim’s advocates is helpful for this. </w:t>
      </w:r>
      <w:r w:rsidR="00980835">
        <w:rPr>
          <w:rFonts w:asciiTheme="minorHAnsi" w:hAnsiTheme="minorHAnsi" w:cstheme="minorHAnsi"/>
          <w:sz w:val="24"/>
          <w:szCs w:val="24"/>
        </w:rPr>
        <w:t xml:space="preserve">CAB Alternate member Mark Neumann asked about ARPA funds that the Sun Valley GID had received to update </w:t>
      </w:r>
      <w:r w:rsidR="006F2267">
        <w:rPr>
          <w:rFonts w:asciiTheme="minorHAnsi" w:hAnsiTheme="minorHAnsi" w:cstheme="minorHAnsi"/>
          <w:sz w:val="24"/>
          <w:szCs w:val="24"/>
        </w:rPr>
        <w:t>Gepford</w:t>
      </w:r>
      <w:r w:rsidR="00980835">
        <w:rPr>
          <w:rFonts w:asciiTheme="minorHAnsi" w:hAnsiTheme="minorHAnsi" w:cstheme="minorHAnsi"/>
          <w:sz w:val="24"/>
          <w:szCs w:val="24"/>
        </w:rPr>
        <w:t xml:space="preserve"> Park</w:t>
      </w:r>
      <w:r w:rsidR="00D3369D">
        <w:rPr>
          <w:rFonts w:asciiTheme="minorHAnsi" w:hAnsiTheme="minorHAnsi" w:cstheme="minorHAnsi"/>
          <w:sz w:val="24"/>
          <w:szCs w:val="24"/>
        </w:rPr>
        <w:t xml:space="preserve"> including upgrades to dugouts, and if the grant would possibly fund cameras for the park. </w:t>
      </w:r>
      <w:r w:rsidR="00205298">
        <w:rPr>
          <w:rFonts w:asciiTheme="minorHAnsi" w:hAnsiTheme="minorHAnsi" w:cstheme="minorHAnsi"/>
          <w:sz w:val="24"/>
          <w:szCs w:val="24"/>
        </w:rPr>
        <w:t xml:space="preserve">Lt. O’Brien said he was unsure of if the money could go to this </w:t>
      </w:r>
      <w:r w:rsidR="006F2267">
        <w:rPr>
          <w:rFonts w:asciiTheme="minorHAnsi" w:hAnsiTheme="minorHAnsi" w:cstheme="minorHAnsi"/>
          <w:sz w:val="24"/>
          <w:szCs w:val="24"/>
        </w:rPr>
        <w:t>cause but</w:t>
      </w:r>
      <w:r w:rsidR="00205298">
        <w:rPr>
          <w:rFonts w:asciiTheme="minorHAnsi" w:hAnsiTheme="minorHAnsi" w:cstheme="minorHAnsi"/>
          <w:sz w:val="24"/>
          <w:szCs w:val="24"/>
        </w:rPr>
        <w:t xml:space="preserve"> agreed that </w:t>
      </w:r>
      <w:r w:rsidR="00BA5254">
        <w:rPr>
          <w:rFonts w:asciiTheme="minorHAnsi" w:hAnsiTheme="minorHAnsi" w:cstheme="minorHAnsi"/>
          <w:sz w:val="24"/>
          <w:szCs w:val="24"/>
        </w:rPr>
        <w:t xml:space="preserve">having officers patrolling and able to see in open dugouts would be a benefit. </w:t>
      </w:r>
      <w:r w:rsidR="006039BF">
        <w:rPr>
          <w:rFonts w:asciiTheme="minorHAnsi" w:hAnsiTheme="minorHAnsi" w:cstheme="minorHAnsi"/>
          <w:sz w:val="24"/>
          <w:szCs w:val="24"/>
        </w:rPr>
        <w:t>Community member Ellen Chapin asked if the WCSO had statistics on speeding tickets on Sun Valley Boulevard</w:t>
      </w:r>
      <w:r w:rsidR="00EA2B7A">
        <w:rPr>
          <w:rFonts w:asciiTheme="minorHAnsi" w:hAnsiTheme="minorHAnsi" w:cstheme="minorHAnsi"/>
          <w:sz w:val="24"/>
          <w:szCs w:val="24"/>
        </w:rPr>
        <w:t xml:space="preserve"> and that an officer placed there could bring in a lot of </w:t>
      </w:r>
      <w:r w:rsidR="00425182">
        <w:rPr>
          <w:rFonts w:asciiTheme="minorHAnsi" w:hAnsiTheme="minorHAnsi" w:cstheme="minorHAnsi"/>
          <w:sz w:val="24"/>
          <w:szCs w:val="24"/>
        </w:rPr>
        <w:t>income to the community by issuing fines</w:t>
      </w:r>
      <w:r w:rsidR="006039BF">
        <w:rPr>
          <w:rFonts w:asciiTheme="minorHAnsi" w:hAnsiTheme="minorHAnsi" w:cstheme="minorHAnsi"/>
          <w:sz w:val="24"/>
          <w:szCs w:val="24"/>
        </w:rPr>
        <w:t xml:space="preserve">. Lt. O’Brien said that Sun Valley Blvd. is a state highway, and therefore it is a Nevada Highway Patrol (Nevada State Police) road and so he did not have the statistics. Lt. O’Brien indicated that at times when people are </w:t>
      </w:r>
      <w:r w:rsidR="006F2267">
        <w:rPr>
          <w:rFonts w:asciiTheme="minorHAnsi" w:hAnsiTheme="minorHAnsi" w:cstheme="minorHAnsi"/>
          <w:sz w:val="24"/>
          <w:szCs w:val="24"/>
        </w:rPr>
        <w:t>stopped,</w:t>
      </w:r>
      <w:r w:rsidR="006039BF">
        <w:rPr>
          <w:rFonts w:asciiTheme="minorHAnsi" w:hAnsiTheme="minorHAnsi" w:cstheme="minorHAnsi"/>
          <w:sz w:val="24"/>
          <w:szCs w:val="24"/>
        </w:rPr>
        <w:t xml:space="preserve"> they are warned without a fine, and other times people are fined. </w:t>
      </w:r>
      <w:r w:rsidR="00425182">
        <w:rPr>
          <w:rFonts w:asciiTheme="minorHAnsi" w:hAnsiTheme="minorHAnsi" w:cstheme="minorHAnsi"/>
          <w:sz w:val="24"/>
          <w:szCs w:val="24"/>
        </w:rPr>
        <w:t xml:space="preserve">CAB member Mary Esposito asked about a recent incident including gang activity in the Sun Valley Walgreens. She asked if there is a lot of gang activity in the area and Lt. O’Brien answered in the affirmative. </w:t>
      </w:r>
      <w:r w:rsidR="00293774">
        <w:rPr>
          <w:rFonts w:asciiTheme="minorHAnsi" w:hAnsiTheme="minorHAnsi" w:cstheme="minorHAnsi"/>
          <w:sz w:val="24"/>
          <w:szCs w:val="24"/>
        </w:rPr>
        <w:t>He discussed the various law enforcement jurisdictions serving Sun Valley</w:t>
      </w:r>
      <w:r w:rsidR="006F2267">
        <w:rPr>
          <w:rFonts w:asciiTheme="minorHAnsi" w:hAnsiTheme="minorHAnsi" w:cstheme="minorHAnsi"/>
          <w:sz w:val="24"/>
          <w:szCs w:val="24"/>
        </w:rPr>
        <w:t xml:space="preserve"> where a discussion was had among attendees about the confusing jurisdictions</w:t>
      </w:r>
      <w:r w:rsidR="00F919DD">
        <w:rPr>
          <w:rFonts w:asciiTheme="minorHAnsi" w:hAnsiTheme="minorHAnsi" w:cstheme="minorHAnsi"/>
          <w:sz w:val="24"/>
          <w:szCs w:val="24"/>
        </w:rPr>
        <w:t xml:space="preserve">. </w:t>
      </w:r>
    </w:p>
    <w:p w14:paraId="4683610B" w14:textId="77777777" w:rsidR="009B79A6" w:rsidRPr="00A65382" w:rsidRDefault="009B79A6" w:rsidP="00F630DF">
      <w:pPr>
        <w:ind w:left="720"/>
        <w:rPr>
          <w:rFonts w:asciiTheme="minorHAnsi" w:hAnsiTheme="minorHAnsi" w:cstheme="minorHAnsi"/>
          <w:sz w:val="24"/>
          <w:szCs w:val="24"/>
        </w:rPr>
      </w:pPr>
    </w:p>
    <w:p w14:paraId="6FAF31AA" w14:textId="10C1B113" w:rsidR="00903EE7" w:rsidRPr="00972F93" w:rsidRDefault="00AF3724" w:rsidP="008815BB">
      <w:pPr>
        <w:widowControl/>
        <w:adjustRightInd w:val="0"/>
        <w:ind w:left="720" w:hanging="720"/>
        <w:jc w:val="both"/>
        <w:rPr>
          <w:rFonts w:asciiTheme="minorHAnsi" w:hAnsiTheme="minorHAnsi" w:cstheme="minorHAnsi"/>
          <w:sz w:val="24"/>
          <w:szCs w:val="24"/>
          <w:u w:val="single"/>
        </w:rPr>
      </w:pPr>
      <w:r>
        <w:rPr>
          <w:rFonts w:asciiTheme="minorHAnsi" w:hAnsiTheme="minorHAnsi" w:cstheme="minorHAnsi"/>
          <w:sz w:val="24"/>
          <w:szCs w:val="24"/>
        </w:rPr>
        <w:tab/>
      </w:r>
      <w:r w:rsidR="00A24A95" w:rsidRPr="00972F93">
        <w:rPr>
          <w:rFonts w:asciiTheme="minorHAnsi" w:hAnsiTheme="minorHAnsi" w:cstheme="minorHAnsi"/>
          <w:sz w:val="24"/>
          <w:szCs w:val="24"/>
          <w:u w:val="single"/>
        </w:rPr>
        <w:t>Truckee Meadows Fire Protection District</w:t>
      </w:r>
      <w:r w:rsidR="00A24A95" w:rsidRPr="00972F93">
        <w:rPr>
          <w:rFonts w:asciiTheme="minorHAnsi" w:hAnsiTheme="minorHAnsi" w:cstheme="minorHAnsi"/>
          <w:sz w:val="24"/>
          <w:szCs w:val="24"/>
        </w:rPr>
        <w:t xml:space="preserve"> –</w:t>
      </w:r>
    </w:p>
    <w:p w14:paraId="1CEB017C" w14:textId="5ABF8209" w:rsidR="00A24A95" w:rsidRPr="00A65382" w:rsidRDefault="00F919DD" w:rsidP="00BD0CE5">
      <w:pPr>
        <w:widowControl/>
        <w:adjustRightInd w:val="0"/>
        <w:ind w:left="720"/>
        <w:jc w:val="both"/>
        <w:rPr>
          <w:rFonts w:asciiTheme="minorHAnsi" w:hAnsiTheme="minorHAnsi" w:cstheme="minorHAnsi"/>
          <w:sz w:val="24"/>
          <w:szCs w:val="24"/>
        </w:rPr>
      </w:pPr>
      <w:r>
        <w:rPr>
          <w:rFonts w:asciiTheme="minorHAnsi" w:hAnsiTheme="minorHAnsi" w:cstheme="minorHAnsi"/>
          <w:sz w:val="24"/>
          <w:szCs w:val="24"/>
        </w:rPr>
        <w:t>Truckee Meadows Fire Department Battalion Chief Sam Hicks was present</w:t>
      </w:r>
      <w:r w:rsidR="00BA09F4">
        <w:rPr>
          <w:rFonts w:asciiTheme="minorHAnsi" w:hAnsiTheme="minorHAnsi" w:cstheme="minorHAnsi"/>
          <w:sz w:val="24"/>
          <w:szCs w:val="24"/>
        </w:rPr>
        <w:t xml:space="preserve"> to provide statistics on calls in the area including 230 calls in the Sun Valley area.</w:t>
      </w:r>
      <w:r w:rsidR="00826B09">
        <w:rPr>
          <w:rFonts w:asciiTheme="minorHAnsi" w:hAnsiTheme="minorHAnsi" w:cstheme="minorHAnsi"/>
          <w:sz w:val="24"/>
          <w:szCs w:val="24"/>
        </w:rPr>
        <w:t xml:space="preserve"> Open burning closed on April 30 and green waste disposal days will resume this fall. Announced rookie firefighters that are joining their team in August</w:t>
      </w:r>
      <w:r w:rsidR="00D70F1D">
        <w:rPr>
          <w:rFonts w:asciiTheme="minorHAnsi" w:hAnsiTheme="minorHAnsi" w:cstheme="minorHAnsi"/>
          <w:sz w:val="24"/>
          <w:szCs w:val="24"/>
        </w:rPr>
        <w:t xml:space="preserve"> and new paramedics. Chief Hicks said that wildland fire season is </w:t>
      </w:r>
      <w:r w:rsidR="001870D8">
        <w:rPr>
          <w:rFonts w:asciiTheme="minorHAnsi" w:hAnsiTheme="minorHAnsi" w:cstheme="minorHAnsi"/>
          <w:sz w:val="24"/>
          <w:szCs w:val="24"/>
        </w:rPr>
        <w:t>imminent,</w:t>
      </w:r>
      <w:r w:rsidR="00D70F1D">
        <w:rPr>
          <w:rFonts w:asciiTheme="minorHAnsi" w:hAnsiTheme="minorHAnsi" w:cstheme="minorHAnsi"/>
          <w:sz w:val="24"/>
          <w:szCs w:val="24"/>
        </w:rPr>
        <w:t xml:space="preserve"> and that TM Fire is doing training to prepare for this regionally. </w:t>
      </w:r>
      <w:r w:rsidR="0020327E">
        <w:rPr>
          <w:rFonts w:asciiTheme="minorHAnsi" w:hAnsiTheme="minorHAnsi" w:cstheme="minorHAnsi"/>
          <w:sz w:val="24"/>
          <w:szCs w:val="24"/>
        </w:rPr>
        <w:t xml:space="preserve">A member of the community asked about the Fuels Group within TM Fire. Chief Hicks said that there are grants that provide for a collaboration between TM Fire and NV Energy. The new wildland urban </w:t>
      </w:r>
      <w:r w:rsidR="00D75B71">
        <w:rPr>
          <w:rFonts w:asciiTheme="minorHAnsi" w:hAnsiTheme="minorHAnsi" w:cstheme="minorHAnsi"/>
          <w:sz w:val="24"/>
          <w:szCs w:val="24"/>
        </w:rPr>
        <w:t>interface</w:t>
      </w:r>
      <w:r w:rsidR="0020327E">
        <w:rPr>
          <w:rFonts w:asciiTheme="minorHAnsi" w:hAnsiTheme="minorHAnsi" w:cstheme="minorHAnsi"/>
          <w:sz w:val="24"/>
          <w:szCs w:val="24"/>
        </w:rPr>
        <w:t xml:space="preserve"> coordinator within TM Fire</w:t>
      </w:r>
      <w:r w:rsidR="00D75B71">
        <w:rPr>
          <w:rFonts w:asciiTheme="minorHAnsi" w:hAnsiTheme="minorHAnsi" w:cstheme="minorHAnsi"/>
          <w:sz w:val="24"/>
          <w:szCs w:val="24"/>
        </w:rPr>
        <w:t xml:space="preserve"> is working to secure additional grants to reduce </w:t>
      </w:r>
      <w:r w:rsidR="009B0F7E">
        <w:rPr>
          <w:rFonts w:asciiTheme="minorHAnsi" w:hAnsiTheme="minorHAnsi" w:cstheme="minorHAnsi"/>
          <w:sz w:val="24"/>
          <w:szCs w:val="24"/>
        </w:rPr>
        <w:t>fuels. CAB member Mary Esposito asked about curbside chipping for seniors. Chief Hicks said there is an application process for people who are disabled and elderly who cannot chip for themselves</w:t>
      </w:r>
      <w:r w:rsidR="009B6F0D">
        <w:rPr>
          <w:rFonts w:asciiTheme="minorHAnsi" w:hAnsiTheme="minorHAnsi" w:cstheme="minorHAnsi"/>
          <w:sz w:val="24"/>
          <w:szCs w:val="24"/>
        </w:rPr>
        <w:t xml:space="preserve"> can apply for assistance by visiting TMFPD.us. CAB Alternate Mark Neumann</w:t>
      </w:r>
      <w:r w:rsidR="009B0F7E">
        <w:rPr>
          <w:rFonts w:asciiTheme="minorHAnsi" w:hAnsiTheme="minorHAnsi" w:cstheme="minorHAnsi"/>
          <w:sz w:val="24"/>
          <w:szCs w:val="24"/>
        </w:rPr>
        <w:t xml:space="preserve"> </w:t>
      </w:r>
      <w:r w:rsidR="00B962D9">
        <w:rPr>
          <w:rFonts w:asciiTheme="minorHAnsi" w:hAnsiTheme="minorHAnsi" w:cstheme="minorHAnsi"/>
          <w:sz w:val="24"/>
          <w:szCs w:val="24"/>
        </w:rPr>
        <w:t xml:space="preserve">added that while TMFPD can do the chipping for those who qualify, the homeowner must remove the chippings themselves. </w:t>
      </w:r>
      <w:r w:rsidR="008A2501">
        <w:rPr>
          <w:rFonts w:asciiTheme="minorHAnsi" w:hAnsiTheme="minorHAnsi" w:cstheme="minorHAnsi"/>
          <w:sz w:val="24"/>
          <w:szCs w:val="24"/>
        </w:rPr>
        <w:t xml:space="preserve">Community member Naomi Duerr asked about the hazardous incidence calls and requested </w:t>
      </w:r>
      <w:r w:rsidR="00C2650A">
        <w:rPr>
          <w:rFonts w:asciiTheme="minorHAnsi" w:hAnsiTheme="minorHAnsi" w:cstheme="minorHAnsi"/>
          <w:sz w:val="24"/>
          <w:szCs w:val="24"/>
        </w:rPr>
        <w:t xml:space="preserve">additional information. Chief Hicks did not immediately have the details </w:t>
      </w:r>
      <w:r w:rsidR="00B22A75">
        <w:rPr>
          <w:rFonts w:asciiTheme="minorHAnsi" w:hAnsiTheme="minorHAnsi" w:cstheme="minorHAnsi"/>
          <w:sz w:val="24"/>
          <w:szCs w:val="24"/>
        </w:rPr>
        <w:t>available but</w:t>
      </w:r>
      <w:r w:rsidR="00C2650A">
        <w:rPr>
          <w:rFonts w:asciiTheme="minorHAnsi" w:hAnsiTheme="minorHAnsi" w:cstheme="minorHAnsi"/>
          <w:sz w:val="24"/>
          <w:szCs w:val="24"/>
        </w:rPr>
        <w:t xml:space="preserve"> said this could be something from a natural gas leak to </w:t>
      </w:r>
      <w:r w:rsidR="00CB72FA">
        <w:rPr>
          <w:rFonts w:asciiTheme="minorHAnsi" w:hAnsiTheme="minorHAnsi" w:cstheme="minorHAnsi"/>
          <w:sz w:val="24"/>
          <w:szCs w:val="24"/>
        </w:rPr>
        <w:t>an oil spill. Community member Duerr said that the County had added a sustainability manager</w:t>
      </w:r>
      <w:r w:rsidR="00B22A75">
        <w:rPr>
          <w:rFonts w:asciiTheme="minorHAnsi" w:hAnsiTheme="minorHAnsi" w:cstheme="minorHAnsi"/>
          <w:sz w:val="24"/>
          <w:szCs w:val="24"/>
        </w:rPr>
        <w:t xml:space="preserve"> and had recently supported a community clean-up of hazardous </w:t>
      </w:r>
      <w:r w:rsidR="001870D8">
        <w:rPr>
          <w:rFonts w:asciiTheme="minorHAnsi" w:hAnsiTheme="minorHAnsi" w:cstheme="minorHAnsi"/>
          <w:sz w:val="24"/>
          <w:szCs w:val="24"/>
        </w:rPr>
        <w:t>materials and</w:t>
      </w:r>
      <w:r w:rsidR="00B22A75">
        <w:rPr>
          <w:rFonts w:asciiTheme="minorHAnsi" w:hAnsiTheme="minorHAnsi" w:cstheme="minorHAnsi"/>
          <w:sz w:val="24"/>
          <w:szCs w:val="24"/>
        </w:rPr>
        <w:t xml:space="preserve"> gave kudos to Commissioner Garcia and County Manager Eric Brown for supporting these initiatives. </w:t>
      </w:r>
    </w:p>
    <w:p w14:paraId="1AB40A43" w14:textId="77777777" w:rsidR="00CE380B" w:rsidRPr="00A65382" w:rsidRDefault="00CE380B" w:rsidP="008815BB">
      <w:pPr>
        <w:widowControl/>
        <w:adjustRightInd w:val="0"/>
        <w:ind w:left="720" w:hanging="720"/>
        <w:jc w:val="both"/>
        <w:rPr>
          <w:rFonts w:asciiTheme="minorHAnsi" w:hAnsiTheme="minorHAnsi" w:cstheme="minorHAnsi"/>
          <w:b/>
          <w:bCs/>
          <w:sz w:val="24"/>
          <w:szCs w:val="24"/>
        </w:rPr>
      </w:pPr>
    </w:p>
    <w:p w14:paraId="7D221DA4" w14:textId="446A941B" w:rsidR="00EC206F" w:rsidRPr="00EC206F" w:rsidRDefault="00C1113E" w:rsidP="00EC206F">
      <w:pPr>
        <w:widowControl/>
        <w:numPr>
          <w:ilvl w:val="0"/>
          <w:numId w:val="1"/>
        </w:numPr>
        <w:adjustRightInd w:val="0"/>
        <w:ind w:left="360"/>
        <w:jc w:val="both"/>
        <w:rPr>
          <w:rFonts w:asciiTheme="minorHAnsi" w:hAnsiTheme="minorHAnsi" w:cstheme="minorHAnsi"/>
          <w:b/>
          <w:bCs/>
          <w:sz w:val="24"/>
          <w:szCs w:val="24"/>
        </w:rPr>
      </w:pPr>
      <w:r w:rsidRPr="00972F93">
        <w:rPr>
          <w:b/>
          <w:bCs/>
          <w:sz w:val="28"/>
          <w:szCs w:val="28"/>
        </w:rPr>
        <w:tab/>
      </w:r>
      <w:r w:rsidR="00EC206F">
        <w:rPr>
          <w:rFonts w:asciiTheme="minorHAnsi" w:hAnsiTheme="minorHAnsi" w:cstheme="minorHAnsi"/>
          <w:b/>
          <w:bCs/>
          <w:sz w:val="24"/>
          <w:szCs w:val="24"/>
        </w:rPr>
        <w:t>REGIONAL TRANSPORTATION COMMISSION</w:t>
      </w:r>
      <w:r w:rsidR="00EC206F" w:rsidRPr="00D65AB2">
        <w:rPr>
          <w:rFonts w:asciiTheme="minorHAnsi" w:hAnsiTheme="minorHAnsi" w:cstheme="minorHAnsi"/>
          <w:b/>
          <w:bCs/>
          <w:sz w:val="24"/>
          <w:szCs w:val="24"/>
        </w:rPr>
        <w:t xml:space="preserve"> (RTC) </w:t>
      </w:r>
      <w:r w:rsidR="00EC206F">
        <w:rPr>
          <w:rFonts w:asciiTheme="minorHAnsi" w:hAnsiTheme="minorHAnsi" w:cstheme="minorHAnsi"/>
          <w:b/>
          <w:bCs/>
          <w:sz w:val="24"/>
          <w:szCs w:val="24"/>
        </w:rPr>
        <w:t>COMMUNITY PROJECT UPDATE</w:t>
      </w:r>
      <w:r w:rsidR="00EC206F" w:rsidRPr="00D65AB2">
        <w:rPr>
          <w:rFonts w:asciiTheme="minorHAnsi" w:hAnsiTheme="minorHAnsi" w:cstheme="minorHAnsi"/>
          <w:sz w:val="24"/>
          <w:szCs w:val="24"/>
        </w:rPr>
        <w:t xml:space="preserve"> – Paul Nelson, </w:t>
      </w:r>
      <w:r w:rsidR="00EC206F">
        <w:rPr>
          <w:rFonts w:asciiTheme="minorHAnsi" w:hAnsiTheme="minorHAnsi" w:cstheme="minorHAnsi"/>
          <w:sz w:val="24"/>
          <w:szCs w:val="24"/>
        </w:rPr>
        <w:tab/>
      </w:r>
      <w:r w:rsidR="00EC206F" w:rsidRPr="00D65AB2">
        <w:rPr>
          <w:rFonts w:asciiTheme="minorHAnsi" w:hAnsiTheme="minorHAnsi" w:cstheme="minorHAnsi"/>
          <w:sz w:val="24"/>
          <w:szCs w:val="24"/>
        </w:rPr>
        <w:t xml:space="preserve">Government Affairs Officer for RTC, will provide a community update on the upcoming projects within </w:t>
      </w:r>
      <w:r w:rsidR="00EC206F">
        <w:rPr>
          <w:rFonts w:asciiTheme="minorHAnsi" w:hAnsiTheme="minorHAnsi" w:cstheme="minorHAnsi"/>
          <w:sz w:val="24"/>
          <w:szCs w:val="24"/>
        </w:rPr>
        <w:tab/>
      </w:r>
      <w:r w:rsidR="00EC206F" w:rsidRPr="00D65AB2">
        <w:rPr>
          <w:rFonts w:asciiTheme="minorHAnsi" w:hAnsiTheme="minorHAnsi" w:cstheme="minorHAnsi"/>
          <w:sz w:val="24"/>
          <w:szCs w:val="24"/>
        </w:rPr>
        <w:t>Washoe County impacting Sun Valley</w:t>
      </w:r>
      <w:r w:rsidR="00EC206F">
        <w:rPr>
          <w:rFonts w:asciiTheme="minorHAnsi" w:hAnsiTheme="minorHAnsi" w:cstheme="minorHAnsi"/>
          <w:sz w:val="24"/>
          <w:szCs w:val="24"/>
        </w:rPr>
        <w:t>. [Non-Action Item]</w:t>
      </w:r>
    </w:p>
    <w:p w14:paraId="449AFE17" w14:textId="77777777" w:rsidR="00EC206F" w:rsidRDefault="00EC206F" w:rsidP="00EC206F">
      <w:pPr>
        <w:widowControl/>
        <w:adjustRightInd w:val="0"/>
        <w:ind w:left="360"/>
        <w:jc w:val="both"/>
        <w:rPr>
          <w:b/>
          <w:bCs/>
          <w:sz w:val="28"/>
          <w:szCs w:val="28"/>
        </w:rPr>
      </w:pPr>
    </w:p>
    <w:p w14:paraId="27E700B1" w14:textId="30B76814" w:rsidR="00EC206F" w:rsidRDefault="00CA60A0" w:rsidP="00EC206F">
      <w:pPr>
        <w:widowControl/>
        <w:adjustRightInd w:val="0"/>
        <w:ind w:left="360"/>
        <w:jc w:val="both"/>
        <w:rPr>
          <w:sz w:val="24"/>
          <w:szCs w:val="24"/>
        </w:rPr>
      </w:pPr>
      <w:r>
        <w:rPr>
          <w:b/>
          <w:bCs/>
          <w:sz w:val="28"/>
          <w:szCs w:val="28"/>
        </w:rPr>
        <w:lastRenderedPageBreak/>
        <w:tab/>
      </w:r>
      <w:r>
        <w:rPr>
          <w:sz w:val="24"/>
          <w:szCs w:val="24"/>
        </w:rPr>
        <w:t>Paul Nelson of RTC provided a brief overview of the RTC Board of Commissioners</w:t>
      </w:r>
      <w:r w:rsidR="00394370">
        <w:rPr>
          <w:sz w:val="24"/>
          <w:szCs w:val="24"/>
        </w:rPr>
        <w:t xml:space="preserve">. Discussed the major </w:t>
      </w:r>
      <w:r w:rsidR="007D2C45">
        <w:rPr>
          <w:sz w:val="24"/>
          <w:szCs w:val="24"/>
        </w:rPr>
        <w:tab/>
      </w:r>
      <w:r w:rsidR="00394370">
        <w:rPr>
          <w:sz w:val="24"/>
          <w:szCs w:val="24"/>
        </w:rPr>
        <w:t xml:space="preserve">functions of RTC including </w:t>
      </w:r>
      <w:r w:rsidR="00B8707C">
        <w:rPr>
          <w:sz w:val="24"/>
          <w:szCs w:val="24"/>
        </w:rPr>
        <w:t>metropolitan</w:t>
      </w:r>
      <w:r w:rsidR="00394370">
        <w:rPr>
          <w:sz w:val="24"/>
          <w:szCs w:val="24"/>
        </w:rPr>
        <w:t xml:space="preserve"> planning, engineering and construction of regional roads, and </w:t>
      </w:r>
      <w:r w:rsidR="007D2C45">
        <w:rPr>
          <w:sz w:val="24"/>
          <w:szCs w:val="24"/>
        </w:rPr>
        <w:tab/>
      </w:r>
      <w:r w:rsidR="00394370">
        <w:rPr>
          <w:sz w:val="24"/>
          <w:szCs w:val="24"/>
        </w:rPr>
        <w:t xml:space="preserve">public transportation. </w:t>
      </w:r>
      <w:proofErr w:type="gramStart"/>
      <w:r w:rsidR="006825A8">
        <w:rPr>
          <w:sz w:val="24"/>
          <w:szCs w:val="24"/>
        </w:rPr>
        <w:t>The public</w:t>
      </w:r>
      <w:proofErr w:type="gramEnd"/>
      <w:r w:rsidR="006825A8">
        <w:rPr>
          <w:sz w:val="24"/>
          <w:szCs w:val="24"/>
        </w:rPr>
        <w:t xml:space="preserve"> transportation has offered 5.1 </w:t>
      </w:r>
      <w:r w:rsidR="001870D8">
        <w:rPr>
          <w:sz w:val="24"/>
          <w:szCs w:val="24"/>
        </w:rPr>
        <w:t>million</w:t>
      </w:r>
      <w:r w:rsidR="006825A8">
        <w:rPr>
          <w:sz w:val="24"/>
          <w:szCs w:val="24"/>
        </w:rPr>
        <w:t xml:space="preserve"> rides over the past year with </w:t>
      </w:r>
      <w:r w:rsidR="007D2C45">
        <w:rPr>
          <w:sz w:val="24"/>
          <w:szCs w:val="24"/>
        </w:rPr>
        <w:tab/>
      </w:r>
      <w:r w:rsidR="006825A8">
        <w:rPr>
          <w:sz w:val="24"/>
          <w:szCs w:val="24"/>
        </w:rPr>
        <w:t>Sun Valley being one of its most important routes</w:t>
      </w:r>
      <w:r w:rsidR="00B8707C">
        <w:rPr>
          <w:sz w:val="24"/>
          <w:szCs w:val="24"/>
        </w:rPr>
        <w:t xml:space="preserve"> and would like to rebuild ridership which took a hit </w:t>
      </w:r>
      <w:r w:rsidR="007D2C45">
        <w:rPr>
          <w:sz w:val="24"/>
          <w:szCs w:val="24"/>
        </w:rPr>
        <w:tab/>
      </w:r>
      <w:r w:rsidR="00B8707C">
        <w:rPr>
          <w:sz w:val="24"/>
          <w:szCs w:val="24"/>
        </w:rPr>
        <w:t>during the COVID-19 pandemic</w:t>
      </w:r>
      <w:r w:rsidR="00F70DC4">
        <w:rPr>
          <w:sz w:val="24"/>
          <w:szCs w:val="24"/>
        </w:rPr>
        <w:t xml:space="preserve">. </w:t>
      </w:r>
      <w:proofErr w:type="gramStart"/>
      <w:r w:rsidR="00F70DC4">
        <w:rPr>
          <w:sz w:val="24"/>
          <w:szCs w:val="24"/>
        </w:rPr>
        <w:t>A focus</w:t>
      </w:r>
      <w:proofErr w:type="gramEnd"/>
      <w:r w:rsidR="00F70DC4">
        <w:rPr>
          <w:sz w:val="24"/>
          <w:szCs w:val="24"/>
        </w:rPr>
        <w:t xml:space="preserve"> of the RTC is to provide sustainable transportation</w:t>
      </w:r>
      <w:r w:rsidR="00B8707C">
        <w:rPr>
          <w:sz w:val="24"/>
          <w:szCs w:val="24"/>
        </w:rPr>
        <w:t xml:space="preserve"> using </w:t>
      </w:r>
      <w:r w:rsidR="007D2C45">
        <w:rPr>
          <w:sz w:val="24"/>
          <w:szCs w:val="24"/>
        </w:rPr>
        <w:tab/>
      </w:r>
      <w:r w:rsidR="00B8707C">
        <w:rPr>
          <w:sz w:val="24"/>
          <w:szCs w:val="24"/>
        </w:rPr>
        <w:t xml:space="preserve">hydrogen fueled buses. </w:t>
      </w:r>
      <w:r w:rsidR="00BE7D9A">
        <w:rPr>
          <w:sz w:val="24"/>
          <w:szCs w:val="24"/>
        </w:rPr>
        <w:t>The FlexRide is a program that is growing and is on-demand, curb-to-curb</w:t>
      </w:r>
      <w:r w:rsidR="00B606F6">
        <w:rPr>
          <w:sz w:val="24"/>
          <w:szCs w:val="24"/>
        </w:rPr>
        <w:t xml:space="preserve"> service </w:t>
      </w:r>
      <w:r w:rsidR="007D2C45">
        <w:rPr>
          <w:sz w:val="24"/>
          <w:szCs w:val="24"/>
        </w:rPr>
        <w:tab/>
      </w:r>
      <w:proofErr w:type="gramStart"/>
      <w:r w:rsidR="00B606F6">
        <w:rPr>
          <w:sz w:val="24"/>
          <w:szCs w:val="24"/>
        </w:rPr>
        <w:t>similar to</w:t>
      </w:r>
      <w:proofErr w:type="gramEnd"/>
      <w:r w:rsidR="00B606F6">
        <w:rPr>
          <w:sz w:val="24"/>
          <w:szCs w:val="24"/>
        </w:rPr>
        <w:t xml:space="preserve"> Uber</w:t>
      </w:r>
      <w:r w:rsidR="00497115">
        <w:rPr>
          <w:sz w:val="24"/>
          <w:szCs w:val="24"/>
        </w:rPr>
        <w:t xml:space="preserve">, and the BRT routes allow for stops every 10 minutes, making access to the community </w:t>
      </w:r>
      <w:r w:rsidR="007D2C45">
        <w:rPr>
          <w:sz w:val="24"/>
          <w:szCs w:val="24"/>
        </w:rPr>
        <w:tab/>
      </w:r>
      <w:r w:rsidR="00497115">
        <w:rPr>
          <w:sz w:val="24"/>
          <w:szCs w:val="24"/>
        </w:rPr>
        <w:t xml:space="preserve">along major corridors easily accessible. </w:t>
      </w:r>
      <w:r w:rsidR="00DB3734">
        <w:rPr>
          <w:sz w:val="24"/>
          <w:szCs w:val="24"/>
        </w:rPr>
        <w:t xml:space="preserve">He also introduced the </w:t>
      </w:r>
      <w:r w:rsidR="002F41BA">
        <w:rPr>
          <w:sz w:val="24"/>
          <w:szCs w:val="24"/>
        </w:rPr>
        <w:t xml:space="preserve">Senior Ride Taxi Bucks program and the </w:t>
      </w:r>
      <w:r w:rsidR="007D2C45">
        <w:rPr>
          <w:sz w:val="24"/>
          <w:szCs w:val="24"/>
        </w:rPr>
        <w:tab/>
      </w:r>
      <w:r w:rsidR="00F96665">
        <w:rPr>
          <w:sz w:val="24"/>
          <w:szCs w:val="24"/>
        </w:rPr>
        <w:t>Vanpool</w:t>
      </w:r>
      <w:r w:rsidR="002F41BA">
        <w:rPr>
          <w:sz w:val="24"/>
          <w:szCs w:val="24"/>
        </w:rPr>
        <w:t xml:space="preserve"> program. The Senior Ride Taxi Bucks allows seniors to get a card that is automatically credited </w:t>
      </w:r>
      <w:r w:rsidR="007D2C45">
        <w:rPr>
          <w:sz w:val="24"/>
          <w:szCs w:val="24"/>
        </w:rPr>
        <w:tab/>
      </w:r>
      <w:r w:rsidR="002F41BA">
        <w:rPr>
          <w:sz w:val="24"/>
          <w:szCs w:val="24"/>
        </w:rPr>
        <w:t>with $60 worth of taxi rides</w:t>
      </w:r>
      <w:r w:rsidR="00F96665">
        <w:rPr>
          <w:sz w:val="24"/>
          <w:szCs w:val="24"/>
        </w:rPr>
        <w:t xml:space="preserve">. The Vanpool program is a carpool for people who work near each other, </w:t>
      </w:r>
      <w:r w:rsidR="007D2C45">
        <w:rPr>
          <w:sz w:val="24"/>
          <w:szCs w:val="24"/>
        </w:rPr>
        <w:tab/>
      </w:r>
      <w:r w:rsidR="00F96665">
        <w:rPr>
          <w:sz w:val="24"/>
          <w:szCs w:val="24"/>
        </w:rPr>
        <w:t xml:space="preserve">with 340 vans available. </w:t>
      </w:r>
      <w:r w:rsidR="00030DA4">
        <w:rPr>
          <w:sz w:val="24"/>
          <w:szCs w:val="24"/>
        </w:rPr>
        <w:t xml:space="preserve">Currently RTC is working on the 2050 regional transportation </w:t>
      </w:r>
      <w:r w:rsidR="00CA7FA6">
        <w:rPr>
          <w:sz w:val="24"/>
          <w:szCs w:val="24"/>
        </w:rPr>
        <w:t xml:space="preserve">and </w:t>
      </w:r>
      <w:r w:rsidR="008F4870">
        <w:rPr>
          <w:sz w:val="24"/>
          <w:szCs w:val="24"/>
        </w:rPr>
        <w:t xml:space="preserve">the active </w:t>
      </w:r>
      <w:r w:rsidR="007D2C45">
        <w:rPr>
          <w:sz w:val="24"/>
          <w:szCs w:val="24"/>
        </w:rPr>
        <w:tab/>
      </w:r>
      <w:r w:rsidR="008F4870">
        <w:rPr>
          <w:sz w:val="24"/>
          <w:szCs w:val="24"/>
        </w:rPr>
        <w:t>transportation plan, which is</w:t>
      </w:r>
      <w:r w:rsidR="008F547E">
        <w:rPr>
          <w:sz w:val="24"/>
          <w:szCs w:val="24"/>
        </w:rPr>
        <w:t xml:space="preserve"> futuristic and finds ways to increase walkability and bike-ability of </w:t>
      </w:r>
      <w:r w:rsidR="007D2C45">
        <w:rPr>
          <w:sz w:val="24"/>
          <w:szCs w:val="24"/>
        </w:rPr>
        <w:tab/>
      </w:r>
      <w:r w:rsidR="008F547E">
        <w:rPr>
          <w:sz w:val="24"/>
          <w:szCs w:val="24"/>
        </w:rPr>
        <w:t>neighborhoods. Bike lanes, cycle tracks, sidewalks and crosswalks are a part of this.</w:t>
      </w:r>
      <w:r w:rsidR="00FE47CB">
        <w:rPr>
          <w:sz w:val="24"/>
          <w:szCs w:val="24"/>
        </w:rPr>
        <w:t xml:space="preserve"> Mr. Nelson outlined </w:t>
      </w:r>
      <w:r w:rsidR="007D2C45">
        <w:rPr>
          <w:sz w:val="24"/>
          <w:szCs w:val="24"/>
        </w:rPr>
        <w:tab/>
      </w:r>
      <w:r w:rsidR="00FE47CB">
        <w:rPr>
          <w:sz w:val="24"/>
          <w:szCs w:val="24"/>
        </w:rPr>
        <w:t xml:space="preserve">the many distribution centers and </w:t>
      </w:r>
      <w:r w:rsidR="008B368D">
        <w:rPr>
          <w:sz w:val="24"/>
          <w:szCs w:val="24"/>
        </w:rPr>
        <w:t xml:space="preserve">trucks that are in the area to find a safe and efficient way to move </w:t>
      </w:r>
      <w:r w:rsidR="007D2C45">
        <w:rPr>
          <w:sz w:val="24"/>
          <w:szCs w:val="24"/>
        </w:rPr>
        <w:tab/>
      </w:r>
      <w:r w:rsidR="008B368D">
        <w:rPr>
          <w:sz w:val="24"/>
          <w:szCs w:val="24"/>
        </w:rPr>
        <w:t xml:space="preserve">freight, identify and support needed </w:t>
      </w:r>
      <w:r w:rsidR="00C2263E">
        <w:rPr>
          <w:sz w:val="24"/>
          <w:szCs w:val="24"/>
        </w:rPr>
        <w:t xml:space="preserve">infrastructure, and increase a thriving and diverse economy in </w:t>
      </w:r>
      <w:r w:rsidR="007D2C45">
        <w:rPr>
          <w:sz w:val="24"/>
          <w:szCs w:val="24"/>
        </w:rPr>
        <w:tab/>
      </w:r>
      <w:r w:rsidR="00C2263E">
        <w:rPr>
          <w:sz w:val="24"/>
          <w:szCs w:val="24"/>
        </w:rPr>
        <w:t>Northern Nevada. He then went on to go over the Sun Valley Boulevard Corridor Study</w:t>
      </w:r>
      <w:r w:rsidR="00FA3D36">
        <w:rPr>
          <w:sz w:val="24"/>
          <w:szCs w:val="24"/>
        </w:rPr>
        <w:t xml:space="preserve">, which is meant </w:t>
      </w:r>
      <w:r w:rsidR="007D2C45">
        <w:rPr>
          <w:sz w:val="24"/>
          <w:szCs w:val="24"/>
        </w:rPr>
        <w:tab/>
      </w:r>
      <w:r w:rsidR="00FA3D36">
        <w:rPr>
          <w:sz w:val="24"/>
          <w:szCs w:val="24"/>
        </w:rPr>
        <w:t xml:space="preserve">to improve access, safety and community pride along Sun Valley Blvd. This would include sidewalk </w:t>
      </w:r>
      <w:r w:rsidR="007D2C45">
        <w:rPr>
          <w:sz w:val="24"/>
          <w:szCs w:val="24"/>
        </w:rPr>
        <w:tab/>
      </w:r>
      <w:r w:rsidR="00FA3D36">
        <w:rPr>
          <w:sz w:val="24"/>
          <w:szCs w:val="24"/>
        </w:rPr>
        <w:t xml:space="preserve">improvements and pedestrian </w:t>
      </w:r>
      <w:r w:rsidR="00B433B8">
        <w:rPr>
          <w:sz w:val="24"/>
          <w:szCs w:val="24"/>
        </w:rPr>
        <w:t>crossing improvements. Specifically, Selmi Drive</w:t>
      </w:r>
      <w:r w:rsidR="007774C9">
        <w:rPr>
          <w:sz w:val="24"/>
          <w:szCs w:val="24"/>
        </w:rPr>
        <w:t>, Pyramid Highway</w:t>
      </w:r>
      <w:r w:rsidR="00FE7917">
        <w:rPr>
          <w:sz w:val="24"/>
          <w:szCs w:val="24"/>
        </w:rPr>
        <w:t xml:space="preserve">, </w:t>
      </w:r>
      <w:r w:rsidR="007D2C45">
        <w:rPr>
          <w:sz w:val="24"/>
          <w:szCs w:val="24"/>
        </w:rPr>
        <w:tab/>
      </w:r>
      <w:r w:rsidR="00FE7917">
        <w:rPr>
          <w:sz w:val="24"/>
          <w:szCs w:val="24"/>
        </w:rPr>
        <w:t>Scottsdale, 7</w:t>
      </w:r>
      <w:r w:rsidR="00FE7917" w:rsidRPr="00FE7917">
        <w:rPr>
          <w:sz w:val="24"/>
          <w:szCs w:val="24"/>
          <w:vertAlign w:val="superscript"/>
        </w:rPr>
        <w:t>th</w:t>
      </w:r>
      <w:r w:rsidR="00FE7917">
        <w:rPr>
          <w:sz w:val="24"/>
          <w:szCs w:val="24"/>
        </w:rPr>
        <w:t xml:space="preserve"> Street</w:t>
      </w:r>
      <w:r w:rsidR="007774C9">
        <w:rPr>
          <w:sz w:val="24"/>
          <w:szCs w:val="24"/>
        </w:rPr>
        <w:t xml:space="preserve"> and Highland Ranch</w:t>
      </w:r>
      <w:r w:rsidR="003E0ACB">
        <w:rPr>
          <w:sz w:val="24"/>
          <w:szCs w:val="24"/>
        </w:rPr>
        <w:t xml:space="preserve">, with the possibility of expanding Disc Drive to Dandini Blvd. </w:t>
      </w:r>
      <w:r w:rsidR="007D2C45">
        <w:rPr>
          <w:sz w:val="24"/>
          <w:szCs w:val="24"/>
        </w:rPr>
        <w:tab/>
      </w:r>
      <w:proofErr w:type="gramStart"/>
      <w:r w:rsidR="004B6D02">
        <w:rPr>
          <w:sz w:val="24"/>
          <w:szCs w:val="24"/>
        </w:rPr>
        <w:t>Highland</w:t>
      </w:r>
      <w:proofErr w:type="gramEnd"/>
      <w:r w:rsidR="004B6D02">
        <w:rPr>
          <w:sz w:val="24"/>
          <w:szCs w:val="24"/>
        </w:rPr>
        <w:t xml:space="preserve"> Ranch Road red light problem will be cured with a “flyover” </w:t>
      </w:r>
      <w:r w:rsidR="00FE7917">
        <w:rPr>
          <w:sz w:val="24"/>
          <w:szCs w:val="24"/>
        </w:rPr>
        <w:t xml:space="preserve">and creating a new road/route. </w:t>
      </w:r>
      <w:r w:rsidR="007D2C45">
        <w:rPr>
          <w:sz w:val="24"/>
          <w:szCs w:val="24"/>
        </w:rPr>
        <w:tab/>
      </w:r>
      <w:r w:rsidR="0059554B">
        <w:rPr>
          <w:sz w:val="24"/>
          <w:szCs w:val="24"/>
        </w:rPr>
        <w:t xml:space="preserve">RTC is requesting $25 million in grant funds to assist with these projects. </w:t>
      </w:r>
      <w:r w:rsidR="004E0D69">
        <w:rPr>
          <w:sz w:val="24"/>
          <w:szCs w:val="24"/>
        </w:rPr>
        <w:t xml:space="preserve">Mr. Nelson went over the </w:t>
      </w:r>
      <w:r w:rsidR="007D2C45">
        <w:rPr>
          <w:sz w:val="24"/>
          <w:szCs w:val="24"/>
        </w:rPr>
        <w:tab/>
      </w:r>
      <w:r w:rsidR="004E0D69">
        <w:rPr>
          <w:sz w:val="24"/>
          <w:szCs w:val="24"/>
        </w:rPr>
        <w:t xml:space="preserve">pavement preservation program which allows for the preservation of roads through patching which </w:t>
      </w:r>
      <w:r w:rsidR="007D2C45">
        <w:rPr>
          <w:sz w:val="24"/>
          <w:szCs w:val="24"/>
        </w:rPr>
        <w:tab/>
      </w:r>
      <w:r w:rsidR="0006110E">
        <w:rPr>
          <w:sz w:val="24"/>
          <w:szCs w:val="24"/>
        </w:rPr>
        <w:t xml:space="preserve">makes the roads seem new at a much-reduced cost than repaving. </w:t>
      </w:r>
      <w:r w:rsidR="00E64C34">
        <w:rPr>
          <w:sz w:val="24"/>
          <w:szCs w:val="24"/>
        </w:rPr>
        <w:t xml:space="preserve">He introduced a QR code that can be </w:t>
      </w:r>
      <w:r w:rsidR="007D2C45">
        <w:rPr>
          <w:sz w:val="24"/>
          <w:szCs w:val="24"/>
        </w:rPr>
        <w:tab/>
      </w:r>
      <w:r w:rsidR="00E64C34">
        <w:rPr>
          <w:sz w:val="24"/>
          <w:szCs w:val="24"/>
        </w:rPr>
        <w:t xml:space="preserve">scanned to provide input to RTC. </w:t>
      </w:r>
      <w:r w:rsidR="0006110E">
        <w:rPr>
          <w:sz w:val="24"/>
          <w:szCs w:val="24"/>
        </w:rPr>
        <w:t xml:space="preserve">Mr. Nelson introduced Amanda </w:t>
      </w:r>
      <w:proofErr w:type="gramStart"/>
      <w:r w:rsidR="0006110E">
        <w:rPr>
          <w:sz w:val="24"/>
          <w:szCs w:val="24"/>
        </w:rPr>
        <w:t>Caligari</w:t>
      </w:r>
      <w:proofErr w:type="gramEnd"/>
      <w:r w:rsidR="0006110E">
        <w:rPr>
          <w:sz w:val="24"/>
          <w:szCs w:val="24"/>
        </w:rPr>
        <w:t xml:space="preserve"> who is an engineering manager </w:t>
      </w:r>
      <w:r w:rsidR="007D2C45">
        <w:rPr>
          <w:sz w:val="24"/>
          <w:szCs w:val="24"/>
        </w:rPr>
        <w:tab/>
      </w:r>
      <w:r w:rsidR="0006110E">
        <w:rPr>
          <w:sz w:val="24"/>
          <w:szCs w:val="24"/>
        </w:rPr>
        <w:t xml:space="preserve">with RTC to answer technical questions. </w:t>
      </w:r>
    </w:p>
    <w:p w14:paraId="04E02DBD" w14:textId="77777777" w:rsidR="0091649F" w:rsidRDefault="0091649F" w:rsidP="00EC206F">
      <w:pPr>
        <w:widowControl/>
        <w:adjustRightInd w:val="0"/>
        <w:ind w:left="360"/>
        <w:jc w:val="both"/>
        <w:rPr>
          <w:sz w:val="24"/>
          <w:szCs w:val="24"/>
        </w:rPr>
      </w:pPr>
    </w:p>
    <w:p w14:paraId="7AE84A0C" w14:textId="3AE1D6AD" w:rsidR="0091649F" w:rsidRPr="00CA60A0" w:rsidRDefault="007D2C45" w:rsidP="00EC206F">
      <w:pPr>
        <w:widowControl/>
        <w:adjustRightInd w:val="0"/>
        <w:ind w:left="360"/>
        <w:jc w:val="both"/>
        <w:rPr>
          <w:sz w:val="24"/>
          <w:szCs w:val="24"/>
        </w:rPr>
      </w:pPr>
      <w:r>
        <w:rPr>
          <w:sz w:val="24"/>
          <w:szCs w:val="24"/>
        </w:rPr>
        <w:tab/>
      </w:r>
      <w:r w:rsidR="0091649F">
        <w:rPr>
          <w:sz w:val="24"/>
          <w:szCs w:val="24"/>
        </w:rPr>
        <w:t>Community member Ellen Chapin asked if there is any patching being planned</w:t>
      </w:r>
      <w:r w:rsidR="009639E1">
        <w:rPr>
          <w:sz w:val="24"/>
          <w:szCs w:val="24"/>
        </w:rPr>
        <w:t xml:space="preserve"> from McCarran to </w:t>
      </w:r>
      <w:proofErr w:type="gramStart"/>
      <w:r w:rsidR="009639E1">
        <w:rPr>
          <w:sz w:val="24"/>
          <w:szCs w:val="24"/>
        </w:rPr>
        <w:t xml:space="preserve">past </w:t>
      </w:r>
      <w:r>
        <w:rPr>
          <w:sz w:val="24"/>
          <w:szCs w:val="24"/>
        </w:rPr>
        <w:tab/>
      </w:r>
      <w:proofErr w:type="gramEnd"/>
      <w:r w:rsidR="009639E1">
        <w:rPr>
          <w:sz w:val="24"/>
          <w:szCs w:val="24"/>
        </w:rPr>
        <w:t xml:space="preserve">the University. </w:t>
      </w:r>
      <w:r w:rsidR="00502594">
        <w:rPr>
          <w:sz w:val="24"/>
          <w:szCs w:val="24"/>
        </w:rPr>
        <w:t xml:space="preserve">Ms. Caligari answered that there is a project planned for McCarran this summer to </w:t>
      </w:r>
      <w:r>
        <w:rPr>
          <w:sz w:val="24"/>
          <w:szCs w:val="24"/>
        </w:rPr>
        <w:tab/>
      </w:r>
      <w:r w:rsidR="00502594">
        <w:rPr>
          <w:sz w:val="24"/>
          <w:szCs w:val="24"/>
        </w:rPr>
        <w:t xml:space="preserve">provide </w:t>
      </w:r>
      <w:r w:rsidR="00C60CA9">
        <w:rPr>
          <w:sz w:val="24"/>
          <w:szCs w:val="24"/>
        </w:rPr>
        <w:t>preventative</w:t>
      </w:r>
      <w:r w:rsidR="00502594">
        <w:rPr>
          <w:sz w:val="24"/>
          <w:szCs w:val="24"/>
        </w:rPr>
        <w:t xml:space="preserve"> maintenance. </w:t>
      </w:r>
      <w:r w:rsidR="00265C11">
        <w:rPr>
          <w:sz w:val="24"/>
          <w:szCs w:val="24"/>
        </w:rPr>
        <w:t xml:space="preserve">Community member Carol Burns asked if Sun Valley Boulevard </w:t>
      </w:r>
      <w:r>
        <w:rPr>
          <w:sz w:val="24"/>
          <w:szCs w:val="24"/>
        </w:rPr>
        <w:tab/>
      </w:r>
      <w:r w:rsidR="00265C11">
        <w:rPr>
          <w:sz w:val="24"/>
          <w:szCs w:val="24"/>
        </w:rPr>
        <w:t xml:space="preserve">would have </w:t>
      </w:r>
      <w:r w:rsidR="00C60CA9">
        <w:rPr>
          <w:sz w:val="24"/>
          <w:szCs w:val="24"/>
        </w:rPr>
        <w:t>sidewalks</w:t>
      </w:r>
      <w:r w:rsidR="00265C11">
        <w:rPr>
          <w:sz w:val="24"/>
          <w:szCs w:val="24"/>
        </w:rPr>
        <w:t xml:space="preserve"> on both sides of the road. </w:t>
      </w:r>
      <w:r w:rsidR="001D63E0">
        <w:rPr>
          <w:sz w:val="24"/>
          <w:szCs w:val="24"/>
        </w:rPr>
        <w:t xml:space="preserve">Ms. Caligari said that while she is not certain, that would </w:t>
      </w:r>
      <w:r>
        <w:rPr>
          <w:sz w:val="24"/>
          <w:szCs w:val="24"/>
        </w:rPr>
        <w:tab/>
      </w:r>
      <w:r w:rsidR="001D63E0">
        <w:rPr>
          <w:sz w:val="24"/>
          <w:szCs w:val="24"/>
        </w:rPr>
        <w:t>be the goal</w:t>
      </w:r>
      <w:r w:rsidR="00C60CA9">
        <w:rPr>
          <w:sz w:val="24"/>
          <w:szCs w:val="24"/>
        </w:rPr>
        <w:t xml:space="preserve">. RTC would work on outreach to the community to address the community’s goals and </w:t>
      </w:r>
      <w:r>
        <w:rPr>
          <w:sz w:val="24"/>
          <w:szCs w:val="24"/>
        </w:rPr>
        <w:tab/>
      </w:r>
      <w:r w:rsidR="00C60CA9">
        <w:rPr>
          <w:sz w:val="24"/>
          <w:szCs w:val="24"/>
        </w:rPr>
        <w:t xml:space="preserve">requests to provide input. </w:t>
      </w:r>
      <w:r w:rsidR="00105DA0">
        <w:rPr>
          <w:sz w:val="24"/>
          <w:szCs w:val="24"/>
        </w:rPr>
        <w:t xml:space="preserve">Community member James Holcomb asked if there were any plans to address </w:t>
      </w:r>
      <w:r>
        <w:rPr>
          <w:sz w:val="24"/>
          <w:szCs w:val="24"/>
        </w:rPr>
        <w:tab/>
      </w:r>
      <w:r w:rsidR="00105DA0">
        <w:rPr>
          <w:sz w:val="24"/>
          <w:szCs w:val="24"/>
        </w:rPr>
        <w:t xml:space="preserve">backed up traffic </w:t>
      </w:r>
      <w:r w:rsidR="00771EF2">
        <w:rPr>
          <w:sz w:val="24"/>
          <w:szCs w:val="24"/>
        </w:rPr>
        <w:t>due to the morning school traffic. Ms. Caligari answered</w:t>
      </w:r>
      <w:r w:rsidR="00872774">
        <w:rPr>
          <w:sz w:val="24"/>
          <w:szCs w:val="24"/>
        </w:rPr>
        <w:t xml:space="preserve"> </w:t>
      </w:r>
      <w:r w:rsidR="00771EF2">
        <w:rPr>
          <w:sz w:val="24"/>
          <w:szCs w:val="24"/>
        </w:rPr>
        <w:t xml:space="preserve">that she could speak with </w:t>
      </w:r>
      <w:r>
        <w:rPr>
          <w:sz w:val="24"/>
          <w:szCs w:val="24"/>
        </w:rPr>
        <w:tab/>
      </w:r>
      <w:r w:rsidR="00771EF2">
        <w:rPr>
          <w:sz w:val="24"/>
          <w:szCs w:val="24"/>
        </w:rPr>
        <w:t xml:space="preserve">traffic engineers to ask if they are working on any projects to alleviate this issue. </w:t>
      </w:r>
      <w:r w:rsidR="00AD3BE7">
        <w:rPr>
          <w:sz w:val="24"/>
          <w:szCs w:val="24"/>
        </w:rPr>
        <w:t xml:space="preserve">Community member </w:t>
      </w:r>
      <w:r>
        <w:rPr>
          <w:sz w:val="24"/>
          <w:szCs w:val="24"/>
        </w:rPr>
        <w:tab/>
      </w:r>
      <w:r w:rsidR="00AD3BE7">
        <w:rPr>
          <w:sz w:val="24"/>
          <w:szCs w:val="24"/>
        </w:rPr>
        <w:t xml:space="preserve">Naomi Duerr said that other areas in the community near schools have similar problems. </w:t>
      </w:r>
      <w:r w:rsidR="00AA6E5C">
        <w:rPr>
          <w:sz w:val="24"/>
          <w:szCs w:val="24"/>
        </w:rPr>
        <w:t xml:space="preserve">A community </w:t>
      </w:r>
      <w:r>
        <w:rPr>
          <w:sz w:val="24"/>
          <w:szCs w:val="24"/>
        </w:rPr>
        <w:tab/>
      </w:r>
      <w:r w:rsidR="00AA6E5C">
        <w:rPr>
          <w:sz w:val="24"/>
          <w:szCs w:val="24"/>
        </w:rPr>
        <w:t>member outlined concerns for road changes over the years that he opined had been detrimental</w:t>
      </w:r>
      <w:r w:rsidR="00506F9F">
        <w:rPr>
          <w:sz w:val="24"/>
          <w:szCs w:val="24"/>
        </w:rPr>
        <w:t xml:space="preserve"> and a </w:t>
      </w:r>
      <w:r>
        <w:rPr>
          <w:sz w:val="24"/>
          <w:szCs w:val="24"/>
        </w:rPr>
        <w:tab/>
      </w:r>
      <w:r w:rsidR="00506F9F">
        <w:rPr>
          <w:sz w:val="24"/>
          <w:szCs w:val="24"/>
        </w:rPr>
        <w:t>lack of staff within NDOT</w:t>
      </w:r>
      <w:r w:rsidR="00E651D1">
        <w:rPr>
          <w:sz w:val="24"/>
          <w:szCs w:val="24"/>
        </w:rPr>
        <w:t xml:space="preserve">. Another member of the community asked about safety concerns. Ms. Caligari </w:t>
      </w:r>
      <w:r>
        <w:rPr>
          <w:sz w:val="24"/>
          <w:szCs w:val="24"/>
        </w:rPr>
        <w:tab/>
      </w:r>
      <w:r w:rsidR="00E651D1">
        <w:rPr>
          <w:sz w:val="24"/>
          <w:szCs w:val="24"/>
        </w:rPr>
        <w:t xml:space="preserve">said that anything pertaining to safety concerns </w:t>
      </w:r>
      <w:r w:rsidR="00290201">
        <w:rPr>
          <w:sz w:val="24"/>
          <w:szCs w:val="24"/>
        </w:rPr>
        <w:t xml:space="preserve">are a top priority and comments and concerns are </w:t>
      </w:r>
      <w:r>
        <w:rPr>
          <w:sz w:val="24"/>
          <w:szCs w:val="24"/>
        </w:rPr>
        <w:tab/>
      </w:r>
      <w:r w:rsidR="00290201">
        <w:rPr>
          <w:sz w:val="24"/>
          <w:szCs w:val="24"/>
        </w:rPr>
        <w:t>researched</w:t>
      </w:r>
      <w:r w:rsidR="00FC77E2">
        <w:rPr>
          <w:sz w:val="24"/>
          <w:szCs w:val="24"/>
        </w:rPr>
        <w:t xml:space="preserve"> and encouraged reporting them. Community member Carol Burns asked about The Ridges </w:t>
      </w:r>
      <w:r>
        <w:rPr>
          <w:sz w:val="24"/>
          <w:szCs w:val="24"/>
        </w:rPr>
        <w:tab/>
      </w:r>
      <w:r w:rsidR="00FC77E2">
        <w:rPr>
          <w:sz w:val="24"/>
          <w:szCs w:val="24"/>
        </w:rPr>
        <w:t xml:space="preserve">housing development and the backup of the </w:t>
      </w:r>
      <w:r w:rsidR="00890839">
        <w:rPr>
          <w:sz w:val="24"/>
          <w:szCs w:val="24"/>
        </w:rPr>
        <w:t xml:space="preserve">road. Ms. Caligari mentioned the flyover interchange that </w:t>
      </w:r>
      <w:r>
        <w:rPr>
          <w:sz w:val="24"/>
          <w:szCs w:val="24"/>
        </w:rPr>
        <w:tab/>
      </w:r>
      <w:r w:rsidR="00890839">
        <w:rPr>
          <w:sz w:val="24"/>
          <w:szCs w:val="24"/>
        </w:rPr>
        <w:t xml:space="preserve">Mr. Nelson had mentioned previously. </w:t>
      </w:r>
      <w:r w:rsidR="008915D9">
        <w:rPr>
          <w:sz w:val="24"/>
          <w:szCs w:val="24"/>
        </w:rPr>
        <w:t xml:space="preserve">All projects are analyzed using a traffic demand model to </w:t>
      </w:r>
      <w:r>
        <w:rPr>
          <w:sz w:val="24"/>
          <w:szCs w:val="24"/>
        </w:rPr>
        <w:tab/>
      </w:r>
      <w:r w:rsidR="008915D9">
        <w:rPr>
          <w:sz w:val="24"/>
          <w:szCs w:val="24"/>
        </w:rPr>
        <w:t xml:space="preserve">anticipate traffic demand and plan </w:t>
      </w:r>
      <w:r w:rsidR="007148E0">
        <w:rPr>
          <w:sz w:val="24"/>
          <w:szCs w:val="24"/>
        </w:rPr>
        <w:t xml:space="preserve">accordingly, down the road all the way to 2050. Community member </w:t>
      </w:r>
      <w:r>
        <w:rPr>
          <w:sz w:val="24"/>
          <w:szCs w:val="24"/>
        </w:rPr>
        <w:tab/>
      </w:r>
      <w:r w:rsidR="007148E0">
        <w:rPr>
          <w:sz w:val="24"/>
          <w:szCs w:val="24"/>
        </w:rPr>
        <w:t xml:space="preserve">Nadine Kennedy asked who did the study for Highland Ranch and when it was done. Ms. Caligari said </w:t>
      </w:r>
      <w:r>
        <w:rPr>
          <w:sz w:val="24"/>
          <w:szCs w:val="24"/>
        </w:rPr>
        <w:tab/>
      </w:r>
      <w:r w:rsidR="007148E0">
        <w:rPr>
          <w:sz w:val="24"/>
          <w:szCs w:val="24"/>
        </w:rPr>
        <w:t xml:space="preserve">that it was done through a partnership of NDOT and RTC and finalized in 2018. </w:t>
      </w:r>
      <w:r>
        <w:rPr>
          <w:sz w:val="24"/>
          <w:szCs w:val="24"/>
        </w:rPr>
        <w:t xml:space="preserve">If individuals have any </w:t>
      </w:r>
      <w:r>
        <w:rPr>
          <w:sz w:val="24"/>
          <w:szCs w:val="24"/>
        </w:rPr>
        <w:tab/>
        <w:t xml:space="preserve">additional questions, constituents were encouraged to contact Paul Nelson or visit the RTC webpage. </w:t>
      </w:r>
    </w:p>
    <w:p w14:paraId="79BA2B40" w14:textId="77777777" w:rsidR="00EC206F" w:rsidRDefault="00EC206F" w:rsidP="00EC206F">
      <w:pPr>
        <w:widowControl/>
        <w:adjustRightInd w:val="0"/>
        <w:ind w:left="360"/>
        <w:jc w:val="both"/>
        <w:rPr>
          <w:b/>
          <w:bCs/>
          <w:sz w:val="28"/>
          <w:szCs w:val="28"/>
        </w:rPr>
      </w:pPr>
    </w:p>
    <w:p w14:paraId="6454CC95" w14:textId="77777777" w:rsidR="00EC206F" w:rsidRDefault="00EC206F" w:rsidP="00EC206F">
      <w:pPr>
        <w:widowControl/>
        <w:adjustRightInd w:val="0"/>
        <w:ind w:left="360"/>
        <w:jc w:val="both"/>
        <w:rPr>
          <w:rFonts w:asciiTheme="minorHAnsi" w:hAnsiTheme="minorHAnsi" w:cstheme="minorHAnsi"/>
          <w:b/>
          <w:bCs/>
          <w:sz w:val="24"/>
          <w:szCs w:val="24"/>
        </w:rPr>
      </w:pPr>
    </w:p>
    <w:p w14:paraId="158D6A1C" w14:textId="5882061B" w:rsidR="0064009B" w:rsidRPr="0064009B" w:rsidRDefault="0064009B" w:rsidP="0064009B">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lastRenderedPageBreak/>
        <w:tab/>
      </w:r>
      <w:r w:rsidRPr="00574F37">
        <w:rPr>
          <w:rFonts w:asciiTheme="minorHAnsi" w:hAnsiTheme="minorHAnsi" w:cstheme="minorHAnsi"/>
          <w:b/>
          <w:bCs/>
          <w:sz w:val="24"/>
          <w:szCs w:val="24"/>
        </w:rPr>
        <w:t>SENIOR SERVICES UPDATE</w:t>
      </w:r>
      <w:r w:rsidRPr="00574F37">
        <w:rPr>
          <w:rFonts w:asciiTheme="minorHAnsi" w:hAnsiTheme="minorHAnsi" w:cstheme="minorHAnsi"/>
          <w:sz w:val="24"/>
          <w:szCs w:val="24"/>
        </w:rPr>
        <w:t xml:space="preserve"> – Washoe County Human Services Coordinator, Abby Badolato, will provide </w:t>
      </w:r>
      <w:r>
        <w:rPr>
          <w:rFonts w:asciiTheme="minorHAnsi" w:hAnsiTheme="minorHAnsi" w:cstheme="minorHAnsi"/>
          <w:sz w:val="24"/>
          <w:szCs w:val="24"/>
        </w:rPr>
        <w:tab/>
      </w:r>
      <w:r w:rsidRPr="00574F37">
        <w:rPr>
          <w:rFonts w:asciiTheme="minorHAnsi" w:hAnsiTheme="minorHAnsi" w:cstheme="minorHAnsi"/>
          <w:sz w:val="24"/>
          <w:szCs w:val="24"/>
        </w:rPr>
        <w:t xml:space="preserve">information about Washoe County services available to seniors, including highlights of Older Americans </w:t>
      </w:r>
      <w:r>
        <w:rPr>
          <w:rFonts w:asciiTheme="minorHAnsi" w:hAnsiTheme="minorHAnsi" w:cstheme="minorHAnsi"/>
          <w:sz w:val="24"/>
          <w:szCs w:val="24"/>
        </w:rPr>
        <w:tab/>
      </w:r>
      <w:r w:rsidRPr="00574F37">
        <w:rPr>
          <w:rFonts w:asciiTheme="minorHAnsi" w:hAnsiTheme="minorHAnsi" w:cstheme="minorHAnsi"/>
          <w:sz w:val="24"/>
          <w:szCs w:val="24"/>
        </w:rPr>
        <w:t>Month</w:t>
      </w:r>
      <w:r>
        <w:rPr>
          <w:rFonts w:asciiTheme="minorHAnsi" w:hAnsiTheme="minorHAnsi" w:cstheme="minorHAnsi"/>
          <w:sz w:val="24"/>
          <w:szCs w:val="24"/>
        </w:rPr>
        <w:t xml:space="preserve">. </w:t>
      </w:r>
      <w:r w:rsidRPr="00DC25AB">
        <w:rPr>
          <w:sz w:val="24"/>
          <w:szCs w:val="24"/>
        </w:rPr>
        <w:t>[Non-Action Item]</w:t>
      </w:r>
    </w:p>
    <w:p w14:paraId="6B387D0A" w14:textId="77777777" w:rsidR="0064009B" w:rsidRDefault="0064009B" w:rsidP="0064009B">
      <w:pPr>
        <w:widowControl/>
        <w:adjustRightInd w:val="0"/>
        <w:jc w:val="both"/>
        <w:rPr>
          <w:rFonts w:asciiTheme="minorHAnsi" w:hAnsiTheme="minorHAnsi" w:cstheme="minorHAnsi"/>
          <w:b/>
          <w:bCs/>
          <w:sz w:val="24"/>
          <w:szCs w:val="24"/>
        </w:rPr>
      </w:pPr>
    </w:p>
    <w:p w14:paraId="3BB1F9B7" w14:textId="07813EED" w:rsidR="0064009B" w:rsidRDefault="0064009B" w:rsidP="0064009B">
      <w:pPr>
        <w:widowControl/>
        <w:adjustRightInd w:val="0"/>
        <w:jc w:val="both"/>
        <w:rPr>
          <w:rFonts w:asciiTheme="minorHAnsi" w:hAnsiTheme="minorHAnsi" w:cstheme="minorHAnsi"/>
          <w:sz w:val="24"/>
          <w:szCs w:val="24"/>
        </w:rPr>
      </w:pPr>
      <w:r>
        <w:rPr>
          <w:rFonts w:asciiTheme="minorHAnsi" w:hAnsiTheme="minorHAnsi" w:cstheme="minorHAnsi"/>
          <w:b/>
          <w:bCs/>
          <w:sz w:val="24"/>
          <w:szCs w:val="24"/>
        </w:rPr>
        <w:tab/>
      </w:r>
      <w:r w:rsidRPr="0064009B">
        <w:rPr>
          <w:rFonts w:asciiTheme="minorHAnsi" w:hAnsiTheme="minorHAnsi" w:cstheme="minorHAnsi"/>
          <w:sz w:val="24"/>
          <w:szCs w:val="24"/>
        </w:rPr>
        <w:t>Abby Badolato,</w:t>
      </w:r>
      <w:r>
        <w:rPr>
          <w:rFonts w:asciiTheme="minorHAnsi" w:hAnsiTheme="minorHAnsi" w:cstheme="minorHAnsi"/>
          <w:sz w:val="24"/>
          <w:szCs w:val="24"/>
        </w:rPr>
        <w:t xml:space="preserve"> coordinator for Washoe County Senior Services, provided an update </w:t>
      </w:r>
      <w:r w:rsidR="009A66C7">
        <w:rPr>
          <w:rFonts w:asciiTheme="minorHAnsi" w:hAnsiTheme="minorHAnsi" w:cstheme="minorHAnsi"/>
          <w:sz w:val="24"/>
          <w:szCs w:val="24"/>
        </w:rPr>
        <w:t xml:space="preserve">of the overall </w:t>
      </w:r>
      <w:r w:rsidR="00C807A6">
        <w:rPr>
          <w:rFonts w:asciiTheme="minorHAnsi" w:hAnsiTheme="minorHAnsi" w:cstheme="minorHAnsi"/>
          <w:sz w:val="24"/>
          <w:szCs w:val="24"/>
        </w:rPr>
        <w:tab/>
      </w:r>
      <w:r w:rsidR="009A66C7">
        <w:rPr>
          <w:rFonts w:asciiTheme="minorHAnsi" w:hAnsiTheme="minorHAnsi" w:cstheme="minorHAnsi"/>
          <w:sz w:val="24"/>
          <w:szCs w:val="24"/>
        </w:rPr>
        <w:t xml:space="preserve">services offered to seniors by Washoe County, and more specifically the Sun Valley Community Center </w:t>
      </w:r>
      <w:r w:rsidR="00C807A6">
        <w:rPr>
          <w:rFonts w:asciiTheme="minorHAnsi" w:hAnsiTheme="minorHAnsi" w:cstheme="minorHAnsi"/>
          <w:sz w:val="24"/>
          <w:szCs w:val="24"/>
        </w:rPr>
        <w:tab/>
      </w:r>
      <w:r w:rsidR="009A66C7">
        <w:rPr>
          <w:rFonts w:asciiTheme="minorHAnsi" w:hAnsiTheme="minorHAnsi" w:cstheme="minorHAnsi"/>
          <w:sz w:val="24"/>
          <w:szCs w:val="24"/>
        </w:rPr>
        <w:t xml:space="preserve">where congregate meals are served. </w:t>
      </w:r>
      <w:r w:rsidR="006532E8">
        <w:rPr>
          <w:rFonts w:asciiTheme="minorHAnsi" w:hAnsiTheme="minorHAnsi" w:cstheme="minorHAnsi"/>
          <w:sz w:val="24"/>
          <w:szCs w:val="24"/>
        </w:rPr>
        <w:t xml:space="preserve">She discussed the various locations where congregate meals are </w:t>
      </w:r>
      <w:r w:rsidR="00C807A6">
        <w:rPr>
          <w:rFonts w:asciiTheme="minorHAnsi" w:hAnsiTheme="minorHAnsi" w:cstheme="minorHAnsi"/>
          <w:sz w:val="24"/>
          <w:szCs w:val="24"/>
        </w:rPr>
        <w:tab/>
      </w:r>
      <w:r w:rsidR="006532E8">
        <w:rPr>
          <w:rFonts w:asciiTheme="minorHAnsi" w:hAnsiTheme="minorHAnsi" w:cstheme="minorHAnsi"/>
          <w:sz w:val="24"/>
          <w:szCs w:val="24"/>
        </w:rPr>
        <w:t>served. She also shared that there is a Washoe County Library branch at the Senior Center located on 9</w:t>
      </w:r>
      <w:r w:rsidR="006532E8" w:rsidRPr="006532E8">
        <w:rPr>
          <w:rFonts w:asciiTheme="minorHAnsi" w:hAnsiTheme="minorHAnsi" w:cstheme="minorHAnsi"/>
          <w:sz w:val="24"/>
          <w:szCs w:val="24"/>
          <w:vertAlign w:val="superscript"/>
        </w:rPr>
        <w:t>th</w:t>
      </w:r>
      <w:r w:rsidR="006532E8">
        <w:rPr>
          <w:rFonts w:asciiTheme="minorHAnsi" w:hAnsiTheme="minorHAnsi" w:cstheme="minorHAnsi"/>
          <w:sz w:val="24"/>
          <w:szCs w:val="24"/>
        </w:rPr>
        <w:t xml:space="preserve"> </w:t>
      </w:r>
      <w:r w:rsidR="00C807A6">
        <w:rPr>
          <w:rFonts w:asciiTheme="minorHAnsi" w:hAnsiTheme="minorHAnsi" w:cstheme="minorHAnsi"/>
          <w:sz w:val="24"/>
          <w:szCs w:val="24"/>
        </w:rPr>
        <w:tab/>
      </w:r>
      <w:r w:rsidR="006532E8">
        <w:rPr>
          <w:rFonts w:asciiTheme="minorHAnsi" w:hAnsiTheme="minorHAnsi" w:cstheme="minorHAnsi"/>
          <w:sz w:val="24"/>
          <w:szCs w:val="24"/>
        </w:rPr>
        <w:t xml:space="preserve">Street in Reno, as well as the Senior Law Project with attorneys serving people over age 60. The Medicaid </w:t>
      </w:r>
      <w:r w:rsidR="00C807A6">
        <w:rPr>
          <w:rFonts w:asciiTheme="minorHAnsi" w:hAnsiTheme="minorHAnsi" w:cstheme="minorHAnsi"/>
          <w:sz w:val="24"/>
          <w:szCs w:val="24"/>
        </w:rPr>
        <w:tab/>
      </w:r>
      <w:r w:rsidR="006532E8">
        <w:rPr>
          <w:rFonts w:asciiTheme="minorHAnsi" w:hAnsiTheme="minorHAnsi" w:cstheme="minorHAnsi"/>
          <w:sz w:val="24"/>
          <w:szCs w:val="24"/>
        </w:rPr>
        <w:t>Assistant Program</w:t>
      </w:r>
      <w:r w:rsidR="00053003">
        <w:rPr>
          <w:rFonts w:asciiTheme="minorHAnsi" w:hAnsiTheme="minorHAnsi" w:cstheme="minorHAnsi"/>
          <w:sz w:val="24"/>
          <w:szCs w:val="24"/>
        </w:rPr>
        <w:t xml:space="preserve"> is a partnership that the County has with Access to Healthcare Network who assist </w:t>
      </w:r>
      <w:r w:rsidR="00C807A6">
        <w:rPr>
          <w:rFonts w:asciiTheme="minorHAnsi" w:hAnsiTheme="minorHAnsi" w:cstheme="minorHAnsi"/>
          <w:sz w:val="24"/>
          <w:szCs w:val="24"/>
        </w:rPr>
        <w:tab/>
      </w:r>
      <w:r w:rsidR="00053003">
        <w:rPr>
          <w:rFonts w:asciiTheme="minorHAnsi" w:hAnsiTheme="minorHAnsi" w:cstheme="minorHAnsi"/>
          <w:sz w:val="24"/>
          <w:szCs w:val="24"/>
        </w:rPr>
        <w:t xml:space="preserve">people trying to navigate the Medicare system. Other programs they offer are activities such as bingo </w:t>
      </w:r>
      <w:r w:rsidR="00C807A6">
        <w:rPr>
          <w:rFonts w:asciiTheme="minorHAnsi" w:hAnsiTheme="minorHAnsi" w:cstheme="minorHAnsi"/>
          <w:sz w:val="24"/>
          <w:szCs w:val="24"/>
        </w:rPr>
        <w:tab/>
      </w:r>
      <w:r w:rsidR="00053003">
        <w:rPr>
          <w:rFonts w:asciiTheme="minorHAnsi" w:hAnsiTheme="minorHAnsi" w:cstheme="minorHAnsi"/>
          <w:sz w:val="24"/>
          <w:szCs w:val="24"/>
        </w:rPr>
        <w:t xml:space="preserve">and billiards, </w:t>
      </w:r>
      <w:r w:rsidR="00D306B6">
        <w:rPr>
          <w:rFonts w:asciiTheme="minorHAnsi" w:hAnsiTheme="minorHAnsi" w:cstheme="minorHAnsi"/>
          <w:sz w:val="24"/>
          <w:szCs w:val="24"/>
        </w:rPr>
        <w:t xml:space="preserve">nutrition program, and weddings can be hosted at the Senior Center. The Meals on Wheels </w:t>
      </w:r>
      <w:r w:rsidR="00C807A6">
        <w:rPr>
          <w:rFonts w:asciiTheme="minorHAnsi" w:hAnsiTheme="minorHAnsi" w:cstheme="minorHAnsi"/>
          <w:sz w:val="24"/>
          <w:szCs w:val="24"/>
        </w:rPr>
        <w:tab/>
      </w:r>
      <w:r w:rsidR="00D306B6">
        <w:rPr>
          <w:rFonts w:asciiTheme="minorHAnsi" w:hAnsiTheme="minorHAnsi" w:cstheme="minorHAnsi"/>
          <w:sz w:val="24"/>
          <w:szCs w:val="24"/>
        </w:rPr>
        <w:t>program is for people over 60 who are homebound</w:t>
      </w:r>
      <w:r w:rsidR="00B51A67">
        <w:rPr>
          <w:rFonts w:asciiTheme="minorHAnsi" w:hAnsiTheme="minorHAnsi" w:cstheme="minorHAnsi"/>
          <w:sz w:val="24"/>
          <w:szCs w:val="24"/>
        </w:rPr>
        <w:t xml:space="preserve">, which offers a friendly visitor to the senior’s home, </w:t>
      </w:r>
      <w:r w:rsidR="00C807A6">
        <w:rPr>
          <w:rFonts w:asciiTheme="minorHAnsi" w:hAnsiTheme="minorHAnsi" w:cstheme="minorHAnsi"/>
          <w:sz w:val="24"/>
          <w:szCs w:val="24"/>
        </w:rPr>
        <w:tab/>
      </w:r>
      <w:r w:rsidR="00B51A67">
        <w:rPr>
          <w:rFonts w:asciiTheme="minorHAnsi" w:hAnsiTheme="minorHAnsi" w:cstheme="minorHAnsi"/>
          <w:sz w:val="24"/>
          <w:szCs w:val="24"/>
        </w:rPr>
        <w:t xml:space="preserve">oftentimes by volunteers who make up 60% of the home delivered meal workforce. This program also </w:t>
      </w:r>
      <w:r w:rsidR="00C807A6">
        <w:rPr>
          <w:rFonts w:asciiTheme="minorHAnsi" w:hAnsiTheme="minorHAnsi" w:cstheme="minorHAnsi"/>
          <w:sz w:val="24"/>
          <w:szCs w:val="24"/>
        </w:rPr>
        <w:tab/>
      </w:r>
      <w:r w:rsidR="00B51A67">
        <w:rPr>
          <w:rFonts w:asciiTheme="minorHAnsi" w:hAnsiTheme="minorHAnsi" w:cstheme="minorHAnsi"/>
          <w:sz w:val="24"/>
          <w:szCs w:val="24"/>
        </w:rPr>
        <w:t xml:space="preserve">supports pets of homebound seniors. </w:t>
      </w:r>
      <w:r w:rsidR="00947410">
        <w:rPr>
          <w:rFonts w:asciiTheme="minorHAnsi" w:hAnsiTheme="minorHAnsi" w:cstheme="minorHAnsi"/>
          <w:sz w:val="24"/>
          <w:szCs w:val="24"/>
        </w:rPr>
        <w:t xml:space="preserve">There is also a case management program to deliver wraparound </w:t>
      </w:r>
      <w:r w:rsidR="00C807A6">
        <w:rPr>
          <w:rFonts w:asciiTheme="minorHAnsi" w:hAnsiTheme="minorHAnsi" w:cstheme="minorHAnsi"/>
          <w:sz w:val="24"/>
          <w:szCs w:val="24"/>
        </w:rPr>
        <w:tab/>
      </w:r>
      <w:r w:rsidR="00947410">
        <w:rPr>
          <w:rFonts w:asciiTheme="minorHAnsi" w:hAnsiTheme="minorHAnsi" w:cstheme="minorHAnsi"/>
          <w:sz w:val="24"/>
          <w:szCs w:val="24"/>
        </w:rPr>
        <w:t>services</w:t>
      </w:r>
      <w:r w:rsidR="008C5029">
        <w:rPr>
          <w:rFonts w:asciiTheme="minorHAnsi" w:hAnsiTheme="minorHAnsi" w:cstheme="minorHAnsi"/>
          <w:sz w:val="24"/>
          <w:szCs w:val="24"/>
        </w:rPr>
        <w:t xml:space="preserve">. Another program available is the Homemaker Program, which allows for </w:t>
      </w:r>
      <w:r w:rsidR="00040DFC">
        <w:rPr>
          <w:rFonts w:asciiTheme="minorHAnsi" w:hAnsiTheme="minorHAnsi" w:cstheme="minorHAnsi"/>
          <w:sz w:val="24"/>
          <w:szCs w:val="24"/>
        </w:rPr>
        <w:t>light</w:t>
      </w:r>
      <w:r w:rsidR="008C5029">
        <w:rPr>
          <w:rFonts w:asciiTheme="minorHAnsi" w:hAnsiTheme="minorHAnsi" w:cstheme="minorHAnsi"/>
          <w:sz w:val="24"/>
          <w:szCs w:val="24"/>
        </w:rPr>
        <w:t xml:space="preserve"> housekeeping, </w:t>
      </w:r>
      <w:r w:rsidR="00C807A6">
        <w:rPr>
          <w:rFonts w:asciiTheme="minorHAnsi" w:hAnsiTheme="minorHAnsi" w:cstheme="minorHAnsi"/>
          <w:sz w:val="24"/>
          <w:szCs w:val="24"/>
        </w:rPr>
        <w:tab/>
      </w:r>
      <w:r w:rsidR="008C5029">
        <w:rPr>
          <w:rFonts w:asciiTheme="minorHAnsi" w:hAnsiTheme="minorHAnsi" w:cstheme="minorHAnsi"/>
          <w:sz w:val="24"/>
          <w:szCs w:val="24"/>
        </w:rPr>
        <w:t xml:space="preserve">grocery shopping, and so on, to help keep seniors in their homes. </w:t>
      </w:r>
      <w:r w:rsidR="00E67835">
        <w:rPr>
          <w:rFonts w:asciiTheme="minorHAnsi" w:hAnsiTheme="minorHAnsi" w:cstheme="minorHAnsi"/>
          <w:sz w:val="24"/>
          <w:szCs w:val="24"/>
        </w:rPr>
        <w:t xml:space="preserve">In the past few years there have been </w:t>
      </w:r>
      <w:r w:rsidR="00C807A6">
        <w:rPr>
          <w:rFonts w:asciiTheme="minorHAnsi" w:hAnsiTheme="minorHAnsi" w:cstheme="minorHAnsi"/>
          <w:sz w:val="24"/>
          <w:szCs w:val="24"/>
        </w:rPr>
        <w:tab/>
      </w:r>
      <w:r w:rsidR="00E67835">
        <w:rPr>
          <w:rFonts w:asciiTheme="minorHAnsi" w:hAnsiTheme="minorHAnsi" w:cstheme="minorHAnsi"/>
          <w:sz w:val="24"/>
          <w:szCs w:val="24"/>
        </w:rPr>
        <w:t xml:space="preserve">as many as over 400 people waiting for homemaker services, whereas now there are 100 people on the </w:t>
      </w:r>
      <w:r w:rsidR="00C807A6">
        <w:rPr>
          <w:rFonts w:asciiTheme="minorHAnsi" w:hAnsiTheme="minorHAnsi" w:cstheme="minorHAnsi"/>
          <w:sz w:val="24"/>
          <w:szCs w:val="24"/>
        </w:rPr>
        <w:tab/>
      </w:r>
      <w:r w:rsidR="00E67835">
        <w:rPr>
          <w:rFonts w:asciiTheme="minorHAnsi" w:hAnsiTheme="minorHAnsi" w:cstheme="minorHAnsi"/>
          <w:sz w:val="24"/>
          <w:szCs w:val="24"/>
        </w:rPr>
        <w:t>waitlist</w:t>
      </w:r>
      <w:r w:rsidR="00040DFC">
        <w:rPr>
          <w:rFonts w:asciiTheme="minorHAnsi" w:hAnsiTheme="minorHAnsi" w:cstheme="minorHAnsi"/>
          <w:sz w:val="24"/>
          <w:szCs w:val="24"/>
        </w:rPr>
        <w:t xml:space="preserve">, </w:t>
      </w:r>
      <w:proofErr w:type="gramStart"/>
      <w:r w:rsidR="00040DFC">
        <w:rPr>
          <w:rFonts w:asciiTheme="minorHAnsi" w:hAnsiTheme="minorHAnsi" w:cstheme="minorHAnsi"/>
          <w:sz w:val="24"/>
          <w:szCs w:val="24"/>
        </w:rPr>
        <w:t>having doubled</w:t>
      </w:r>
      <w:proofErr w:type="gramEnd"/>
      <w:r w:rsidR="00040DFC">
        <w:rPr>
          <w:rFonts w:asciiTheme="minorHAnsi" w:hAnsiTheme="minorHAnsi" w:cstheme="minorHAnsi"/>
          <w:sz w:val="24"/>
          <w:szCs w:val="24"/>
        </w:rPr>
        <w:t xml:space="preserve"> the amount of people being served. </w:t>
      </w:r>
      <w:r w:rsidRPr="0064009B">
        <w:rPr>
          <w:rFonts w:asciiTheme="minorHAnsi" w:hAnsiTheme="minorHAnsi" w:cstheme="minorHAnsi"/>
          <w:sz w:val="24"/>
          <w:szCs w:val="24"/>
        </w:rPr>
        <w:t xml:space="preserve"> </w:t>
      </w:r>
      <w:r w:rsidR="00040DFC">
        <w:rPr>
          <w:rFonts w:asciiTheme="minorHAnsi" w:hAnsiTheme="minorHAnsi" w:cstheme="minorHAnsi"/>
          <w:sz w:val="24"/>
          <w:szCs w:val="24"/>
        </w:rPr>
        <w:t xml:space="preserve">There is a Representative Program that </w:t>
      </w:r>
      <w:r w:rsidR="00C807A6">
        <w:rPr>
          <w:rFonts w:asciiTheme="minorHAnsi" w:hAnsiTheme="minorHAnsi" w:cstheme="minorHAnsi"/>
          <w:sz w:val="24"/>
          <w:szCs w:val="24"/>
        </w:rPr>
        <w:tab/>
      </w:r>
      <w:r w:rsidR="00040DFC">
        <w:rPr>
          <w:rFonts w:asciiTheme="minorHAnsi" w:hAnsiTheme="minorHAnsi" w:cstheme="minorHAnsi"/>
          <w:sz w:val="24"/>
          <w:szCs w:val="24"/>
        </w:rPr>
        <w:t xml:space="preserve">assists seniors with financial management for those who need help. </w:t>
      </w:r>
      <w:r w:rsidR="00011AA7">
        <w:rPr>
          <w:rFonts w:asciiTheme="minorHAnsi" w:hAnsiTheme="minorHAnsi" w:cstheme="minorHAnsi"/>
          <w:sz w:val="24"/>
          <w:szCs w:val="24"/>
        </w:rPr>
        <w:t xml:space="preserve">Upcoming upgrades include an </w:t>
      </w:r>
      <w:r w:rsidR="004D4D2D">
        <w:rPr>
          <w:rFonts w:asciiTheme="minorHAnsi" w:hAnsiTheme="minorHAnsi" w:cstheme="minorHAnsi"/>
          <w:sz w:val="24"/>
          <w:szCs w:val="24"/>
        </w:rPr>
        <w:tab/>
      </w:r>
      <w:r w:rsidR="00011AA7">
        <w:rPr>
          <w:rFonts w:asciiTheme="minorHAnsi" w:hAnsiTheme="minorHAnsi" w:cstheme="minorHAnsi"/>
          <w:sz w:val="24"/>
          <w:szCs w:val="24"/>
        </w:rPr>
        <w:t>expansion of the kitchen on 9</w:t>
      </w:r>
      <w:r w:rsidR="00011AA7" w:rsidRPr="00011AA7">
        <w:rPr>
          <w:rFonts w:asciiTheme="minorHAnsi" w:hAnsiTheme="minorHAnsi" w:cstheme="minorHAnsi"/>
          <w:sz w:val="24"/>
          <w:szCs w:val="24"/>
          <w:vertAlign w:val="superscript"/>
        </w:rPr>
        <w:t>th</w:t>
      </w:r>
      <w:r w:rsidR="00011AA7">
        <w:rPr>
          <w:rFonts w:asciiTheme="minorHAnsi" w:hAnsiTheme="minorHAnsi" w:cstheme="minorHAnsi"/>
          <w:sz w:val="24"/>
          <w:szCs w:val="24"/>
        </w:rPr>
        <w:t xml:space="preserve"> Street to accommodate the growing need</w:t>
      </w:r>
      <w:r w:rsidR="00036862">
        <w:rPr>
          <w:rFonts w:asciiTheme="minorHAnsi" w:hAnsiTheme="minorHAnsi" w:cstheme="minorHAnsi"/>
          <w:sz w:val="24"/>
          <w:szCs w:val="24"/>
        </w:rPr>
        <w:t xml:space="preserve">, additional activities to </w:t>
      </w:r>
      <w:proofErr w:type="gramStart"/>
      <w:r w:rsidR="00036862">
        <w:rPr>
          <w:rFonts w:asciiTheme="minorHAnsi" w:hAnsiTheme="minorHAnsi" w:cstheme="minorHAnsi"/>
          <w:sz w:val="24"/>
          <w:szCs w:val="24"/>
        </w:rPr>
        <w:t>all of</w:t>
      </w:r>
      <w:proofErr w:type="gramEnd"/>
      <w:r w:rsidR="00036862">
        <w:rPr>
          <w:rFonts w:asciiTheme="minorHAnsi" w:hAnsiTheme="minorHAnsi" w:cstheme="minorHAnsi"/>
          <w:sz w:val="24"/>
          <w:szCs w:val="24"/>
        </w:rPr>
        <w:t xml:space="preserve"> </w:t>
      </w:r>
      <w:r w:rsidR="004D4D2D">
        <w:rPr>
          <w:rFonts w:asciiTheme="minorHAnsi" w:hAnsiTheme="minorHAnsi" w:cstheme="minorHAnsi"/>
          <w:sz w:val="24"/>
          <w:szCs w:val="24"/>
        </w:rPr>
        <w:tab/>
      </w:r>
      <w:r w:rsidR="00036862">
        <w:rPr>
          <w:rFonts w:asciiTheme="minorHAnsi" w:hAnsiTheme="minorHAnsi" w:cstheme="minorHAnsi"/>
          <w:sz w:val="24"/>
          <w:szCs w:val="24"/>
        </w:rPr>
        <w:t xml:space="preserve">their centers, including Sun Valley, with the possibility of a part time activities coordinator coming on </w:t>
      </w:r>
      <w:r w:rsidR="004D4D2D">
        <w:rPr>
          <w:rFonts w:asciiTheme="minorHAnsi" w:hAnsiTheme="minorHAnsi" w:cstheme="minorHAnsi"/>
          <w:sz w:val="24"/>
          <w:szCs w:val="24"/>
        </w:rPr>
        <w:tab/>
      </w:r>
      <w:r w:rsidR="00036862">
        <w:rPr>
          <w:rFonts w:asciiTheme="minorHAnsi" w:hAnsiTheme="minorHAnsi" w:cstheme="minorHAnsi"/>
          <w:sz w:val="24"/>
          <w:szCs w:val="24"/>
        </w:rPr>
        <w:t xml:space="preserve">board. </w:t>
      </w:r>
      <w:r w:rsidR="008F2F0E">
        <w:rPr>
          <w:rFonts w:asciiTheme="minorHAnsi" w:hAnsiTheme="minorHAnsi" w:cstheme="minorHAnsi"/>
          <w:sz w:val="24"/>
          <w:szCs w:val="24"/>
        </w:rPr>
        <w:t xml:space="preserve">Two additional </w:t>
      </w:r>
      <w:r w:rsidR="004D4D2D">
        <w:rPr>
          <w:rFonts w:asciiTheme="minorHAnsi" w:hAnsiTheme="minorHAnsi" w:cstheme="minorHAnsi"/>
          <w:sz w:val="24"/>
          <w:szCs w:val="24"/>
        </w:rPr>
        <w:t xml:space="preserve">employees have made homemaker services possible in farther areas including </w:t>
      </w:r>
      <w:r w:rsidR="004D4D2D">
        <w:rPr>
          <w:rFonts w:asciiTheme="minorHAnsi" w:hAnsiTheme="minorHAnsi" w:cstheme="minorHAnsi"/>
          <w:sz w:val="24"/>
          <w:szCs w:val="24"/>
        </w:rPr>
        <w:tab/>
        <w:t>Gerlach and Incline Village.</w:t>
      </w:r>
      <w:r w:rsidR="00EB3ED6">
        <w:rPr>
          <w:rFonts w:asciiTheme="minorHAnsi" w:hAnsiTheme="minorHAnsi" w:cstheme="minorHAnsi"/>
          <w:sz w:val="24"/>
          <w:szCs w:val="24"/>
        </w:rPr>
        <w:t xml:space="preserve"> The senior Center on 9</w:t>
      </w:r>
      <w:r w:rsidR="00EB3ED6" w:rsidRPr="00EB3ED6">
        <w:rPr>
          <w:rFonts w:asciiTheme="minorHAnsi" w:hAnsiTheme="minorHAnsi" w:cstheme="minorHAnsi"/>
          <w:sz w:val="24"/>
          <w:szCs w:val="24"/>
          <w:vertAlign w:val="superscript"/>
        </w:rPr>
        <w:t>th</w:t>
      </w:r>
      <w:r w:rsidR="00EB3ED6">
        <w:rPr>
          <w:rFonts w:asciiTheme="minorHAnsi" w:hAnsiTheme="minorHAnsi" w:cstheme="minorHAnsi"/>
          <w:sz w:val="24"/>
          <w:szCs w:val="24"/>
        </w:rPr>
        <w:t xml:space="preserve"> Street has also had some general improvements to</w:t>
      </w:r>
      <w:r w:rsidR="00A558F2">
        <w:rPr>
          <w:rFonts w:asciiTheme="minorHAnsi" w:hAnsiTheme="minorHAnsi" w:cstheme="minorHAnsi"/>
          <w:sz w:val="24"/>
          <w:szCs w:val="24"/>
        </w:rPr>
        <w:t xml:space="preserve"> </w:t>
      </w:r>
      <w:r w:rsidR="00A558F2">
        <w:rPr>
          <w:rFonts w:asciiTheme="minorHAnsi" w:hAnsiTheme="minorHAnsi" w:cstheme="minorHAnsi"/>
          <w:sz w:val="24"/>
          <w:szCs w:val="24"/>
        </w:rPr>
        <w:tab/>
      </w:r>
      <w:r w:rsidR="00EB3ED6">
        <w:rPr>
          <w:rFonts w:asciiTheme="minorHAnsi" w:hAnsiTheme="minorHAnsi" w:cstheme="minorHAnsi"/>
          <w:sz w:val="24"/>
          <w:szCs w:val="24"/>
        </w:rPr>
        <w:t>make the area more inviting for seniors</w:t>
      </w:r>
      <w:r w:rsidR="008F1BAD">
        <w:rPr>
          <w:rFonts w:asciiTheme="minorHAnsi" w:hAnsiTheme="minorHAnsi" w:cstheme="minorHAnsi"/>
          <w:sz w:val="24"/>
          <w:szCs w:val="24"/>
        </w:rPr>
        <w:t xml:space="preserve">. </w:t>
      </w:r>
      <w:r w:rsidR="005141DE">
        <w:rPr>
          <w:rFonts w:asciiTheme="minorHAnsi" w:hAnsiTheme="minorHAnsi" w:cstheme="minorHAnsi"/>
          <w:sz w:val="24"/>
          <w:szCs w:val="24"/>
        </w:rPr>
        <w:t xml:space="preserve">Technology classes for seniors are a part of what is coming in </w:t>
      </w:r>
      <w:r w:rsidR="00A558F2">
        <w:rPr>
          <w:rFonts w:asciiTheme="minorHAnsi" w:hAnsiTheme="minorHAnsi" w:cstheme="minorHAnsi"/>
          <w:sz w:val="24"/>
          <w:szCs w:val="24"/>
        </w:rPr>
        <w:tab/>
      </w:r>
      <w:r w:rsidR="005141DE">
        <w:rPr>
          <w:rFonts w:asciiTheme="minorHAnsi" w:hAnsiTheme="minorHAnsi" w:cstheme="minorHAnsi"/>
          <w:sz w:val="24"/>
          <w:szCs w:val="24"/>
        </w:rPr>
        <w:t>the near future. Ms. Badolato shared that May is Older Americans Month</w:t>
      </w:r>
      <w:r w:rsidR="00A558F2">
        <w:rPr>
          <w:rFonts w:asciiTheme="minorHAnsi" w:hAnsiTheme="minorHAnsi" w:cstheme="minorHAnsi"/>
          <w:sz w:val="24"/>
          <w:szCs w:val="24"/>
        </w:rPr>
        <w:t xml:space="preserve"> which will include a Senior </w:t>
      </w:r>
      <w:r w:rsidR="00A558F2">
        <w:rPr>
          <w:rFonts w:asciiTheme="minorHAnsi" w:hAnsiTheme="minorHAnsi" w:cstheme="minorHAnsi"/>
          <w:sz w:val="24"/>
          <w:szCs w:val="24"/>
        </w:rPr>
        <w:tab/>
      </w:r>
      <w:proofErr w:type="gramStart"/>
      <w:r w:rsidR="00A558F2">
        <w:rPr>
          <w:rFonts w:asciiTheme="minorHAnsi" w:hAnsiTheme="minorHAnsi" w:cstheme="minorHAnsi"/>
          <w:sz w:val="24"/>
          <w:szCs w:val="24"/>
        </w:rPr>
        <w:t>Fair, and</w:t>
      </w:r>
      <w:proofErr w:type="gramEnd"/>
      <w:r w:rsidR="00A558F2">
        <w:rPr>
          <w:rFonts w:asciiTheme="minorHAnsi" w:hAnsiTheme="minorHAnsi" w:cstheme="minorHAnsi"/>
          <w:sz w:val="24"/>
          <w:szCs w:val="24"/>
        </w:rPr>
        <w:t xml:space="preserve"> made booklets including calendars of events available within the room.</w:t>
      </w:r>
    </w:p>
    <w:p w14:paraId="62B6B1E8" w14:textId="77777777" w:rsidR="00E1089C" w:rsidRDefault="00E1089C" w:rsidP="0064009B">
      <w:pPr>
        <w:widowControl/>
        <w:adjustRightInd w:val="0"/>
        <w:jc w:val="both"/>
        <w:rPr>
          <w:rFonts w:asciiTheme="minorHAnsi" w:hAnsiTheme="minorHAnsi" w:cstheme="minorHAnsi"/>
          <w:sz w:val="24"/>
          <w:szCs w:val="24"/>
        </w:rPr>
      </w:pPr>
    </w:p>
    <w:p w14:paraId="0042DB2B" w14:textId="55B54FE8" w:rsidR="00E1089C" w:rsidRDefault="00E1089C" w:rsidP="0064009B">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A citizen asked why the Daybreak program had been closed. </w:t>
      </w:r>
      <w:r w:rsidR="00016394">
        <w:rPr>
          <w:rFonts w:asciiTheme="minorHAnsi" w:hAnsiTheme="minorHAnsi" w:cstheme="minorHAnsi"/>
          <w:sz w:val="24"/>
          <w:szCs w:val="24"/>
        </w:rPr>
        <w:t xml:space="preserve">Ms. Badolato said that post-COVID there </w:t>
      </w:r>
      <w:r w:rsidR="008D49E7">
        <w:rPr>
          <w:rFonts w:asciiTheme="minorHAnsi" w:hAnsiTheme="minorHAnsi" w:cstheme="minorHAnsi"/>
          <w:sz w:val="24"/>
          <w:szCs w:val="24"/>
        </w:rPr>
        <w:tab/>
      </w:r>
      <w:r w:rsidR="00016394">
        <w:rPr>
          <w:rFonts w:asciiTheme="minorHAnsi" w:hAnsiTheme="minorHAnsi" w:cstheme="minorHAnsi"/>
          <w:sz w:val="24"/>
          <w:szCs w:val="24"/>
        </w:rPr>
        <w:t xml:space="preserve">were no more than 20 people participating and so the county chose to partner with More </w:t>
      </w:r>
      <w:proofErr w:type="gramStart"/>
      <w:r w:rsidR="00016394">
        <w:rPr>
          <w:rFonts w:asciiTheme="minorHAnsi" w:hAnsiTheme="minorHAnsi" w:cstheme="minorHAnsi"/>
          <w:sz w:val="24"/>
          <w:szCs w:val="24"/>
        </w:rPr>
        <w:t>To</w:t>
      </w:r>
      <w:proofErr w:type="gramEnd"/>
      <w:r w:rsidR="00016394">
        <w:rPr>
          <w:rFonts w:asciiTheme="minorHAnsi" w:hAnsiTheme="minorHAnsi" w:cstheme="minorHAnsi"/>
          <w:sz w:val="24"/>
          <w:szCs w:val="24"/>
        </w:rPr>
        <w:t xml:space="preserve"> Life to send </w:t>
      </w:r>
      <w:r w:rsidR="008D49E7">
        <w:rPr>
          <w:rFonts w:asciiTheme="minorHAnsi" w:hAnsiTheme="minorHAnsi" w:cstheme="minorHAnsi"/>
          <w:sz w:val="24"/>
          <w:szCs w:val="24"/>
        </w:rPr>
        <w:tab/>
      </w:r>
      <w:r w:rsidR="00016394">
        <w:rPr>
          <w:rFonts w:asciiTheme="minorHAnsi" w:hAnsiTheme="minorHAnsi" w:cstheme="minorHAnsi"/>
          <w:sz w:val="24"/>
          <w:szCs w:val="24"/>
        </w:rPr>
        <w:t xml:space="preserve">individuals </w:t>
      </w:r>
      <w:r w:rsidR="003621EA">
        <w:rPr>
          <w:rFonts w:asciiTheme="minorHAnsi" w:hAnsiTheme="minorHAnsi" w:cstheme="minorHAnsi"/>
          <w:sz w:val="24"/>
          <w:szCs w:val="24"/>
        </w:rPr>
        <w:t>to that program</w:t>
      </w:r>
      <w:r w:rsidR="00A306E2">
        <w:rPr>
          <w:rFonts w:asciiTheme="minorHAnsi" w:hAnsiTheme="minorHAnsi" w:cstheme="minorHAnsi"/>
          <w:sz w:val="24"/>
          <w:szCs w:val="24"/>
        </w:rPr>
        <w:t xml:space="preserve"> so that the Senior Services team could focus their energy and funding where </w:t>
      </w:r>
      <w:r w:rsidR="003621EA">
        <w:rPr>
          <w:rFonts w:asciiTheme="minorHAnsi" w:hAnsiTheme="minorHAnsi" w:cstheme="minorHAnsi"/>
          <w:sz w:val="24"/>
          <w:szCs w:val="24"/>
        </w:rPr>
        <w:tab/>
      </w:r>
      <w:r w:rsidR="00A306E2">
        <w:rPr>
          <w:rFonts w:asciiTheme="minorHAnsi" w:hAnsiTheme="minorHAnsi" w:cstheme="minorHAnsi"/>
          <w:sz w:val="24"/>
          <w:szCs w:val="24"/>
        </w:rPr>
        <w:t xml:space="preserve">it made the most sense, which is how they secured the funding to provide homemaking services. </w:t>
      </w:r>
    </w:p>
    <w:p w14:paraId="2743041F" w14:textId="77777777" w:rsidR="003621EA" w:rsidRDefault="003621EA" w:rsidP="0064009B">
      <w:pPr>
        <w:widowControl/>
        <w:adjustRightInd w:val="0"/>
        <w:jc w:val="both"/>
        <w:rPr>
          <w:rFonts w:asciiTheme="minorHAnsi" w:hAnsiTheme="minorHAnsi" w:cstheme="minorHAnsi"/>
          <w:sz w:val="24"/>
          <w:szCs w:val="24"/>
        </w:rPr>
      </w:pPr>
    </w:p>
    <w:p w14:paraId="50541B16" w14:textId="0164804E" w:rsidR="003621EA" w:rsidRDefault="003621EA" w:rsidP="0064009B">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CAB Vice Chair Michael Rider asked how quickly the senior activities may be implemented into the Sun </w:t>
      </w:r>
      <w:r w:rsidR="004033AF">
        <w:rPr>
          <w:rFonts w:asciiTheme="minorHAnsi" w:hAnsiTheme="minorHAnsi" w:cstheme="minorHAnsi"/>
          <w:sz w:val="24"/>
          <w:szCs w:val="24"/>
        </w:rPr>
        <w:tab/>
      </w:r>
      <w:r>
        <w:rPr>
          <w:rFonts w:asciiTheme="minorHAnsi" w:hAnsiTheme="minorHAnsi" w:cstheme="minorHAnsi"/>
          <w:sz w:val="24"/>
          <w:szCs w:val="24"/>
        </w:rPr>
        <w:t xml:space="preserve">Valley Senior Center. </w:t>
      </w:r>
      <w:r w:rsidR="004033AF">
        <w:rPr>
          <w:rFonts w:asciiTheme="minorHAnsi" w:hAnsiTheme="minorHAnsi" w:cstheme="minorHAnsi"/>
          <w:sz w:val="24"/>
          <w:szCs w:val="24"/>
        </w:rPr>
        <w:t xml:space="preserve">Ms. Badolato said that the activity coordinator position is open now and they hope </w:t>
      </w:r>
      <w:r w:rsidR="004033AF">
        <w:rPr>
          <w:rFonts w:asciiTheme="minorHAnsi" w:hAnsiTheme="minorHAnsi" w:cstheme="minorHAnsi"/>
          <w:sz w:val="24"/>
          <w:szCs w:val="24"/>
        </w:rPr>
        <w:tab/>
        <w:t xml:space="preserve">to have this filled soon and hit the ground running, with the hope of having these </w:t>
      </w:r>
      <w:r w:rsidR="000D6AAA">
        <w:rPr>
          <w:rFonts w:asciiTheme="minorHAnsi" w:hAnsiTheme="minorHAnsi" w:cstheme="minorHAnsi"/>
          <w:sz w:val="24"/>
          <w:szCs w:val="24"/>
        </w:rPr>
        <w:t xml:space="preserve">activities operating by </w:t>
      </w:r>
      <w:r w:rsidR="00700C7A">
        <w:rPr>
          <w:rFonts w:asciiTheme="minorHAnsi" w:hAnsiTheme="minorHAnsi" w:cstheme="minorHAnsi"/>
          <w:sz w:val="24"/>
          <w:szCs w:val="24"/>
        </w:rPr>
        <w:tab/>
      </w:r>
      <w:r w:rsidR="000D6AAA">
        <w:rPr>
          <w:rFonts w:asciiTheme="minorHAnsi" w:hAnsiTheme="minorHAnsi" w:cstheme="minorHAnsi"/>
          <w:sz w:val="24"/>
          <w:szCs w:val="24"/>
        </w:rPr>
        <w:t>the summer.</w:t>
      </w:r>
    </w:p>
    <w:p w14:paraId="6016D51E" w14:textId="77777777" w:rsidR="000D6AAA" w:rsidRDefault="000D6AAA" w:rsidP="0064009B">
      <w:pPr>
        <w:widowControl/>
        <w:adjustRightInd w:val="0"/>
        <w:jc w:val="both"/>
        <w:rPr>
          <w:rFonts w:asciiTheme="minorHAnsi" w:hAnsiTheme="minorHAnsi" w:cstheme="minorHAnsi"/>
          <w:sz w:val="24"/>
          <w:szCs w:val="24"/>
        </w:rPr>
      </w:pPr>
    </w:p>
    <w:p w14:paraId="3F495014" w14:textId="23042D67" w:rsidR="000D6AAA" w:rsidRDefault="000D6AAA" w:rsidP="0064009B">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Constituent Deneta Thomas asked how the County is promoting the</w:t>
      </w:r>
      <w:r w:rsidR="00ED7228">
        <w:rPr>
          <w:rFonts w:asciiTheme="minorHAnsi" w:hAnsiTheme="minorHAnsi" w:cstheme="minorHAnsi"/>
          <w:sz w:val="24"/>
          <w:szCs w:val="24"/>
        </w:rPr>
        <w:t xml:space="preserve"> popular senior scams and how they </w:t>
      </w:r>
      <w:r w:rsidR="00700C7A">
        <w:rPr>
          <w:rFonts w:asciiTheme="minorHAnsi" w:hAnsiTheme="minorHAnsi" w:cstheme="minorHAnsi"/>
          <w:sz w:val="24"/>
          <w:szCs w:val="24"/>
        </w:rPr>
        <w:tab/>
      </w:r>
      <w:r w:rsidR="00ED7228">
        <w:rPr>
          <w:rFonts w:asciiTheme="minorHAnsi" w:hAnsiTheme="minorHAnsi" w:cstheme="minorHAnsi"/>
          <w:sz w:val="24"/>
          <w:szCs w:val="24"/>
        </w:rPr>
        <w:t>can be avoided. Ms. Badolato said that literature and word</w:t>
      </w:r>
      <w:r w:rsidR="00700C7A">
        <w:rPr>
          <w:rFonts w:asciiTheme="minorHAnsi" w:hAnsiTheme="minorHAnsi" w:cstheme="minorHAnsi"/>
          <w:sz w:val="24"/>
          <w:szCs w:val="24"/>
        </w:rPr>
        <w:t xml:space="preserve">-of-mouth </w:t>
      </w:r>
      <w:r w:rsidR="00A269F4">
        <w:rPr>
          <w:rFonts w:asciiTheme="minorHAnsi" w:hAnsiTheme="minorHAnsi" w:cstheme="minorHAnsi"/>
          <w:sz w:val="24"/>
          <w:szCs w:val="24"/>
        </w:rPr>
        <w:t xml:space="preserve">being shared on a regular basis </w:t>
      </w:r>
      <w:r w:rsidR="00560C2D">
        <w:rPr>
          <w:rFonts w:asciiTheme="minorHAnsi" w:hAnsiTheme="minorHAnsi" w:cstheme="minorHAnsi"/>
          <w:sz w:val="24"/>
          <w:szCs w:val="24"/>
        </w:rPr>
        <w:t xml:space="preserve">is </w:t>
      </w:r>
      <w:r w:rsidR="00560C2D">
        <w:rPr>
          <w:rFonts w:asciiTheme="minorHAnsi" w:hAnsiTheme="minorHAnsi" w:cstheme="minorHAnsi"/>
          <w:sz w:val="24"/>
          <w:szCs w:val="24"/>
        </w:rPr>
        <w:tab/>
        <w:t xml:space="preserve">a part of the Senior community outreach plan. </w:t>
      </w:r>
    </w:p>
    <w:p w14:paraId="493B831F" w14:textId="77777777" w:rsidR="00560C2D" w:rsidRDefault="00560C2D" w:rsidP="0064009B">
      <w:pPr>
        <w:widowControl/>
        <w:adjustRightInd w:val="0"/>
        <w:jc w:val="both"/>
        <w:rPr>
          <w:rFonts w:asciiTheme="minorHAnsi" w:hAnsiTheme="minorHAnsi" w:cstheme="minorHAnsi"/>
          <w:sz w:val="24"/>
          <w:szCs w:val="24"/>
        </w:rPr>
      </w:pPr>
    </w:p>
    <w:p w14:paraId="343B4630" w14:textId="3C155F38" w:rsidR="00560C2D" w:rsidRPr="0064009B" w:rsidRDefault="00560C2D" w:rsidP="0064009B">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CAB Alternate Member Mark Neumann said that </w:t>
      </w:r>
      <w:r w:rsidR="00416D8E">
        <w:rPr>
          <w:rFonts w:asciiTheme="minorHAnsi" w:hAnsiTheme="minorHAnsi" w:cstheme="minorHAnsi"/>
          <w:sz w:val="24"/>
          <w:szCs w:val="24"/>
        </w:rPr>
        <w:t xml:space="preserve">he is working on getting additional pool days and hours </w:t>
      </w:r>
      <w:r w:rsidR="00416D8E">
        <w:rPr>
          <w:rFonts w:asciiTheme="minorHAnsi" w:hAnsiTheme="minorHAnsi" w:cstheme="minorHAnsi"/>
          <w:sz w:val="24"/>
          <w:szCs w:val="24"/>
        </w:rPr>
        <w:tab/>
        <w:t xml:space="preserve">available for senior swim time. </w:t>
      </w:r>
    </w:p>
    <w:p w14:paraId="50998B75" w14:textId="77777777" w:rsidR="00CE380B" w:rsidRPr="005B4760" w:rsidRDefault="00CE380B" w:rsidP="008815BB">
      <w:pPr>
        <w:widowControl/>
        <w:adjustRightInd w:val="0"/>
        <w:ind w:left="720" w:hanging="720"/>
        <w:jc w:val="both"/>
        <w:rPr>
          <w:rFonts w:asciiTheme="minorHAnsi" w:hAnsiTheme="minorHAnsi" w:cstheme="minorHAnsi"/>
          <w:b/>
          <w:bCs/>
          <w:sz w:val="28"/>
          <w:szCs w:val="28"/>
        </w:rPr>
      </w:pPr>
    </w:p>
    <w:p w14:paraId="4128F7EF" w14:textId="7EDAC4F6" w:rsidR="00884FB6" w:rsidRPr="00C476B2" w:rsidRDefault="00884FB6" w:rsidP="00884FB6">
      <w:pPr>
        <w:widowControl/>
        <w:numPr>
          <w:ilvl w:val="0"/>
          <w:numId w:val="1"/>
        </w:numPr>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lastRenderedPageBreak/>
        <w:tab/>
        <w:t xml:space="preserve">PROPOSED AMENDMENTS TO CODE SECTIONS, ARTICLE 218 – </w:t>
      </w:r>
      <w:r w:rsidRPr="00DE67A7">
        <w:rPr>
          <w:rFonts w:asciiTheme="minorHAnsi" w:hAnsiTheme="minorHAnsi" w:cstheme="minorHAnsi"/>
          <w:sz w:val="24"/>
          <w:szCs w:val="24"/>
        </w:rPr>
        <w:t xml:space="preserve">Eric Young, Senior Planner for Washoe </w:t>
      </w:r>
      <w:r>
        <w:rPr>
          <w:rFonts w:asciiTheme="minorHAnsi" w:hAnsiTheme="minorHAnsi" w:cstheme="minorHAnsi"/>
          <w:sz w:val="24"/>
          <w:szCs w:val="24"/>
        </w:rPr>
        <w:tab/>
      </w:r>
      <w:r w:rsidRPr="00DE67A7">
        <w:rPr>
          <w:rFonts w:asciiTheme="minorHAnsi" w:hAnsiTheme="minorHAnsi" w:cstheme="minorHAnsi"/>
          <w:sz w:val="24"/>
          <w:szCs w:val="24"/>
        </w:rPr>
        <w:t xml:space="preserve">County, will provide information on proposed </w:t>
      </w:r>
      <w:r>
        <w:rPr>
          <w:rFonts w:asciiTheme="minorHAnsi" w:hAnsiTheme="minorHAnsi" w:cstheme="minorHAnsi"/>
          <w:sz w:val="24"/>
          <w:szCs w:val="24"/>
        </w:rPr>
        <w:t xml:space="preserve">Washoe County code </w:t>
      </w:r>
      <w:r w:rsidRPr="00DE67A7">
        <w:rPr>
          <w:rFonts w:asciiTheme="minorHAnsi" w:hAnsiTheme="minorHAnsi" w:cstheme="minorHAnsi"/>
          <w:sz w:val="24"/>
          <w:szCs w:val="24"/>
        </w:rPr>
        <w:t>changes</w:t>
      </w:r>
      <w:r>
        <w:rPr>
          <w:rFonts w:asciiTheme="minorHAnsi" w:hAnsiTheme="minorHAnsi" w:cstheme="minorHAnsi"/>
          <w:sz w:val="24"/>
          <w:szCs w:val="24"/>
        </w:rPr>
        <w:t xml:space="preserve">, including amendments to </w:t>
      </w:r>
      <w:r>
        <w:rPr>
          <w:rFonts w:asciiTheme="minorHAnsi" w:hAnsiTheme="minorHAnsi" w:cstheme="minorHAnsi"/>
          <w:sz w:val="24"/>
          <w:szCs w:val="24"/>
        </w:rPr>
        <w:tab/>
      </w:r>
      <w:r w:rsidRPr="00DE67A7">
        <w:rPr>
          <w:rFonts w:asciiTheme="minorHAnsi" w:hAnsiTheme="minorHAnsi" w:cstheme="minorHAnsi"/>
          <w:sz w:val="24"/>
          <w:szCs w:val="24"/>
        </w:rPr>
        <w:t>Article 218</w:t>
      </w:r>
      <w:r>
        <w:rPr>
          <w:rFonts w:asciiTheme="minorHAnsi" w:hAnsiTheme="minorHAnsi" w:cstheme="minorHAnsi"/>
          <w:sz w:val="24"/>
          <w:szCs w:val="24"/>
        </w:rPr>
        <w:t>, regarding</w:t>
      </w:r>
      <w:r w:rsidRPr="00DE67A7">
        <w:rPr>
          <w:rFonts w:asciiTheme="minorHAnsi" w:hAnsiTheme="minorHAnsi" w:cstheme="minorHAnsi"/>
          <w:sz w:val="24"/>
          <w:szCs w:val="24"/>
        </w:rPr>
        <w:t xml:space="preserve"> </w:t>
      </w:r>
      <w:r>
        <w:rPr>
          <w:rFonts w:asciiTheme="minorHAnsi" w:hAnsiTheme="minorHAnsi" w:cstheme="minorHAnsi"/>
          <w:sz w:val="24"/>
          <w:szCs w:val="24"/>
        </w:rPr>
        <w:t xml:space="preserve">changes to the </w:t>
      </w:r>
      <w:r w:rsidRPr="00DE67A7">
        <w:rPr>
          <w:rFonts w:asciiTheme="minorHAnsi" w:hAnsiTheme="minorHAnsi" w:cstheme="minorHAnsi"/>
          <w:sz w:val="24"/>
          <w:szCs w:val="24"/>
        </w:rPr>
        <w:t xml:space="preserve">Sun Valley area </w:t>
      </w:r>
      <w:r>
        <w:rPr>
          <w:rFonts w:asciiTheme="minorHAnsi" w:hAnsiTheme="minorHAnsi" w:cstheme="minorHAnsi"/>
          <w:sz w:val="24"/>
          <w:szCs w:val="24"/>
        </w:rPr>
        <w:t>a</w:t>
      </w:r>
      <w:r w:rsidRPr="00DE67A7">
        <w:rPr>
          <w:rFonts w:asciiTheme="minorHAnsi" w:hAnsiTheme="minorHAnsi" w:cstheme="minorHAnsi"/>
          <w:sz w:val="24"/>
          <w:szCs w:val="24"/>
        </w:rPr>
        <w:t xml:space="preserve">nd </w:t>
      </w:r>
      <w:r>
        <w:rPr>
          <w:rFonts w:asciiTheme="minorHAnsi" w:hAnsiTheme="minorHAnsi" w:cstheme="minorHAnsi"/>
          <w:sz w:val="24"/>
          <w:szCs w:val="24"/>
        </w:rPr>
        <w:t>d</w:t>
      </w:r>
      <w:r w:rsidRPr="00DE67A7">
        <w:rPr>
          <w:rFonts w:asciiTheme="minorHAnsi" w:hAnsiTheme="minorHAnsi" w:cstheme="minorHAnsi"/>
          <w:sz w:val="24"/>
          <w:szCs w:val="24"/>
        </w:rPr>
        <w:t xml:space="preserve">evelopment </w:t>
      </w:r>
      <w:r>
        <w:rPr>
          <w:rFonts w:asciiTheme="minorHAnsi" w:hAnsiTheme="minorHAnsi" w:cstheme="minorHAnsi"/>
          <w:sz w:val="24"/>
          <w:szCs w:val="24"/>
        </w:rPr>
        <w:t>s</w:t>
      </w:r>
      <w:r w:rsidRPr="00DE67A7">
        <w:rPr>
          <w:rFonts w:asciiTheme="minorHAnsi" w:hAnsiTheme="minorHAnsi" w:cstheme="minorHAnsi"/>
          <w:sz w:val="24"/>
          <w:szCs w:val="24"/>
        </w:rPr>
        <w:t>tandards. [Non-Action Item]</w:t>
      </w:r>
    </w:p>
    <w:p w14:paraId="07FE4851" w14:textId="77777777" w:rsidR="00884FB6" w:rsidRDefault="00884FB6" w:rsidP="00884FB6">
      <w:pPr>
        <w:widowControl/>
        <w:adjustRightInd w:val="0"/>
        <w:jc w:val="both"/>
        <w:rPr>
          <w:rFonts w:asciiTheme="minorHAnsi" w:hAnsiTheme="minorHAnsi" w:cstheme="minorHAnsi"/>
          <w:b/>
          <w:bCs/>
          <w:sz w:val="24"/>
          <w:szCs w:val="24"/>
        </w:rPr>
      </w:pPr>
    </w:p>
    <w:p w14:paraId="7C990B09" w14:textId="77777777" w:rsidR="0051072A" w:rsidRDefault="00884FB6" w:rsidP="00884FB6">
      <w:pPr>
        <w:widowControl/>
        <w:adjustRightInd w:val="0"/>
        <w:jc w:val="both"/>
        <w:rPr>
          <w:rFonts w:asciiTheme="minorHAnsi" w:hAnsiTheme="minorHAnsi" w:cstheme="minorHAnsi"/>
          <w:sz w:val="24"/>
          <w:szCs w:val="24"/>
        </w:rPr>
      </w:pPr>
      <w:r>
        <w:rPr>
          <w:rFonts w:asciiTheme="minorHAnsi" w:hAnsiTheme="minorHAnsi" w:cstheme="minorHAnsi"/>
          <w:b/>
          <w:bCs/>
          <w:sz w:val="24"/>
          <w:szCs w:val="24"/>
        </w:rPr>
        <w:tab/>
      </w:r>
      <w:r w:rsidRPr="00884FB6">
        <w:rPr>
          <w:rFonts w:asciiTheme="minorHAnsi" w:hAnsiTheme="minorHAnsi" w:cstheme="minorHAnsi"/>
          <w:sz w:val="24"/>
          <w:szCs w:val="24"/>
        </w:rPr>
        <w:t xml:space="preserve">Eric Young, Senior Planner for Washoe County, </w:t>
      </w:r>
      <w:r w:rsidR="00F148D5">
        <w:rPr>
          <w:rFonts w:asciiTheme="minorHAnsi" w:hAnsiTheme="minorHAnsi" w:cstheme="minorHAnsi"/>
          <w:sz w:val="24"/>
          <w:szCs w:val="24"/>
        </w:rPr>
        <w:t xml:space="preserve">said he was there to share information about the </w:t>
      </w:r>
      <w:r w:rsidR="002A74B9">
        <w:rPr>
          <w:rFonts w:asciiTheme="minorHAnsi" w:hAnsiTheme="minorHAnsi" w:cstheme="minorHAnsi"/>
          <w:sz w:val="24"/>
          <w:szCs w:val="24"/>
        </w:rPr>
        <w:tab/>
      </w:r>
      <w:r w:rsidR="00F148D5">
        <w:rPr>
          <w:rFonts w:asciiTheme="minorHAnsi" w:hAnsiTheme="minorHAnsi" w:cstheme="minorHAnsi"/>
          <w:sz w:val="24"/>
          <w:szCs w:val="24"/>
        </w:rPr>
        <w:t xml:space="preserve">proposed code change prior to the Planning Commissioner meeting taking place on May 7 so that the </w:t>
      </w:r>
      <w:r w:rsidR="002A74B9">
        <w:rPr>
          <w:rFonts w:asciiTheme="minorHAnsi" w:hAnsiTheme="minorHAnsi" w:cstheme="minorHAnsi"/>
          <w:sz w:val="24"/>
          <w:szCs w:val="24"/>
        </w:rPr>
        <w:tab/>
      </w:r>
      <w:r w:rsidR="00F148D5">
        <w:rPr>
          <w:rFonts w:asciiTheme="minorHAnsi" w:hAnsiTheme="minorHAnsi" w:cstheme="minorHAnsi"/>
          <w:sz w:val="24"/>
          <w:szCs w:val="24"/>
        </w:rPr>
        <w:t xml:space="preserve">community would understand the </w:t>
      </w:r>
      <w:r w:rsidR="008C3672">
        <w:rPr>
          <w:rFonts w:asciiTheme="minorHAnsi" w:hAnsiTheme="minorHAnsi" w:cstheme="minorHAnsi"/>
          <w:sz w:val="24"/>
          <w:szCs w:val="24"/>
        </w:rPr>
        <w:t xml:space="preserve">genesis of these ideas and why the County Planning Department is </w:t>
      </w:r>
      <w:r w:rsidR="002A74B9">
        <w:rPr>
          <w:rFonts w:asciiTheme="minorHAnsi" w:hAnsiTheme="minorHAnsi" w:cstheme="minorHAnsi"/>
          <w:sz w:val="24"/>
          <w:szCs w:val="24"/>
        </w:rPr>
        <w:tab/>
      </w:r>
      <w:r w:rsidR="008C3672">
        <w:rPr>
          <w:rFonts w:asciiTheme="minorHAnsi" w:hAnsiTheme="minorHAnsi" w:cstheme="minorHAnsi"/>
          <w:sz w:val="24"/>
          <w:szCs w:val="24"/>
        </w:rPr>
        <w:t xml:space="preserve">coming forward with these proposed changes. </w:t>
      </w:r>
      <w:r w:rsidR="002A74B9">
        <w:rPr>
          <w:rFonts w:asciiTheme="minorHAnsi" w:hAnsiTheme="minorHAnsi" w:cstheme="minorHAnsi"/>
          <w:sz w:val="24"/>
          <w:szCs w:val="24"/>
        </w:rPr>
        <w:t xml:space="preserve">He showed how people can access the staff report that </w:t>
      </w:r>
      <w:r w:rsidR="00500A59">
        <w:rPr>
          <w:rFonts w:asciiTheme="minorHAnsi" w:hAnsiTheme="minorHAnsi" w:cstheme="minorHAnsi"/>
          <w:sz w:val="24"/>
          <w:szCs w:val="24"/>
        </w:rPr>
        <w:tab/>
      </w:r>
      <w:r w:rsidR="002A74B9">
        <w:rPr>
          <w:rFonts w:asciiTheme="minorHAnsi" w:hAnsiTheme="minorHAnsi" w:cstheme="minorHAnsi"/>
          <w:sz w:val="24"/>
          <w:szCs w:val="24"/>
        </w:rPr>
        <w:t>has been written and submitted for consideration of the master plan updates</w:t>
      </w:r>
      <w:r w:rsidR="00BF7204">
        <w:rPr>
          <w:rFonts w:asciiTheme="minorHAnsi" w:hAnsiTheme="minorHAnsi" w:cstheme="minorHAnsi"/>
          <w:sz w:val="24"/>
          <w:szCs w:val="24"/>
        </w:rPr>
        <w:t xml:space="preserve"> and how they can provide </w:t>
      </w:r>
      <w:r w:rsidR="00500A59">
        <w:rPr>
          <w:rFonts w:asciiTheme="minorHAnsi" w:hAnsiTheme="minorHAnsi" w:cstheme="minorHAnsi"/>
          <w:sz w:val="24"/>
          <w:szCs w:val="24"/>
        </w:rPr>
        <w:tab/>
      </w:r>
      <w:r w:rsidR="00BF7204">
        <w:rPr>
          <w:rFonts w:asciiTheme="minorHAnsi" w:hAnsiTheme="minorHAnsi" w:cstheme="minorHAnsi"/>
          <w:sz w:val="24"/>
          <w:szCs w:val="24"/>
        </w:rPr>
        <w:t>feedback to the Planning Commission</w:t>
      </w:r>
      <w:r w:rsidR="00ED76BF">
        <w:rPr>
          <w:rFonts w:asciiTheme="minorHAnsi" w:hAnsiTheme="minorHAnsi" w:cstheme="minorHAnsi"/>
          <w:sz w:val="24"/>
          <w:szCs w:val="24"/>
        </w:rPr>
        <w:t xml:space="preserve">. Mr. Young indicated that the Planning department had been </w:t>
      </w:r>
      <w:r w:rsidR="00500A59">
        <w:rPr>
          <w:rFonts w:asciiTheme="minorHAnsi" w:hAnsiTheme="minorHAnsi" w:cstheme="minorHAnsi"/>
          <w:sz w:val="24"/>
          <w:szCs w:val="24"/>
        </w:rPr>
        <w:tab/>
      </w:r>
      <w:r w:rsidR="00ED76BF">
        <w:rPr>
          <w:rFonts w:asciiTheme="minorHAnsi" w:hAnsiTheme="minorHAnsi" w:cstheme="minorHAnsi"/>
          <w:sz w:val="24"/>
          <w:szCs w:val="24"/>
        </w:rPr>
        <w:t>directed to move forward with the implementation of the mast</w:t>
      </w:r>
      <w:r w:rsidR="00491570">
        <w:rPr>
          <w:rFonts w:asciiTheme="minorHAnsi" w:hAnsiTheme="minorHAnsi" w:cstheme="minorHAnsi"/>
          <w:sz w:val="24"/>
          <w:szCs w:val="24"/>
        </w:rPr>
        <w:t xml:space="preserve">er </w:t>
      </w:r>
      <w:r w:rsidR="00ED76BF">
        <w:rPr>
          <w:rFonts w:asciiTheme="minorHAnsi" w:hAnsiTheme="minorHAnsi" w:cstheme="minorHAnsi"/>
          <w:sz w:val="24"/>
          <w:szCs w:val="24"/>
        </w:rPr>
        <w:t xml:space="preserve">plan, including </w:t>
      </w:r>
      <w:r w:rsidR="00491570">
        <w:rPr>
          <w:rFonts w:asciiTheme="minorHAnsi" w:hAnsiTheme="minorHAnsi" w:cstheme="minorHAnsi"/>
          <w:sz w:val="24"/>
          <w:szCs w:val="24"/>
        </w:rPr>
        <w:t xml:space="preserve">a series of packages to </w:t>
      </w:r>
      <w:r w:rsidR="00500A59">
        <w:rPr>
          <w:rFonts w:asciiTheme="minorHAnsi" w:hAnsiTheme="minorHAnsi" w:cstheme="minorHAnsi"/>
          <w:sz w:val="24"/>
          <w:szCs w:val="24"/>
        </w:rPr>
        <w:tab/>
      </w:r>
      <w:r w:rsidR="00491570">
        <w:rPr>
          <w:rFonts w:asciiTheme="minorHAnsi" w:hAnsiTheme="minorHAnsi" w:cstheme="minorHAnsi"/>
          <w:sz w:val="24"/>
          <w:szCs w:val="24"/>
        </w:rPr>
        <w:t xml:space="preserve">increase the amount of housing that is available in the unincorporated area, particularly affordable </w:t>
      </w:r>
      <w:r w:rsidR="00500A59">
        <w:rPr>
          <w:rFonts w:asciiTheme="minorHAnsi" w:hAnsiTheme="minorHAnsi" w:cstheme="minorHAnsi"/>
          <w:sz w:val="24"/>
          <w:szCs w:val="24"/>
        </w:rPr>
        <w:tab/>
      </w:r>
      <w:r w:rsidR="00491570">
        <w:rPr>
          <w:rFonts w:asciiTheme="minorHAnsi" w:hAnsiTheme="minorHAnsi" w:cstheme="minorHAnsi"/>
          <w:sz w:val="24"/>
          <w:szCs w:val="24"/>
        </w:rPr>
        <w:t>housing for single family and multi-family</w:t>
      </w:r>
      <w:r w:rsidR="00FF28F2">
        <w:rPr>
          <w:rFonts w:asciiTheme="minorHAnsi" w:hAnsiTheme="minorHAnsi" w:cstheme="minorHAnsi"/>
          <w:sz w:val="24"/>
          <w:szCs w:val="24"/>
        </w:rPr>
        <w:t>.</w:t>
      </w:r>
    </w:p>
    <w:p w14:paraId="16FC29E5" w14:textId="77777777" w:rsidR="0051072A" w:rsidRDefault="0051072A" w:rsidP="00884FB6">
      <w:pPr>
        <w:widowControl/>
        <w:adjustRightInd w:val="0"/>
        <w:jc w:val="both"/>
        <w:rPr>
          <w:rFonts w:asciiTheme="minorHAnsi" w:hAnsiTheme="minorHAnsi" w:cstheme="minorHAnsi"/>
          <w:sz w:val="24"/>
          <w:szCs w:val="24"/>
        </w:rPr>
      </w:pPr>
    </w:p>
    <w:p w14:paraId="558D843A" w14:textId="2A6F189F" w:rsidR="00766B1A" w:rsidRDefault="0051072A" w:rsidP="00884FB6">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Community </w:t>
      </w:r>
      <w:r w:rsidR="00766B1A">
        <w:rPr>
          <w:rFonts w:asciiTheme="minorHAnsi" w:hAnsiTheme="minorHAnsi" w:cstheme="minorHAnsi"/>
          <w:sz w:val="24"/>
          <w:szCs w:val="24"/>
        </w:rPr>
        <w:t>m</w:t>
      </w:r>
      <w:r>
        <w:rPr>
          <w:rFonts w:asciiTheme="minorHAnsi" w:hAnsiTheme="minorHAnsi" w:cstheme="minorHAnsi"/>
          <w:sz w:val="24"/>
          <w:szCs w:val="24"/>
        </w:rPr>
        <w:t xml:space="preserve">ember Carol Burns commented that those who had views of the mountains may be losing </w:t>
      </w:r>
      <w:r w:rsidR="00845B3B">
        <w:rPr>
          <w:rFonts w:asciiTheme="minorHAnsi" w:hAnsiTheme="minorHAnsi" w:cstheme="minorHAnsi"/>
          <w:sz w:val="24"/>
          <w:szCs w:val="24"/>
        </w:rPr>
        <w:tab/>
      </w:r>
      <w:r>
        <w:rPr>
          <w:rFonts w:asciiTheme="minorHAnsi" w:hAnsiTheme="minorHAnsi" w:cstheme="minorHAnsi"/>
          <w:sz w:val="24"/>
          <w:szCs w:val="24"/>
        </w:rPr>
        <w:t xml:space="preserve">these due to taller structures. </w:t>
      </w:r>
      <w:r w:rsidR="009A055E">
        <w:rPr>
          <w:rFonts w:asciiTheme="minorHAnsi" w:hAnsiTheme="minorHAnsi" w:cstheme="minorHAnsi"/>
          <w:sz w:val="24"/>
          <w:szCs w:val="24"/>
        </w:rPr>
        <w:t xml:space="preserve">Mr. Young reiterated his invitation to attend the Planning Commission </w:t>
      </w:r>
      <w:r w:rsidR="00845B3B">
        <w:rPr>
          <w:rFonts w:asciiTheme="minorHAnsi" w:hAnsiTheme="minorHAnsi" w:cstheme="minorHAnsi"/>
          <w:sz w:val="24"/>
          <w:szCs w:val="24"/>
        </w:rPr>
        <w:tab/>
      </w:r>
      <w:r w:rsidR="009A055E">
        <w:rPr>
          <w:rFonts w:asciiTheme="minorHAnsi" w:hAnsiTheme="minorHAnsi" w:cstheme="minorHAnsi"/>
          <w:sz w:val="24"/>
          <w:szCs w:val="24"/>
        </w:rPr>
        <w:t xml:space="preserve">meeting, to provide this input, and noted that the request to bring forward affordable housing was a </w:t>
      </w:r>
      <w:r w:rsidR="00845B3B">
        <w:rPr>
          <w:rFonts w:asciiTheme="minorHAnsi" w:hAnsiTheme="minorHAnsi" w:cstheme="minorHAnsi"/>
          <w:sz w:val="24"/>
          <w:szCs w:val="24"/>
        </w:rPr>
        <w:tab/>
      </w:r>
      <w:r w:rsidR="009A055E">
        <w:rPr>
          <w:rFonts w:asciiTheme="minorHAnsi" w:hAnsiTheme="minorHAnsi" w:cstheme="minorHAnsi"/>
          <w:sz w:val="24"/>
          <w:szCs w:val="24"/>
        </w:rPr>
        <w:t xml:space="preserve">goal of the County Commission. </w:t>
      </w:r>
    </w:p>
    <w:p w14:paraId="48995099" w14:textId="77777777" w:rsidR="00766B1A" w:rsidRDefault="00766B1A" w:rsidP="00884FB6">
      <w:pPr>
        <w:widowControl/>
        <w:adjustRightInd w:val="0"/>
        <w:jc w:val="both"/>
        <w:rPr>
          <w:rFonts w:asciiTheme="minorHAnsi" w:hAnsiTheme="minorHAnsi" w:cstheme="minorHAnsi"/>
          <w:sz w:val="24"/>
          <w:szCs w:val="24"/>
        </w:rPr>
      </w:pPr>
    </w:p>
    <w:p w14:paraId="26F31100" w14:textId="05AB6D43" w:rsidR="00884FB6" w:rsidRDefault="00766B1A" w:rsidP="00884FB6">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A different community member said that </w:t>
      </w:r>
      <w:r w:rsidR="002D63E9">
        <w:rPr>
          <w:rFonts w:asciiTheme="minorHAnsi" w:hAnsiTheme="minorHAnsi" w:cstheme="minorHAnsi"/>
          <w:sz w:val="24"/>
          <w:szCs w:val="24"/>
        </w:rPr>
        <w:t xml:space="preserve">the Sun Valley GID may run out of sewer and water capacity. </w:t>
      </w:r>
      <w:r w:rsidR="00845B3B">
        <w:rPr>
          <w:rFonts w:asciiTheme="minorHAnsi" w:hAnsiTheme="minorHAnsi" w:cstheme="minorHAnsi"/>
          <w:sz w:val="24"/>
          <w:szCs w:val="24"/>
        </w:rPr>
        <w:tab/>
      </w:r>
      <w:r w:rsidR="002D63E9">
        <w:rPr>
          <w:rFonts w:asciiTheme="minorHAnsi" w:hAnsiTheme="minorHAnsi" w:cstheme="minorHAnsi"/>
          <w:sz w:val="24"/>
          <w:szCs w:val="24"/>
        </w:rPr>
        <w:t xml:space="preserve">Mr. Young said that there are upcoming limits and that the GID does not </w:t>
      </w:r>
      <w:r w:rsidR="00427E65">
        <w:rPr>
          <w:rFonts w:asciiTheme="minorHAnsi" w:hAnsiTheme="minorHAnsi" w:cstheme="minorHAnsi"/>
          <w:sz w:val="24"/>
          <w:szCs w:val="24"/>
        </w:rPr>
        <w:t xml:space="preserve">generate or treat sewer water </w:t>
      </w:r>
      <w:r w:rsidR="00845B3B">
        <w:rPr>
          <w:rFonts w:asciiTheme="minorHAnsi" w:hAnsiTheme="minorHAnsi" w:cstheme="minorHAnsi"/>
          <w:sz w:val="24"/>
          <w:szCs w:val="24"/>
        </w:rPr>
        <w:tab/>
      </w:r>
      <w:r w:rsidR="00427E65">
        <w:rPr>
          <w:rFonts w:asciiTheme="minorHAnsi" w:hAnsiTheme="minorHAnsi" w:cstheme="minorHAnsi"/>
          <w:sz w:val="24"/>
          <w:szCs w:val="24"/>
        </w:rPr>
        <w:t xml:space="preserve">on its </w:t>
      </w:r>
      <w:proofErr w:type="gramStart"/>
      <w:r w:rsidR="00427E65">
        <w:rPr>
          <w:rFonts w:asciiTheme="minorHAnsi" w:hAnsiTheme="minorHAnsi" w:cstheme="minorHAnsi"/>
          <w:sz w:val="24"/>
          <w:szCs w:val="24"/>
        </w:rPr>
        <w:t>own,</w:t>
      </w:r>
      <w:proofErr w:type="gramEnd"/>
      <w:r w:rsidR="00427E65">
        <w:rPr>
          <w:rFonts w:asciiTheme="minorHAnsi" w:hAnsiTheme="minorHAnsi" w:cstheme="minorHAnsi"/>
          <w:sz w:val="24"/>
          <w:szCs w:val="24"/>
        </w:rPr>
        <w:t xml:space="preserve"> however if there is no capacity to serve upcoming projects, they would not be approved. </w:t>
      </w:r>
      <w:r w:rsidR="00F0435B">
        <w:rPr>
          <w:rFonts w:asciiTheme="minorHAnsi" w:hAnsiTheme="minorHAnsi" w:cstheme="minorHAnsi"/>
          <w:sz w:val="24"/>
          <w:szCs w:val="24"/>
        </w:rPr>
        <w:t xml:space="preserve">He </w:t>
      </w:r>
      <w:r w:rsidR="00F0435B">
        <w:rPr>
          <w:rFonts w:asciiTheme="minorHAnsi" w:hAnsiTheme="minorHAnsi" w:cstheme="minorHAnsi"/>
          <w:sz w:val="24"/>
          <w:szCs w:val="24"/>
        </w:rPr>
        <w:tab/>
        <w:t>then reiterated his invitation to join in the Planning Commission meeting and share their feelings.</w:t>
      </w:r>
    </w:p>
    <w:p w14:paraId="68CABB63" w14:textId="77777777" w:rsidR="004B2BFA" w:rsidRDefault="004B2BFA" w:rsidP="00884FB6">
      <w:pPr>
        <w:widowControl/>
        <w:adjustRightInd w:val="0"/>
        <w:jc w:val="both"/>
        <w:rPr>
          <w:rFonts w:asciiTheme="minorHAnsi" w:hAnsiTheme="minorHAnsi" w:cstheme="minorHAnsi"/>
          <w:sz w:val="24"/>
          <w:szCs w:val="24"/>
        </w:rPr>
      </w:pPr>
    </w:p>
    <w:p w14:paraId="0BE84E8D" w14:textId="7E42B922" w:rsidR="004B2BFA" w:rsidRPr="00884FB6" w:rsidRDefault="004B2BFA" w:rsidP="00884FB6">
      <w:pPr>
        <w:widowControl/>
        <w:adjustRightInd w:val="0"/>
        <w:jc w:val="both"/>
        <w:rPr>
          <w:rFonts w:asciiTheme="minorHAnsi" w:hAnsiTheme="minorHAnsi" w:cstheme="minorHAnsi"/>
          <w:sz w:val="24"/>
          <w:szCs w:val="24"/>
        </w:rPr>
      </w:pPr>
      <w:r>
        <w:rPr>
          <w:rFonts w:asciiTheme="minorHAnsi" w:hAnsiTheme="minorHAnsi" w:cstheme="minorHAnsi"/>
          <w:sz w:val="24"/>
          <w:szCs w:val="24"/>
        </w:rPr>
        <w:tab/>
        <w:t xml:space="preserve">Vice Chair Rider encouraged community members to get out and vote and become involved if they want </w:t>
      </w:r>
      <w:r>
        <w:rPr>
          <w:rFonts w:asciiTheme="minorHAnsi" w:hAnsiTheme="minorHAnsi" w:cstheme="minorHAnsi"/>
          <w:sz w:val="24"/>
          <w:szCs w:val="24"/>
        </w:rPr>
        <w:tab/>
        <w:t>to make a difference in the community.</w:t>
      </w:r>
    </w:p>
    <w:p w14:paraId="095472C1" w14:textId="77777777" w:rsidR="00884FB6" w:rsidRDefault="00884FB6" w:rsidP="00884FB6">
      <w:pPr>
        <w:widowControl/>
        <w:adjustRightInd w:val="0"/>
        <w:jc w:val="both"/>
        <w:rPr>
          <w:rFonts w:asciiTheme="minorHAnsi" w:hAnsiTheme="minorHAnsi" w:cstheme="minorHAnsi"/>
          <w:b/>
          <w:bCs/>
          <w:sz w:val="24"/>
          <w:szCs w:val="24"/>
        </w:rPr>
      </w:pPr>
    </w:p>
    <w:p w14:paraId="68941246" w14:textId="0495845B" w:rsidR="0094001B" w:rsidRPr="0094001B" w:rsidRDefault="00CE380B" w:rsidP="0094001B">
      <w:pPr>
        <w:widowControl/>
        <w:numPr>
          <w:ilvl w:val="0"/>
          <w:numId w:val="1"/>
        </w:numPr>
        <w:adjustRightInd w:val="0"/>
        <w:ind w:left="0" w:firstLine="0"/>
        <w:jc w:val="both"/>
        <w:rPr>
          <w:rFonts w:asciiTheme="minorHAnsi" w:hAnsiTheme="minorHAnsi" w:cstheme="minorHAnsi"/>
          <w:b/>
          <w:bCs/>
          <w:sz w:val="24"/>
          <w:szCs w:val="24"/>
        </w:rPr>
      </w:pPr>
      <w:r w:rsidRPr="00A65382">
        <w:rPr>
          <w:rFonts w:asciiTheme="minorHAnsi" w:hAnsiTheme="minorHAnsi" w:cstheme="minorHAnsi"/>
          <w:b/>
          <w:bCs/>
          <w:sz w:val="24"/>
          <w:szCs w:val="24"/>
        </w:rPr>
        <w:t xml:space="preserve">NEIGHBORHOOD DEVELOPMENT HUB – </w:t>
      </w:r>
      <w:r w:rsidRPr="00A65382">
        <w:rPr>
          <w:rFonts w:asciiTheme="minorHAnsi" w:hAnsiTheme="minorHAnsi" w:cstheme="minorHAnsi"/>
          <w:sz w:val="24"/>
          <w:szCs w:val="24"/>
        </w:rPr>
        <w:t>Staff to display the onlin</w:t>
      </w:r>
      <w:r w:rsidR="00BF7204">
        <w:rPr>
          <w:rFonts w:asciiTheme="minorHAnsi" w:hAnsiTheme="minorHAnsi" w:cstheme="minorHAnsi"/>
          <w:sz w:val="24"/>
          <w:szCs w:val="24"/>
        </w:rPr>
        <w:t xml:space="preserve">e </w:t>
      </w:r>
      <w:r w:rsidRPr="00A65382">
        <w:rPr>
          <w:rFonts w:asciiTheme="minorHAnsi" w:hAnsiTheme="minorHAnsi" w:cstheme="minorHAnsi"/>
          <w:sz w:val="24"/>
          <w:szCs w:val="24"/>
        </w:rPr>
        <w:t xml:space="preserve">for review by the CAB members </w:t>
      </w:r>
    </w:p>
    <w:p w14:paraId="02595FA7" w14:textId="10CB76AA" w:rsidR="00CE380B" w:rsidRPr="0094001B" w:rsidRDefault="00CE380B" w:rsidP="0094001B">
      <w:pPr>
        <w:widowControl/>
        <w:adjustRightInd w:val="0"/>
        <w:ind w:firstLine="720"/>
        <w:jc w:val="both"/>
        <w:rPr>
          <w:rFonts w:asciiTheme="minorHAnsi" w:hAnsiTheme="minorHAnsi" w:cstheme="minorHAnsi"/>
          <w:b/>
          <w:bCs/>
          <w:sz w:val="24"/>
          <w:szCs w:val="24"/>
        </w:rPr>
      </w:pPr>
      <w:r w:rsidRPr="0094001B">
        <w:rPr>
          <w:rFonts w:asciiTheme="minorHAnsi" w:hAnsiTheme="minorHAnsi" w:cstheme="minorHAnsi"/>
          <w:sz w:val="24"/>
          <w:szCs w:val="24"/>
        </w:rPr>
        <w:t>and/or attendees to determine if there are new or existing projects. [Non-Action Item]</w:t>
      </w:r>
    </w:p>
    <w:p w14:paraId="2C1DEBE3" w14:textId="77777777" w:rsidR="00547D4A" w:rsidRPr="00A65382" w:rsidRDefault="00547D4A" w:rsidP="008815BB">
      <w:pPr>
        <w:widowControl/>
        <w:adjustRightInd w:val="0"/>
        <w:ind w:left="720" w:hanging="720"/>
        <w:jc w:val="both"/>
        <w:rPr>
          <w:rFonts w:asciiTheme="minorHAnsi" w:hAnsiTheme="minorHAnsi" w:cstheme="minorHAnsi"/>
          <w:b/>
          <w:bCs/>
          <w:sz w:val="24"/>
          <w:szCs w:val="24"/>
        </w:rPr>
      </w:pPr>
    </w:p>
    <w:p w14:paraId="488F68A0" w14:textId="08688E48" w:rsidR="00547D4A" w:rsidRPr="00A65382" w:rsidRDefault="00DD3B48" w:rsidP="00F630DF">
      <w:pPr>
        <w:widowControl/>
        <w:autoSpaceDE/>
        <w:autoSpaceDN/>
        <w:ind w:left="720"/>
        <w:rPr>
          <w:rFonts w:asciiTheme="minorHAnsi" w:hAnsiTheme="minorHAnsi" w:cstheme="minorHAnsi"/>
          <w:sz w:val="24"/>
          <w:szCs w:val="24"/>
        </w:rPr>
      </w:pPr>
      <w:r>
        <w:rPr>
          <w:rFonts w:asciiTheme="minorHAnsi" w:eastAsia="Times New Roman" w:hAnsiTheme="minorHAnsi" w:cstheme="minorHAnsi"/>
          <w:sz w:val="24"/>
          <w:szCs w:val="24"/>
        </w:rPr>
        <w:t>Due to the length of the meeting at this time, the showing of the Neighborhood Development</w:t>
      </w:r>
      <w:r w:rsidR="005F404B">
        <w:rPr>
          <w:rFonts w:asciiTheme="minorHAnsi" w:eastAsia="Times New Roman" w:hAnsiTheme="minorHAnsi" w:cstheme="minorHAnsi"/>
          <w:sz w:val="24"/>
          <w:szCs w:val="24"/>
        </w:rPr>
        <w:t xml:space="preserve"> HUB was not shared. </w:t>
      </w:r>
    </w:p>
    <w:p w14:paraId="625E80B5" w14:textId="77777777" w:rsidR="00547D4A" w:rsidRPr="00A65382" w:rsidRDefault="00547D4A" w:rsidP="008815BB">
      <w:pPr>
        <w:widowControl/>
        <w:autoSpaceDE/>
        <w:autoSpaceDN/>
        <w:ind w:left="720" w:hanging="720"/>
        <w:rPr>
          <w:rFonts w:asciiTheme="minorHAnsi" w:eastAsia="Times New Roman" w:hAnsiTheme="minorHAnsi" w:cstheme="minorHAnsi"/>
          <w:sz w:val="24"/>
          <w:szCs w:val="24"/>
        </w:rPr>
      </w:pPr>
    </w:p>
    <w:p w14:paraId="49FB8CB5" w14:textId="77777777" w:rsidR="0094001B" w:rsidRPr="0094001B" w:rsidRDefault="00CE380B" w:rsidP="00F630DF">
      <w:pPr>
        <w:widowControl/>
        <w:numPr>
          <w:ilvl w:val="0"/>
          <w:numId w:val="1"/>
        </w:numPr>
        <w:adjustRightInd w:val="0"/>
        <w:ind w:left="0" w:firstLine="0"/>
        <w:rPr>
          <w:rFonts w:asciiTheme="minorHAnsi" w:hAnsiTheme="minorHAnsi" w:cstheme="minorHAnsi"/>
          <w:b/>
          <w:sz w:val="24"/>
          <w:szCs w:val="24"/>
        </w:rPr>
      </w:pPr>
      <w:r w:rsidRPr="00A65382">
        <w:rPr>
          <w:rFonts w:asciiTheme="minorHAnsi" w:hAnsiTheme="minorHAnsi" w:cstheme="minorHAnsi"/>
          <w:b/>
          <w:bCs/>
          <w:sz w:val="24"/>
          <w:szCs w:val="24"/>
        </w:rPr>
        <w:t xml:space="preserve">BOARD MEMBER/COMMISSIONER ANNOUNCEMENTS/REQUESTS/DISCUSSION </w:t>
      </w:r>
      <w:r w:rsidRPr="00A65382">
        <w:rPr>
          <w:rFonts w:asciiTheme="minorHAnsi" w:hAnsiTheme="minorHAnsi" w:cstheme="minorHAnsi"/>
          <w:sz w:val="24"/>
          <w:szCs w:val="24"/>
        </w:rPr>
        <w:t xml:space="preserve">— This item is limited </w:t>
      </w:r>
    </w:p>
    <w:p w14:paraId="39B74443" w14:textId="138E0251" w:rsidR="00CE380B" w:rsidRPr="00A65382" w:rsidRDefault="00CE380B" w:rsidP="0094001B">
      <w:pPr>
        <w:widowControl/>
        <w:adjustRightInd w:val="0"/>
        <w:ind w:left="720"/>
        <w:rPr>
          <w:rFonts w:asciiTheme="minorHAnsi" w:hAnsiTheme="minorHAnsi" w:cstheme="minorHAnsi"/>
          <w:b/>
          <w:sz w:val="24"/>
          <w:szCs w:val="24"/>
        </w:rPr>
      </w:pPr>
      <w:r w:rsidRPr="00A65382">
        <w:rPr>
          <w:rFonts w:asciiTheme="minorHAnsi" w:hAnsiTheme="minorHAnsi" w:cstheme="minorHAnsi"/>
          <w:sz w:val="24"/>
          <w:szCs w:val="24"/>
        </w:rPr>
        <w:t>to announcements and/or requests for future agenda items by CAB members and/or Commissioners Mariluz Garcia and Jeanne Herman. [Non-Action Item]</w:t>
      </w:r>
    </w:p>
    <w:p w14:paraId="78D095A8" w14:textId="515F4ECE" w:rsidR="00EB346A" w:rsidRDefault="006439C6" w:rsidP="005F404B">
      <w:pPr>
        <w:widowControl/>
        <w:autoSpaceDE/>
        <w:autoSpaceDN/>
        <w:spacing w:before="100" w:beforeAutospacing="1" w:after="100" w:afterAutospacing="1"/>
        <w:ind w:left="720"/>
        <w:rPr>
          <w:rFonts w:asciiTheme="minorHAnsi" w:eastAsia="Times New Roman" w:hAnsiTheme="minorHAnsi" w:cstheme="minorHAnsi"/>
          <w:sz w:val="24"/>
          <w:szCs w:val="24"/>
        </w:rPr>
      </w:pPr>
      <w:r w:rsidRPr="008763E2">
        <w:rPr>
          <w:rFonts w:asciiTheme="minorHAnsi" w:hAnsiTheme="minorHAnsi" w:cstheme="minorHAnsi"/>
          <w:bCs/>
          <w:sz w:val="24"/>
          <w:szCs w:val="24"/>
        </w:rPr>
        <w:t>Commissioner Garci</w:t>
      </w:r>
      <w:r w:rsidR="00020A72">
        <w:rPr>
          <w:rFonts w:asciiTheme="minorHAnsi" w:hAnsiTheme="minorHAnsi" w:cstheme="minorHAnsi"/>
          <w:bCs/>
          <w:sz w:val="24"/>
          <w:szCs w:val="24"/>
        </w:rPr>
        <w:t xml:space="preserve">a provided a brief recap of the success of the Sun Valley clean-up event, which was done in partnership with Keep Truckee Meadows Beautiful, Truckee Meadows Fire Protection District, </w:t>
      </w:r>
      <w:r w:rsidR="002440E9">
        <w:rPr>
          <w:rFonts w:asciiTheme="minorHAnsi" w:hAnsiTheme="minorHAnsi" w:cstheme="minorHAnsi"/>
          <w:bCs/>
          <w:sz w:val="24"/>
          <w:szCs w:val="24"/>
        </w:rPr>
        <w:t xml:space="preserve">Waste Management and several community volunteers. Thousands of tires were dropped off and several </w:t>
      </w:r>
      <w:r w:rsidR="0043581C">
        <w:rPr>
          <w:rFonts w:asciiTheme="minorHAnsi" w:hAnsiTheme="minorHAnsi" w:cstheme="minorHAnsi"/>
          <w:bCs/>
          <w:sz w:val="24"/>
          <w:szCs w:val="24"/>
        </w:rPr>
        <w:t xml:space="preserve">dumpsters were </w:t>
      </w:r>
      <w:proofErr w:type="gramStart"/>
      <w:r w:rsidR="0043581C">
        <w:rPr>
          <w:rFonts w:asciiTheme="minorHAnsi" w:hAnsiTheme="minorHAnsi" w:cstheme="minorHAnsi"/>
          <w:bCs/>
          <w:sz w:val="24"/>
          <w:szCs w:val="24"/>
        </w:rPr>
        <w:t>filled to capacity</w:t>
      </w:r>
      <w:proofErr w:type="gramEnd"/>
      <w:r w:rsidR="0043581C">
        <w:rPr>
          <w:rFonts w:asciiTheme="minorHAnsi" w:hAnsiTheme="minorHAnsi" w:cstheme="minorHAnsi"/>
          <w:bCs/>
          <w:sz w:val="24"/>
          <w:szCs w:val="24"/>
        </w:rPr>
        <w:t xml:space="preserve">. There will be more opportunities like these coming up in the future. She also indicated that she </w:t>
      </w:r>
      <w:r w:rsidR="008D4802">
        <w:rPr>
          <w:rFonts w:asciiTheme="minorHAnsi" w:hAnsiTheme="minorHAnsi" w:cstheme="minorHAnsi"/>
          <w:bCs/>
          <w:sz w:val="24"/>
          <w:szCs w:val="24"/>
        </w:rPr>
        <w:t>is</w:t>
      </w:r>
      <w:r w:rsidR="0043581C">
        <w:rPr>
          <w:rFonts w:asciiTheme="minorHAnsi" w:hAnsiTheme="minorHAnsi" w:cstheme="minorHAnsi"/>
          <w:bCs/>
          <w:sz w:val="24"/>
          <w:szCs w:val="24"/>
        </w:rPr>
        <w:t xml:space="preserve"> a new neighbor in Sun Valley, having recently purchased a </w:t>
      </w:r>
      <w:r w:rsidR="008D4802">
        <w:rPr>
          <w:rFonts w:asciiTheme="minorHAnsi" w:hAnsiTheme="minorHAnsi" w:cstheme="minorHAnsi"/>
          <w:bCs/>
          <w:sz w:val="24"/>
          <w:szCs w:val="24"/>
        </w:rPr>
        <w:t>home</w:t>
      </w:r>
      <w:r w:rsidR="0043581C">
        <w:rPr>
          <w:rFonts w:asciiTheme="minorHAnsi" w:hAnsiTheme="minorHAnsi" w:cstheme="minorHAnsi"/>
          <w:bCs/>
          <w:sz w:val="24"/>
          <w:szCs w:val="24"/>
        </w:rPr>
        <w:t xml:space="preserve"> in the area. </w:t>
      </w:r>
    </w:p>
    <w:p w14:paraId="1934F480" w14:textId="77777777" w:rsidR="0094001B" w:rsidRPr="0094001B" w:rsidRDefault="00CE380B" w:rsidP="00F630DF">
      <w:pPr>
        <w:widowControl/>
        <w:numPr>
          <w:ilvl w:val="0"/>
          <w:numId w:val="1"/>
        </w:numPr>
        <w:adjustRightInd w:val="0"/>
        <w:ind w:left="0" w:firstLine="0"/>
        <w:jc w:val="both"/>
        <w:rPr>
          <w:rFonts w:asciiTheme="minorHAnsi" w:hAnsiTheme="minorHAnsi" w:cstheme="minorHAnsi"/>
          <w:b/>
          <w:sz w:val="24"/>
          <w:szCs w:val="24"/>
        </w:rPr>
      </w:pPr>
      <w:r w:rsidRPr="00A65382">
        <w:rPr>
          <w:rFonts w:asciiTheme="minorHAnsi" w:hAnsiTheme="minorHAnsi" w:cstheme="minorHAnsi"/>
          <w:b/>
          <w:bCs/>
          <w:sz w:val="24"/>
          <w:szCs w:val="24"/>
        </w:rPr>
        <w:t xml:space="preserve">GENERAL PUBLIC COMMENT </w:t>
      </w:r>
      <w:r w:rsidRPr="00A65382">
        <w:rPr>
          <w:rFonts w:asciiTheme="minorHAnsi" w:hAnsiTheme="minorHAnsi" w:cstheme="minorHAnsi"/>
          <w:sz w:val="24"/>
          <w:szCs w:val="24"/>
        </w:rPr>
        <w:t xml:space="preserve">– Comment heard under this item will be limited to three (3) minutes per </w:t>
      </w:r>
    </w:p>
    <w:p w14:paraId="46C299D4" w14:textId="4AA0E318" w:rsidR="00CE380B" w:rsidRPr="00A65382" w:rsidRDefault="00CE380B" w:rsidP="0094001B">
      <w:pPr>
        <w:widowControl/>
        <w:adjustRightInd w:val="0"/>
        <w:ind w:left="720"/>
        <w:jc w:val="both"/>
        <w:rPr>
          <w:rFonts w:asciiTheme="minorHAnsi" w:hAnsiTheme="minorHAnsi" w:cstheme="minorHAnsi"/>
          <w:b/>
          <w:sz w:val="24"/>
          <w:szCs w:val="24"/>
        </w:rPr>
      </w:pPr>
      <w:r w:rsidRPr="00A65382">
        <w:rPr>
          <w:rFonts w:asciiTheme="minorHAnsi" w:hAnsiTheme="minorHAnsi" w:cstheme="minorHAnsi"/>
          <w:sz w:val="24"/>
          <w:szCs w:val="24"/>
        </w:rPr>
        <w:lastRenderedPageBreak/>
        <w:t>person and may pertain to matters both on and off the agenda. The public is encouraged to submit a “Request to Speak” form to the Board chair. Comments are to be addressed to the Board as a whole. [Non-Action Item]</w:t>
      </w:r>
    </w:p>
    <w:p w14:paraId="76DABBA0" w14:textId="77777777" w:rsidR="00B50E59" w:rsidRDefault="00B50E59" w:rsidP="00A13E1B">
      <w:pPr>
        <w:widowControl/>
        <w:adjustRightInd w:val="0"/>
        <w:ind w:left="720" w:hanging="720"/>
        <w:jc w:val="both"/>
        <w:rPr>
          <w:rFonts w:asciiTheme="minorHAnsi" w:eastAsia="Times New Roman" w:hAnsiTheme="minorHAnsi" w:cstheme="minorHAnsi"/>
          <w:sz w:val="24"/>
          <w:szCs w:val="24"/>
        </w:rPr>
      </w:pPr>
    </w:p>
    <w:p w14:paraId="4495EE1C" w14:textId="6602DD20" w:rsidR="00B50E59" w:rsidRDefault="00B50E59" w:rsidP="00A13E1B">
      <w:pPr>
        <w:widowControl/>
        <w:adjustRightInd w:val="0"/>
        <w:ind w:left="720"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Mark Neumann </w:t>
      </w:r>
      <w:r w:rsidR="00C154B7">
        <w:rPr>
          <w:rFonts w:asciiTheme="minorHAnsi" w:eastAsia="Times New Roman" w:hAnsiTheme="minorHAnsi" w:cstheme="minorHAnsi"/>
          <w:sz w:val="24"/>
          <w:szCs w:val="24"/>
        </w:rPr>
        <w:t xml:space="preserve">said that he is running for the Nevada State Senate. </w:t>
      </w:r>
    </w:p>
    <w:p w14:paraId="0A76CB2E" w14:textId="5FAE1121" w:rsidR="00A35846" w:rsidRDefault="00AB348A" w:rsidP="00C154B7">
      <w:pPr>
        <w:widowControl/>
        <w:adjustRightInd w:val="0"/>
        <w:ind w:left="720" w:hanging="720"/>
        <w:jc w:val="both"/>
        <w:rPr>
          <w:rFonts w:asciiTheme="minorHAnsi" w:hAnsiTheme="minorHAnsi" w:cstheme="minorHAnsi"/>
          <w:bCs/>
          <w:sz w:val="24"/>
          <w:szCs w:val="24"/>
        </w:rPr>
      </w:pPr>
      <w:r>
        <w:rPr>
          <w:rFonts w:asciiTheme="minorHAnsi" w:hAnsiTheme="minorHAnsi" w:cstheme="minorHAnsi"/>
          <w:b/>
          <w:sz w:val="24"/>
          <w:szCs w:val="24"/>
        </w:rPr>
        <w:tab/>
      </w:r>
    </w:p>
    <w:p w14:paraId="06AE1168" w14:textId="77777777" w:rsidR="0054539D" w:rsidRPr="00AB348A" w:rsidRDefault="0054539D" w:rsidP="008815BB">
      <w:pPr>
        <w:widowControl/>
        <w:adjustRightInd w:val="0"/>
        <w:ind w:left="720" w:hanging="720"/>
        <w:jc w:val="both"/>
        <w:rPr>
          <w:rFonts w:asciiTheme="minorHAnsi" w:hAnsiTheme="minorHAnsi" w:cstheme="minorHAnsi"/>
          <w:bCs/>
          <w:sz w:val="24"/>
          <w:szCs w:val="24"/>
        </w:rPr>
      </w:pPr>
    </w:p>
    <w:p w14:paraId="2B419299" w14:textId="7C2824A0" w:rsidR="00A65382" w:rsidRDefault="00CE380B" w:rsidP="008815BB">
      <w:pPr>
        <w:widowControl/>
        <w:adjustRightInd w:val="0"/>
        <w:ind w:left="720" w:hanging="720"/>
        <w:jc w:val="both"/>
        <w:rPr>
          <w:rFonts w:asciiTheme="minorHAnsi" w:hAnsiTheme="minorHAnsi" w:cstheme="minorHAnsi"/>
          <w:b/>
          <w:bCs/>
          <w:sz w:val="24"/>
          <w:szCs w:val="24"/>
        </w:rPr>
      </w:pPr>
      <w:r w:rsidRPr="00A65382">
        <w:rPr>
          <w:rFonts w:asciiTheme="minorHAnsi" w:hAnsiTheme="minorHAnsi" w:cstheme="minorHAnsi"/>
          <w:b/>
          <w:bCs/>
          <w:sz w:val="24"/>
          <w:szCs w:val="24"/>
        </w:rPr>
        <w:t>ADJOURNMEN</w:t>
      </w:r>
      <w:r w:rsidR="00A65382" w:rsidRPr="00A65382">
        <w:rPr>
          <w:rFonts w:asciiTheme="minorHAnsi" w:hAnsiTheme="minorHAnsi" w:cstheme="minorHAnsi"/>
          <w:b/>
          <w:bCs/>
          <w:sz w:val="24"/>
          <w:szCs w:val="24"/>
        </w:rPr>
        <w:t>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4C341A09" w:rsidR="00A65382" w:rsidRPr="00A65382" w:rsidRDefault="00A65382"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BD51F2">
        <w:rPr>
          <w:rFonts w:asciiTheme="minorHAnsi" w:eastAsia="Times New Roman" w:hAnsiTheme="minorHAnsi" w:cstheme="minorHAnsi"/>
          <w:sz w:val="24"/>
          <w:szCs w:val="24"/>
        </w:rPr>
        <w:t>.</w:t>
      </w:r>
    </w:p>
    <w:sectPr w:rsidR="00A65382" w:rsidRPr="00A65382" w:rsidSect="00400B2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A61CA" w14:textId="77777777" w:rsidR="0009489B" w:rsidRDefault="0009489B" w:rsidP="00C95749">
      <w:r>
        <w:separator/>
      </w:r>
    </w:p>
  </w:endnote>
  <w:endnote w:type="continuationSeparator" w:id="0">
    <w:p w14:paraId="49D0A102" w14:textId="77777777" w:rsidR="0009489B" w:rsidRDefault="0009489B"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7FC7" w14:textId="77777777" w:rsidR="0009489B" w:rsidRDefault="0009489B" w:rsidP="00C95749">
      <w:r>
        <w:separator/>
      </w:r>
    </w:p>
  </w:footnote>
  <w:footnote w:type="continuationSeparator" w:id="0">
    <w:p w14:paraId="36FE8084" w14:textId="77777777" w:rsidR="0009489B" w:rsidRDefault="0009489B"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693729"/>
      <w:docPartObj>
        <w:docPartGallery w:val="Watermarks"/>
        <w:docPartUnique/>
      </w:docPartObj>
    </w:sdtPr>
    <w:sdtContent>
      <w:p w14:paraId="19BC602C" w14:textId="46DAC3BE" w:rsidR="00C95749" w:rsidRDefault="00DD7FF8">
        <w:pPr>
          <w:pStyle w:val="Header"/>
        </w:pPr>
        <w:r>
          <w:rPr>
            <w:noProof/>
          </w:rPr>
          <w:pict w14:anchorId="1CE70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74BD"/>
    <w:rsid w:val="00011AA7"/>
    <w:rsid w:val="00014ED6"/>
    <w:rsid w:val="00016394"/>
    <w:rsid w:val="00020A72"/>
    <w:rsid w:val="00024A08"/>
    <w:rsid w:val="00027C4D"/>
    <w:rsid w:val="00030DA4"/>
    <w:rsid w:val="00036862"/>
    <w:rsid w:val="00040DFC"/>
    <w:rsid w:val="00046A7E"/>
    <w:rsid w:val="00050282"/>
    <w:rsid w:val="00053003"/>
    <w:rsid w:val="000541DC"/>
    <w:rsid w:val="0006110E"/>
    <w:rsid w:val="00061DE1"/>
    <w:rsid w:val="00063550"/>
    <w:rsid w:val="00065AB4"/>
    <w:rsid w:val="00070C80"/>
    <w:rsid w:val="00085083"/>
    <w:rsid w:val="00093FB2"/>
    <w:rsid w:val="0009489B"/>
    <w:rsid w:val="00096CA9"/>
    <w:rsid w:val="000A771D"/>
    <w:rsid w:val="000B08E9"/>
    <w:rsid w:val="000B3A77"/>
    <w:rsid w:val="000C161C"/>
    <w:rsid w:val="000D19E9"/>
    <w:rsid w:val="000D662B"/>
    <w:rsid w:val="000D6AAA"/>
    <w:rsid w:val="000E5FD6"/>
    <w:rsid w:val="000F63C4"/>
    <w:rsid w:val="00101574"/>
    <w:rsid w:val="00105DA0"/>
    <w:rsid w:val="001165B4"/>
    <w:rsid w:val="001232DA"/>
    <w:rsid w:val="001344DB"/>
    <w:rsid w:val="00134B7D"/>
    <w:rsid w:val="001458A9"/>
    <w:rsid w:val="00162F64"/>
    <w:rsid w:val="00162FFC"/>
    <w:rsid w:val="00166A57"/>
    <w:rsid w:val="00180B45"/>
    <w:rsid w:val="001870D8"/>
    <w:rsid w:val="00190DE2"/>
    <w:rsid w:val="001916F0"/>
    <w:rsid w:val="00193B6B"/>
    <w:rsid w:val="0019589D"/>
    <w:rsid w:val="001A3064"/>
    <w:rsid w:val="001C0F64"/>
    <w:rsid w:val="001D27ED"/>
    <w:rsid w:val="001D63E0"/>
    <w:rsid w:val="001D7451"/>
    <w:rsid w:val="001E1D78"/>
    <w:rsid w:val="001E1F94"/>
    <w:rsid w:val="0020327E"/>
    <w:rsid w:val="00203F8B"/>
    <w:rsid w:val="0020481B"/>
    <w:rsid w:val="00205298"/>
    <w:rsid w:val="002163E8"/>
    <w:rsid w:val="00222C15"/>
    <w:rsid w:val="0024348E"/>
    <w:rsid w:val="002440E9"/>
    <w:rsid w:val="00244C22"/>
    <w:rsid w:val="002553C8"/>
    <w:rsid w:val="00255E6A"/>
    <w:rsid w:val="00262421"/>
    <w:rsid w:val="002625CF"/>
    <w:rsid w:val="00265C11"/>
    <w:rsid w:val="00275168"/>
    <w:rsid w:val="002802D5"/>
    <w:rsid w:val="00287C51"/>
    <w:rsid w:val="00290201"/>
    <w:rsid w:val="00293774"/>
    <w:rsid w:val="00294F91"/>
    <w:rsid w:val="002A000E"/>
    <w:rsid w:val="002A0E8F"/>
    <w:rsid w:val="002A74B9"/>
    <w:rsid w:val="002B47EB"/>
    <w:rsid w:val="002C25B8"/>
    <w:rsid w:val="002D63E9"/>
    <w:rsid w:val="002F41BA"/>
    <w:rsid w:val="003076ED"/>
    <w:rsid w:val="003426D3"/>
    <w:rsid w:val="00342975"/>
    <w:rsid w:val="0034479C"/>
    <w:rsid w:val="003621EA"/>
    <w:rsid w:val="003640F8"/>
    <w:rsid w:val="00382866"/>
    <w:rsid w:val="0038413E"/>
    <w:rsid w:val="003926F4"/>
    <w:rsid w:val="00394370"/>
    <w:rsid w:val="00397613"/>
    <w:rsid w:val="003A48BD"/>
    <w:rsid w:val="003A58FE"/>
    <w:rsid w:val="003B03A2"/>
    <w:rsid w:val="003B132F"/>
    <w:rsid w:val="003B2E3D"/>
    <w:rsid w:val="003B6F03"/>
    <w:rsid w:val="003D0E46"/>
    <w:rsid w:val="003E0ACB"/>
    <w:rsid w:val="003E0F5B"/>
    <w:rsid w:val="003E26EB"/>
    <w:rsid w:val="003E7C89"/>
    <w:rsid w:val="00400B2A"/>
    <w:rsid w:val="004033AF"/>
    <w:rsid w:val="00411C37"/>
    <w:rsid w:val="00412830"/>
    <w:rsid w:val="00415659"/>
    <w:rsid w:val="00416D8E"/>
    <w:rsid w:val="00423F1F"/>
    <w:rsid w:val="00425060"/>
    <w:rsid w:val="00425182"/>
    <w:rsid w:val="00427E65"/>
    <w:rsid w:val="0043049A"/>
    <w:rsid w:val="0043186A"/>
    <w:rsid w:val="0043581C"/>
    <w:rsid w:val="00435AE0"/>
    <w:rsid w:val="00436C03"/>
    <w:rsid w:val="00446120"/>
    <w:rsid w:val="004500C8"/>
    <w:rsid w:val="0045105C"/>
    <w:rsid w:val="004543AD"/>
    <w:rsid w:val="00456478"/>
    <w:rsid w:val="00460196"/>
    <w:rsid w:val="00460EB1"/>
    <w:rsid w:val="00462607"/>
    <w:rsid w:val="00486044"/>
    <w:rsid w:val="004868F5"/>
    <w:rsid w:val="00491570"/>
    <w:rsid w:val="00497115"/>
    <w:rsid w:val="004A192B"/>
    <w:rsid w:val="004B2BFA"/>
    <w:rsid w:val="004B3CD1"/>
    <w:rsid w:val="004B6D02"/>
    <w:rsid w:val="004C0B5B"/>
    <w:rsid w:val="004D4221"/>
    <w:rsid w:val="004D4D2D"/>
    <w:rsid w:val="004E0D69"/>
    <w:rsid w:val="004E24D6"/>
    <w:rsid w:val="004E25C4"/>
    <w:rsid w:val="004F186E"/>
    <w:rsid w:val="004F4BC5"/>
    <w:rsid w:val="00500A59"/>
    <w:rsid w:val="00502594"/>
    <w:rsid w:val="00506F9F"/>
    <w:rsid w:val="00507310"/>
    <w:rsid w:val="0051072A"/>
    <w:rsid w:val="0051206B"/>
    <w:rsid w:val="005141DE"/>
    <w:rsid w:val="00515982"/>
    <w:rsid w:val="00534C80"/>
    <w:rsid w:val="005423C4"/>
    <w:rsid w:val="005450BA"/>
    <w:rsid w:val="0054539D"/>
    <w:rsid w:val="00547D4A"/>
    <w:rsid w:val="005500DB"/>
    <w:rsid w:val="00557A34"/>
    <w:rsid w:val="00560C2D"/>
    <w:rsid w:val="0056772E"/>
    <w:rsid w:val="00572F16"/>
    <w:rsid w:val="00580641"/>
    <w:rsid w:val="00585846"/>
    <w:rsid w:val="00587542"/>
    <w:rsid w:val="00593520"/>
    <w:rsid w:val="00594502"/>
    <w:rsid w:val="0059554B"/>
    <w:rsid w:val="005A0FB4"/>
    <w:rsid w:val="005A2F30"/>
    <w:rsid w:val="005B4760"/>
    <w:rsid w:val="005D6A45"/>
    <w:rsid w:val="005E1E68"/>
    <w:rsid w:val="005E55DF"/>
    <w:rsid w:val="005F0C10"/>
    <w:rsid w:val="005F0EB7"/>
    <w:rsid w:val="005F404B"/>
    <w:rsid w:val="006039BF"/>
    <w:rsid w:val="0061787F"/>
    <w:rsid w:val="00620F06"/>
    <w:rsid w:val="00625242"/>
    <w:rsid w:val="00630563"/>
    <w:rsid w:val="0064009B"/>
    <w:rsid w:val="006439C6"/>
    <w:rsid w:val="00650820"/>
    <w:rsid w:val="006532E8"/>
    <w:rsid w:val="00662C36"/>
    <w:rsid w:val="00675099"/>
    <w:rsid w:val="006752D5"/>
    <w:rsid w:val="00676D12"/>
    <w:rsid w:val="006825A8"/>
    <w:rsid w:val="00691234"/>
    <w:rsid w:val="00697C74"/>
    <w:rsid w:val="006A078F"/>
    <w:rsid w:val="006A1E1C"/>
    <w:rsid w:val="006A7F91"/>
    <w:rsid w:val="006B0727"/>
    <w:rsid w:val="006B127D"/>
    <w:rsid w:val="006C2B01"/>
    <w:rsid w:val="006C5EAB"/>
    <w:rsid w:val="006E5963"/>
    <w:rsid w:val="006F2267"/>
    <w:rsid w:val="0070056E"/>
    <w:rsid w:val="00700C7A"/>
    <w:rsid w:val="0070195C"/>
    <w:rsid w:val="00706E45"/>
    <w:rsid w:val="007148E0"/>
    <w:rsid w:val="00721DCA"/>
    <w:rsid w:val="007225BF"/>
    <w:rsid w:val="0073538A"/>
    <w:rsid w:val="00747420"/>
    <w:rsid w:val="00754F45"/>
    <w:rsid w:val="007553F6"/>
    <w:rsid w:val="00756880"/>
    <w:rsid w:val="007605F7"/>
    <w:rsid w:val="00765DC0"/>
    <w:rsid w:val="00766B1A"/>
    <w:rsid w:val="00766E35"/>
    <w:rsid w:val="00771EF2"/>
    <w:rsid w:val="00772C97"/>
    <w:rsid w:val="007762EB"/>
    <w:rsid w:val="00776EC0"/>
    <w:rsid w:val="007774C9"/>
    <w:rsid w:val="00781614"/>
    <w:rsid w:val="007870B7"/>
    <w:rsid w:val="007919A0"/>
    <w:rsid w:val="00795022"/>
    <w:rsid w:val="007A0C21"/>
    <w:rsid w:val="007A4113"/>
    <w:rsid w:val="007B6B37"/>
    <w:rsid w:val="007C059C"/>
    <w:rsid w:val="007C4642"/>
    <w:rsid w:val="007D2C45"/>
    <w:rsid w:val="007E6E41"/>
    <w:rsid w:val="007F0A60"/>
    <w:rsid w:val="008107AC"/>
    <w:rsid w:val="00820C5F"/>
    <w:rsid w:val="00826B09"/>
    <w:rsid w:val="008366C8"/>
    <w:rsid w:val="0084468A"/>
    <w:rsid w:val="00845B3B"/>
    <w:rsid w:val="0084767B"/>
    <w:rsid w:val="00862781"/>
    <w:rsid w:val="00866990"/>
    <w:rsid w:val="00872774"/>
    <w:rsid w:val="00873A7B"/>
    <w:rsid w:val="008763E2"/>
    <w:rsid w:val="008815BB"/>
    <w:rsid w:val="00884FB6"/>
    <w:rsid w:val="00890839"/>
    <w:rsid w:val="008915D9"/>
    <w:rsid w:val="008918E5"/>
    <w:rsid w:val="008928AA"/>
    <w:rsid w:val="00893FF6"/>
    <w:rsid w:val="00894029"/>
    <w:rsid w:val="008A2501"/>
    <w:rsid w:val="008B3151"/>
    <w:rsid w:val="008B368D"/>
    <w:rsid w:val="008C0D44"/>
    <w:rsid w:val="008C3672"/>
    <w:rsid w:val="008C5029"/>
    <w:rsid w:val="008C66D0"/>
    <w:rsid w:val="008D3145"/>
    <w:rsid w:val="008D4802"/>
    <w:rsid w:val="008D49E7"/>
    <w:rsid w:val="008D556B"/>
    <w:rsid w:val="008D6501"/>
    <w:rsid w:val="008F02FE"/>
    <w:rsid w:val="008F1BAD"/>
    <w:rsid w:val="008F2F0E"/>
    <w:rsid w:val="008F3D14"/>
    <w:rsid w:val="008F4870"/>
    <w:rsid w:val="008F547E"/>
    <w:rsid w:val="00903EE7"/>
    <w:rsid w:val="009066DA"/>
    <w:rsid w:val="00907760"/>
    <w:rsid w:val="00915DC9"/>
    <w:rsid w:val="0091649F"/>
    <w:rsid w:val="00921B07"/>
    <w:rsid w:val="00926155"/>
    <w:rsid w:val="0093114C"/>
    <w:rsid w:val="0094001B"/>
    <w:rsid w:val="00947410"/>
    <w:rsid w:val="009505D2"/>
    <w:rsid w:val="009639E1"/>
    <w:rsid w:val="00972F93"/>
    <w:rsid w:val="00977D00"/>
    <w:rsid w:val="00980835"/>
    <w:rsid w:val="0098128B"/>
    <w:rsid w:val="00987BFC"/>
    <w:rsid w:val="009926F0"/>
    <w:rsid w:val="009A055E"/>
    <w:rsid w:val="009A51B8"/>
    <w:rsid w:val="009A6241"/>
    <w:rsid w:val="009A66C7"/>
    <w:rsid w:val="009B0F7E"/>
    <w:rsid w:val="009B5486"/>
    <w:rsid w:val="009B6F0D"/>
    <w:rsid w:val="009B79A6"/>
    <w:rsid w:val="009B7AC5"/>
    <w:rsid w:val="009C2795"/>
    <w:rsid w:val="009C3AFD"/>
    <w:rsid w:val="009E0708"/>
    <w:rsid w:val="009E416D"/>
    <w:rsid w:val="009E48EE"/>
    <w:rsid w:val="009F0B8D"/>
    <w:rsid w:val="00A01CF0"/>
    <w:rsid w:val="00A056F0"/>
    <w:rsid w:val="00A06B0A"/>
    <w:rsid w:val="00A12333"/>
    <w:rsid w:val="00A13E1B"/>
    <w:rsid w:val="00A23DDB"/>
    <w:rsid w:val="00A24A95"/>
    <w:rsid w:val="00A269F4"/>
    <w:rsid w:val="00A306E2"/>
    <w:rsid w:val="00A308BC"/>
    <w:rsid w:val="00A35846"/>
    <w:rsid w:val="00A54E24"/>
    <w:rsid w:val="00A557DA"/>
    <w:rsid w:val="00A558F2"/>
    <w:rsid w:val="00A57393"/>
    <w:rsid w:val="00A6065F"/>
    <w:rsid w:val="00A60A0B"/>
    <w:rsid w:val="00A65382"/>
    <w:rsid w:val="00A86EAD"/>
    <w:rsid w:val="00A905DE"/>
    <w:rsid w:val="00A9417A"/>
    <w:rsid w:val="00A9494C"/>
    <w:rsid w:val="00A95721"/>
    <w:rsid w:val="00A97808"/>
    <w:rsid w:val="00AA64E8"/>
    <w:rsid w:val="00AA6E5C"/>
    <w:rsid w:val="00AB348A"/>
    <w:rsid w:val="00AB4089"/>
    <w:rsid w:val="00AB540A"/>
    <w:rsid w:val="00AC0272"/>
    <w:rsid w:val="00AC1463"/>
    <w:rsid w:val="00AD3BE7"/>
    <w:rsid w:val="00AE079E"/>
    <w:rsid w:val="00AE0FF5"/>
    <w:rsid w:val="00AE21B3"/>
    <w:rsid w:val="00AE6ECB"/>
    <w:rsid w:val="00AF13BE"/>
    <w:rsid w:val="00AF3724"/>
    <w:rsid w:val="00B12194"/>
    <w:rsid w:val="00B215EF"/>
    <w:rsid w:val="00B21F4C"/>
    <w:rsid w:val="00B22A75"/>
    <w:rsid w:val="00B2529C"/>
    <w:rsid w:val="00B26625"/>
    <w:rsid w:val="00B2793F"/>
    <w:rsid w:val="00B30551"/>
    <w:rsid w:val="00B31EAF"/>
    <w:rsid w:val="00B3272B"/>
    <w:rsid w:val="00B37FDB"/>
    <w:rsid w:val="00B433B8"/>
    <w:rsid w:val="00B472CA"/>
    <w:rsid w:val="00B50E59"/>
    <w:rsid w:val="00B51A67"/>
    <w:rsid w:val="00B543A7"/>
    <w:rsid w:val="00B56AE4"/>
    <w:rsid w:val="00B606F6"/>
    <w:rsid w:val="00B616A6"/>
    <w:rsid w:val="00B848D6"/>
    <w:rsid w:val="00B8707C"/>
    <w:rsid w:val="00B87FA6"/>
    <w:rsid w:val="00B918F9"/>
    <w:rsid w:val="00B92DA5"/>
    <w:rsid w:val="00B938FC"/>
    <w:rsid w:val="00B962D9"/>
    <w:rsid w:val="00B9796A"/>
    <w:rsid w:val="00BA09F4"/>
    <w:rsid w:val="00BA1787"/>
    <w:rsid w:val="00BA5254"/>
    <w:rsid w:val="00BB0518"/>
    <w:rsid w:val="00BB47B5"/>
    <w:rsid w:val="00BD0CE5"/>
    <w:rsid w:val="00BD51F2"/>
    <w:rsid w:val="00BD694E"/>
    <w:rsid w:val="00BD74AF"/>
    <w:rsid w:val="00BE2A29"/>
    <w:rsid w:val="00BE37A2"/>
    <w:rsid w:val="00BE7C93"/>
    <w:rsid w:val="00BE7D9A"/>
    <w:rsid w:val="00BF3F97"/>
    <w:rsid w:val="00BF7204"/>
    <w:rsid w:val="00C0322D"/>
    <w:rsid w:val="00C064A1"/>
    <w:rsid w:val="00C1113E"/>
    <w:rsid w:val="00C133C9"/>
    <w:rsid w:val="00C154B7"/>
    <w:rsid w:val="00C2072A"/>
    <w:rsid w:val="00C21DEE"/>
    <w:rsid w:val="00C2263E"/>
    <w:rsid w:val="00C2650A"/>
    <w:rsid w:val="00C26C10"/>
    <w:rsid w:val="00C343F9"/>
    <w:rsid w:val="00C37C6E"/>
    <w:rsid w:val="00C52111"/>
    <w:rsid w:val="00C530B5"/>
    <w:rsid w:val="00C55736"/>
    <w:rsid w:val="00C60CA9"/>
    <w:rsid w:val="00C62F3E"/>
    <w:rsid w:val="00C63993"/>
    <w:rsid w:val="00C807A6"/>
    <w:rsid w:val="00C82405"/>
    <w:rsid w:val="00C93EB3"/>
    <w:rsid w:val="00C95749"/>
    <w:rsid w:val="00CA60A0"/>
    <w:rsid w:val="00CA6678"/>
    <w:rsid w:val="00CA7FA6"/>
    <w:rsid w:val="00CB297F"/>
    <w:rsid w:val="00CB72FA"/>
    <w:rsid w:val="00CE380B"/>
    <w:rsid w:val="00CF6719"/>
    <w:rsid w:val="00D306B6"/>
    <w:rsid w:val="00D3369D"/>
    <w:rsid w:val="00D432CD"/>
    <w:rsid w:val="00D44CEA"/>
    <w:rsid w:val="00D57DBA"/>
    <w:rsid w:val="00D673A7"/>
    <w:rsid w:val="00D70F1D"/>
    <w:rsid w:val="00D71299"/>
    <w:rsid w:val="00D75B71"/>
    <w:rsid w:val="00D909AF"/>
    <w:rsid w:val="00DB070A"/>
    <w:rsid w:val="00DB3734"/>
    <w:rsid w:val="00DC2D30"/>
    <w:rsid w:val="00DD3B48"/>
    <w:rsid w:val="00DD6543"/>
    <w:rsid w:val="00DD79EE"/>
    <w:rsid w:val="00DD7FF8"/>
    <w:rsid w:val="00DE6378"/>
    <w:rsid w:val="00DE7219"/>
    <w:rsid w:val="00DF0650"/>
    <w:rsid w:val="00E0084B"/>
    <w:rsid w:val="00E04D50"/>
    <w:rsid w:val="00E1089C"/>
    <w:rsid w:val="00E121D9"/>
    <w:rsid w:val="00E267B3"/>
    <w:rsid w:val="00E42A5D"/>
    <w:rsid w:val="00E4320C"/>
    <w:rsid w:val="00E44273"/>
    <w:rsid w:val="00E44482"/>
    <w:rsid w:val="00E50535"/>
    <w:rsid w:val="00E61343"/>
    <w:rsid w:val="00E64C34"/>
    <w:rsid w:val="00E651D1"/>
    <w:rsid w:val="00E667E3"/>
    <w:rsid w:val="00E67835"/>
    <w:rsid w:val="00E77D7D"/>
    <w:rsid w:val="00E87DFC"/>
    <w:rsid w:val="00E95E3C"/>
    <w:rsid w:val="00EA2B7A"/>
    <w:rsid w:val="00EA495B"/>
    <w:rsid w:val="00EA7858"/>
    <w:rsid w:val="00EB346A"/>
    <w:rsid w:val="00EB3ED6"/>
    <w:rsid w:val="00EB4C56"/>
    <w:rsid w:val="00EB646D"/>
    <w:rsid w:val="00EC206F"/>
    <w:rsid w:val="00ED2B02"/>
    <w:rsid w:val="00ED6FBF"/>
    <w:rsid w:val="00ED7228"/>
    <w:rsid w:val="00ED76BF"/>
    <w:rsid w:val="00EE099A"/>
    <w:rsid w:val="00EE0BB9"/>
    <w:rsid w:val="00EF1EF2"/>
    <w:rsid w:val="00F0435B"/>
    <w:rsid w:val="00F05901"/>
    <w:rsid w:val="00F064A0"/>
    <w:rsid w:val="00F10B88"/>
    <w:rsid w:val="00F148D5"/>
    <w:rsid w:val="00F25CB3"/>
    <w:rsid w:val="00F26640"/>
    <w:rsid w:val="00F30280"/>
    <w:rsid w:val="00F454C4"/>
    <w:rsid w:val="00F630DF"/>
    <w:rsid w:val="00F70DC4"/>
    <w:rsid w:val="00F716BF"/>
    <w:rsid w:val="00F87F6E"/>
    <w:rsid w:val="00F919DD"/>
    <w:rsid w:val="00F96665"/>
    <w:rsid w:val="00FA3D36"/>
    <w:rsid w:val="00FA4AB3"/>
    <w:rsid w:val="00FA54F8"/>
    <w:rsid w:val="00FC77E2"/>
    <w:rsid w:val="00FD585B"/>
    <w:rsid w:val="00FD7209"/>
    <w:rsid w:val="00FE47CB"/>
    <w:rsid w:val="00FE6E42"/>
    <w:rsid w:val="00FE7917"/>
    <w:rsid w:val="00FF28F2"/>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2685</Words>
  <Characters>15305</Characters>
  <Application>Microsoft Office Word</Application>
  <DocSecurity>0</DocSecurity>
  <Lines>127</Lines>
  <Paragraphs>35</Paragraphs>
  <ScaleCrop>false</ScaleCrop>
  <Company>Washoe County</Company>
  <LinksUpToDate>false</LinksUpToDate>
  <CharactersWithSpaces>17955</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164</cp:revision>
  <dcterms:created xsi:type="dcterms:W3CDTF">2024-05-24T21:19:00Z</dcterms:created>
  <dcterms:modified xsi:type="dcterms:W3CDTF">2024-06-04T15:40:00Z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