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C9F47" w14:textId="3853F541" w:rsidR="00782BD7" w:rsidRPr="00DE105F" w:rsidRDefault="003B41AC" w:rsidP="003B41AC">
      <w:pPr>
        <w:widowControl w:val="0"/>
        <w:autoSpaceDE w:val="0"/>
        <w:autoSpaceDN w:val="0"/>
        <w:spacing w:before="2" w:after="0" w:line="242" w:lineRule="auto"/>
        <w:ind w:left="2899" w:right="2826"/>
        <w:jc w:val="center"/>
        <w:rPr>
          <w:rFonts w:ascii="Arial" w:eastAsia="Calibri" w:hAnsi="Calibri" w:cs="Calibri"/>
          <w:b/>
          <w:spacing w:val="1"/>
          <w:kern w:val="0"/>
          <w:sz w:val="32"/>
          <w14:ligatures w14:val="none"/>
        </w:rPr>
      </w:pPr>
      <w:r w:rsidRPr="00DE105F">
        <w:rPr>
          <w:rFonts w:ascii="Arial" w:eastAsia="Calibri" w:hAnsi="Calibri" w:cs="Calibri"/>
          <w:b/>
          <w:w w:val="95"/>
          <w:kern w:val="0"/>
          <w:sz w:val="32"/>
          <w14:ligatures w14:val="none"/>
        </w:rPr>
        <w:t>South Truckee</w:t>
      </w:r>
      <w:r w:rsidR="00DE105F">
        <w:rPr>
          <w:rFonts w:ascii="Arial" w:eastAsia="Calibri" w:hAnsi="Calibri" w:cs="Calibri"/>
          <w:b/>
          <w:w w:val="95"/>
          <w:kern w:val="0"/>
          <w:sz w:val="32"/>
          <w14:ligatures w14:val="none"/>
        </w:rPr>
        <w:t xml:space="preserve"> </w:t>
      </w:r>
      <w:r w:rsidRPr="00DE105F">
        <w:rPr>
          <w:rFonts w:ascii="Arial" w:eastAsia="Calibri" w:hAnsi="Calibri" w:cs="Calibri"/>
          <w:b/>
          <w:w w:val="95"/>
          <w:kern w:val="0"/>
          <w:sz w:val="32"/>
          <w14:ligatures w14:val="none"/>
        </w:rPr>
        <w:t>Meadows/Washoe Valley</w:t>
      </w:r>
      <w:r w:rsidRPr="00DE105F">
        <w:rPr>
          <w:rFonts w:ascii="Arial" w:eastAsia="Calibri" w:hAnsi="Calibri" w:cs="Calibri"/>
          <w:b/>
          <w:spacing w:val="-81"/>
          <w:w w:val="95"/>
          <w:kern w:val="0"/>
          <w:sz w:val="32"/>
          <w14:ligatures w14:val="none"/>
        </w:rPr>
        <w:t xml:space="preserve"> </w:t>
      </w:r>
      <w:r w:rsidRPr="00DE105F">
        <w:rPr>
          <w:rFonts w:ascii="Arial" w:eastAsia="Calibri" w:hAnsi="Calibri" w:cs="Calibri"/>
          <w:b/>
          <w:kern w:val="0"/>
          <w:sz w:val="32"/>
          <w14:ligatures w14:val="none"/>
        </w:rPr>
        <w:t>Citizen Advisory Board</w:t>
      </w:r>
      <w:r w:rsidRPr="00DE105F">
        <w:rPr>
          <w:rFonts w:ascii="Arial" w:eastAsia="Calibri" w:hAnsi="Calibri" w:cs="Calibri"/>
          <w:b/>
          <w:spacing w:val="1"/>
          <w:kern w:val="0"/>
          <w:sz w:val="32"/>
          <w14:ligatures w14:val="none"/>
        </w:rPr>
        <w:t xml:space="preserve"> </w:t>
      </w:r>
    </w:p>
    <w:p w14:paraId="0192B9FD" w14:textId="07A7574B" w:rsidR="003B41AC" w:rsidRPr="009465CD" w:rsidRDefault="003B41AC" w:rsidP="003B41AC">
      <w:pPr>
        <w:widowControl w:val="0"/>
        <w:autoSpaceDE w:val="0"/>
        <w:autoSpaceDN w:val="0"/>
        <w:spacing w:before="2" w:after="0" w:line="242" w:lineRule="auto"/>
        <w:ind w:left="2899" w:right="2826"/>
        <w:jc w:val="center"/>
        <w:rPr>
          <w:rFonts w:ascii="Calibri" w:eastAsia="Calibri" w:hAnsi="Calibri" w:cs="Calibri"/>
          <w:kern w:val="0"/>
          <w:sz w:val="24"/>
          <w:szCs w:val="18"/>
          <w14:ligatures w14:val="none"/>
        </w:rPr>
      </w:pPr>
      <w:r w:rsidRPr="009465CD">
        <w:rPr>
          <w:rFonts w:ascii="Calibri" w:eastAsia="Calibri" w:hAnsi="Calibri" w:cs="Calibri"/>
          <w:kern w:val="0"/>
          <w:sz w:val="24"/>
          <w:szCs w:val="18"/>
          <w14:ligatures w14:val="none"/>
        </w:rPr>
        <w:t>Meeting</w:t>
      </w:r>
      <w:r w:rsidRPr="009465CD">
        <w:rPr>
          <w:rFonts w:ascii="Calibri" w:eastAsia="Calibri" w:hAnsi="Calibri" w:cs="Calibri"/>
          <w:spacing w:val="-3"/>
          <w:kern w:val="0"/>
          <w:sz w:val="24"/>
          <w:szCs w:val="18"/>
          <w14:ligatures w14:val="none"/>
        </w:rPr>
        <w:t xml:space="preserve"> </w:t>
      </w:r>
      <w:r w:rsidRPr="009465CD">
        <w:rPr>
          <w:rFonts w:ascii="Calibri" w:eastAsia="Calibri" w:hAnsi="Calibri" w:cs="Calibri"/>
          <w:kern w:val="0"/>
          <w:sz w:val="24"/>
          <w:szCs w:val="18"/>
          <w14:ligatures w14:val="none"/>
        </w:rPr>
        <w:t>Agenda</w:t>
      </w:r>
    </w:p>
    <w:p w14:paraId="74F5D11C" w14:textId="130609A4" w:rsidR="003B41AC" w:rsidRPr="003B41AC" w:rsidRDefault="00E84BCB" w:rsidP="003B41AC">
      <w:pPr>
        <w:widowControl w:val="0"/>
        <w:autoSpaceDE w:val="0"/>
        <w:autoSpaceDN w:val="0"/>
        <w:spacing w:after="0" w:line="337" w:lineRule="exact"/>
        <w:ind w:left="2726" w:right="2826"/>
        <w:jc w:val="center"/>
        <w:rPr>
          <w:rFonts w:ascii="Calibri" w:eastAsia="Calibri" w:hAnsi="Calibri" w:cs="Calibri"/>
          <w:spacing w:val="1"/>
          <w:kern w:val="0"/>
          <w:sz w:val="28"/>
          <w14:ligatures w14:val="none"/>
        </w:rPr>
      </w:pPr>
      <w:r>
        <w:rPr>
          <w:rFonts w:ascii="Calibri" w:eastAsia="Calibri" w:hAnsi="Calibri" w:cs="Calibri"/>
          <w:kern w:val="0"/>
          <w:sz w:val="28"/>
          <w14:ligatures w14:val="none"/>
        </w:rPr>
        <w:t>October 2</w:t>
      </w:r>
      <w:r w:rsidR="00916C3D">
        <w:rPr>
          <w:rFonts w:ascii="Calibri" w:eastAsia="Calibri" w:hAnsi="Calibri" w:cs="Calibri"/>
          <w:kern w:val="0"/>
          <w:sz w:val="28"/>
          <w14:ligatures w14:val="none"/>
        </w:rPr>
        <w:t>,</w:t>
      </w:r>
      <w:r w:rsidR="008E184F">
        <w:rPr>
          <w:rFonts w:ascii="Calibri" w:eastAsia="Calibri" w:hAnsi="Calibri" w:cs="Calibri"/>
          <w:kern w:val="0"/>
          <w:sz w:val="28"/>
          <w14:ligatures w14:val="none"/>
        </w:rPr>
        <w:t xml:space="preserve"> </w:t>
      </w:r>
      <w:proofErr w:type="gramStart"/>
      <w:r w:rsidR="008E184F">
        <w:rPr>
          <w:rFonts w:ascii="Calibri" w:eastAsia="Calibri" w:hAnsi="Calibri" w:cs="Calibri"/>
          <w:kern w:val="0"/>
          <w:sz w:val="28"/>
          <w14:ligatures w14:val="none"/>
        </w:rPr>
        <w:t>2024</w:t>
      </w:r>
      <w:proofErr w:type="gramEnd"/>
      <w:r w:rsidR="003B41AC" w:rsidRPr="003B41AC">
        <w:rPr>
          <w:rFonts w:ascii="Calibri" w:eastAsia="Calibri" w:hAnsi="Calibri" w:cs="Calibri"/>
          <w:spacing w:val="-10"/>
          <w:kern w:val="0"/>
          <w:sz w:val="28"/>
          <w14:ligatures w14:val="none"/>
        </w:rPr>
        <w:t xml:space="preserve"> </w:t>
      </w:r>
      <w:r w:rsidR="003B41AC" w:rsidRPr="003B41AC">
        <w:rPr>
          <w:rFonts w:ascii="Calibri" w:eastAsia="Calibri" w:hAnsi="Calibri" w:cs="Calibri"/>
          <w:kern w:val="0"/>
          <w:sz w:val="28"/>
          <w14:ligatures w14:val="none"/>
        </w:rPr>
        <w:t>at</w:t>
      </w:r>
      <w:r w:rsidR="003B41AC" w:rsidRPr="003B41AC">
        <w:rPr>
          <w:rFonts w:ascii="Calibri" w:eastAsia="Calibri" w:hAnsi="Calibri" w:cs="Calibri"/>
          <w:spacing w:val="1"/>
          <w:kern w:val="0"/>
          <w:sz w:val="28"/>
          <w14:ligatures w14:val="none"/>
        </w:rPr>
        <w:t xml:space="preserve"> </w:t>
      </w:r>
      <w:r w:rsidR="003B41AC" w:rsidRPr="003B41AC">
        <w:rPr>
          <w:rFonts w:ascii="Calibri" w:eastAsia="Calibri" w:hAnsi="Calibri" w:cs="Calibri"/>
          <w:kern w:val="0"/>
          <w:sz w:val="28"/>
          <w14:ligatures w14:val="none"/>
        </w:rPr>
        <w:t>6:00</w:t>
      </w:r>
      <w:r w:rsidR="003B41AC" w:rsidRPr="003B41AC">
        <w:rPr>
          <w:rFonts w:ascii="Calibri" w:eastAsia="Calibri" w:hAnsi="Calibri" w:cs="Calibri"/>
          <w:spacing w:val="-10"/>
          <w:kern w:val="0"/>
          <w:sz w:val="28"/>
          <w14:ligatures w14:val="none"/>
        </w:rPr>
        <w:t xml:space="preserve"> </w:t>
      </w:r>
      <w:r w:rsidR="003B41AC" w:rsidRPr="003B41AC">
        <w:rPr>
          <w:rFonts w:ascii="Calibri" w:eastAsia="Calibri" w:hAnsi="Calibri" w:cs="Calibri"/>
          <w:kern w:val="0"/>
          <w:sz w:val="28"/>
          <w14:ligatures w14:val="none"/>
        </w:rPr>
        <w:t xml:space="preserve">P.M. </w:t>
      </w:r>
    </w:p>
    <w:p w14:paraId="156413D7" w14:textId="49F2B5B0" w:rsidR="003B41AC" w:rsidRPr="003B41AC" w:rsidRDefault="003B41AC" w:rsidP="003B41AC">
      <w:pPr>
        <w:widowControl w:val="0"/>
        <w:autoSpaceDE w:val="0"/>
        <w:autoSpaceDN w:val="0"/>
        <w:spacing w:after="0" w:line="261" w:lineRule="exact"/>
        <w:ind w:left="2016" w:right="2091"/>
        <w:jc w:val="center"/>
        <w:rPr>
          <w:rFonts w:ascii="Calibri" w:eastAsia="Calibri" w:hAnsi="Calibri" w:cs="Calibri"/>
          <w:kern w:val="0"/>
          <w14:ligatures w14:val="none"/>
        </w:rPr>
      </w:pPr>
      <w:r w:rsidRPr="003B41AC">
        <w:rPr>
          <w:rFonts w:ascii="Calibri" w:eastAsia="Calibri" w:hAnsi="Calibri" w:cs="Calibri"/>
          <w:kern w:val="0"/>
          <w14:ligatures w14:val="none"/>
        </w:rPr>
        <w:t xml:space="preserve">This meeting is held at the South Valleys Library </w:t>
      </w:r>
    </w:p>
    <w:p w14:paraId="009CE80C" w14:textId="0EB758E6" w:rsidR="003B41AC" w:rsidRPr="003B41AC" w:rsidRDefault="003B41AC" w:rsidP="00177AB0">
      <w:pPr>
        <w:widowControl w:val="0"/>
        <w:autoSpaceDE w:val="0"/>
        <w:autoSpaceDN w:val="0"/>
        <w:spacing w:after="0" w:line="261" w:lineRule="exact"/>
        <w:ind w:left="1440" w:right="2091" w:firstLine="720"/>
        <w:jc w:val="center"/>
        <w:rPr>
          <w:rFonts w:ascii="Calibri" w:eastAsia="Calibri" w:hAnsi="Calibri" w:cs="Calibri"/>
          <w:kern w:val="0"/>
          <w14:ligatures w14:val="none"/>
        </w:rPr>
      </w:pPr>
      <w:r w:rsidRPr="003B41AC">
        <w:rPr>
          <w:rFonts w:ascii="Calibri" w:eastAsia="Calibri" w:hAnsi="Calibri" w:cs="Calibri"/>
          <w:kern w:val="0"/>
          <w14:ligatures w14:val="none"/>
        </w:rPr>
        <w:t>15650A Wedge Parkway, Reno</w:t>
      </w:r>
      <w:r w:rsidR="00177AB0">
        <w:rPr>
          <w:rFonts w:ascii="Calibri" w:eastAsia="Calibri" w:hAnsi="Calibri" w:cs="Calibri"/>
          <w:kern w:val="0"/>
          <w14:ligatures w14:val="none"/>
        </w:rPr>
        <w:t xml:space="preserve"> </w:t>
      </w:r>
      <w:r w:rsidR="00EA0981">
        <w:rPr>
          <w:rFonts w:ascii="Calibri" w:eastAsia="Calibri" w:hAnsi="Calibri" w:cs="Calibri"/>
          <w:kern w:val="0"/>
          <w14:ligatures w14:val="none"/>
        </w:rPr>
        <w:t xml:space="preserve">or via </w:t>
      </w:r>
      <w:r w:rsidRPr="003B41AC">
        <w:rPr>
          <w:rFonts w:ascii="Calibri" w:eastAsia="Calibri" w:hAnsi="Calibri" w:cs="Calibri"/>
          <w:kern w:val="0"/>
          <w14:ligatures w14:val="none"/>
        </w:rPr>
        <w:t>Zoom:</w:t>
      </w:r>
      <w:r w:rsidR="00EA0981">
        <w:rPr>
          <w:rFonts w:ascii="Calibri" w:eastAsia="Calibri" w:hAnsi="Calibri" w:cs="Calibri"/>
          <w:spacing w:val="1"/>
          <w:kern w:val="0"/>
          <w14:ligatures w14:val="none"/>
        </w:rPr>
        <w:t xml:space="preserve"> </w:t>
      </w:r>
      <w:hyperlink r:id="rId10" w:history="1">
        <w:r w:rsidR="00D41842" w:rsidRPr="00D41842">
          <w:rPr>
            <w:rStyle w:val="Hyperlink"/>
            <w:b/>
            <w:bCs/>
          </w:rPr>
          <w:t>https://washoecounty-gov.zoom.us/j/97735078741</w:t>
        </w:r>
      </w:hyperlink>
    </w:p>
    <w:p w14:paraId="1E7EB64E" w14:textId="77777777" w:rsidR="003B41AC" w:rsidRPr="00506293" w:rsidRDefault="003B41AC" w:rsidP="003B41AC">
      <w:pPr>
        <w:widowControl w:val="0"/>
        <w:autoSpaceDE w:val="0"/>
        <w:autoSpaceDN w:val="0"/>
        <w:spacing w:before="1" w:after="0" w:line="240" w:lineRule="auto"/>
        <w:rPr>
          <w:rFonts w:ascii="Calibri" w:eastAsia="Calibri" w:hAnsi="Calibri" w:cs="Calibri"/>
          <w:kern w:val="0"/>
          <w:sz w:val="18"/>
          <w:szCs w:val="20"/>
          <w14:ligatures w14:val="none"/>
        </w:rPr>
      </w:pPr>
    </w:p>
    <w:tbl>
      <w:tblPr>
        <w:tblW w:w="9346"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6"/>
      </w:tblGrid>
      <w:tr w:rsidR="00506293" w:rsidRPr="00506293" w14:paraId="0F22ABFB" w14:textId="77777777" w:rsidTr="00506293">
        <w:trPr>
          <w:trHeight w:val="729"/>
        </w:trPr>
        <w:tc>
          <w:tcPr>
            <w:tcW w:w="9346" w:type="dxa"/>
            <w:vAlign w:val="center"/>
          </w:tcPr>
          <w:p w14:paraId="7E248CAD" w14:textId="77777777" w:rsidR="00506293" w:rsidRPr="00506293" w:rsidRDefault="00506293" w:rsidP="003B41AC">
            <w:pPr>
              <w:spacing w:after="0" w:line="240" w:lineRule="auto"/>
              <w:jc w:val="both"/>
              <w:textAlignment w:val="baseline"/>
              <w:rPr>
                <w:rFonts w:ascii="Segoe UI" w:eastAsia="Times New Roman" w:hAnsi="Segoe UI" w:cs="Segoe UI"/>
                <w:kern w:val="0"/>
                <w:sz w:val="16"/>
                <w:szCs w:val="16"/>
                <w14:ligatures w14:val="none"/>
              </w:rPr>
            </w:pPr>
            <w:r w:rsidRPr="00506293">
              <w:rPr>
                <w:rFonts w:ascii="Calibri" w:eastAsia="Times New Roman" w:hAnsi="Calibri" w:cs="Calibri"/>
                <w:b/>
                <w:bCs/>
                <w:kern w:val="0"/>
                <w:sz w:val="20"/>
                <w:szCs w:val="20"/>
                <w:u w:val="single"/>
                <w14:ligatures w14:val="none"/>
              </w:rPr>
              <w:t>NOTE:</w:t>
            </w:r>
            <w:r w:rsidRPr="00506293">
              <w:rPr>
                <w:rFonts w:ascii="Calibri" w:eastAsia="Times New Roman" w:hAnsi="Calibri" w:cs="Calibri"/>
                <w:kern w:val="0"/>
                <w:sz w:val="20"/>
                <w:szCs w:val="20"/>
                <w14:ligatures w14:val="none"/>
              </w:rPr>
              <w:t xml:space="preserve"> Items on this agenda may be taken out of order, combined with other items, discussed or voted on as a block, removed from the agenda, or moved to another agenda of another later meeting at the discretion of the Chair. </w:t>
            </w:r>
          </w:p>
          <w:p w14:paraId="5B35B2FB" w14:textId="77777777" w:rsidR="00506293" w:rsidRPr="00506293" w:rsidRDefault="00506293" w:rsidP="003B41AC">
            <w:pPr>
              <w:spacing w:after="0" w:line="240" w:lineRule="auto"/>
              <w:jc w:val="both"/>
              <w:textAlignment w:val="baseline"/>
              <w:rPr>
                <w:rFonts w:ascii="Segoe UI" w:eastAsia="Times New Roman" w:hAnsi="Segoe UI" w:cs="Segoe UI"/>
                <w:kern w:val="0"/>
                <w:sz w:val="16"/>
                <w:szCs w:val="16"/>
                <w14:ligatures w14:val="none"/>
              </w:rPr>
            </w:pPr>
            <w:r w:rsidRPr="00506293">
              <w:rPr>
                <w:rFonts w:ascii="Calibri" w:eastAsia="Times New Roman" w:hAnsi="Calibri" w:cs="Calibri"/>
                <w:b/>
                <w:bCs/>
                <w:kern w:val="0"/>
                <w:sz w:val="20"/>
                <w:szCs w:val="20"/>
                <w:u w:val="single"/>
                <w14:ligatures w14:val="none"/>
              </w:rPr>
              <w:t>Accessibility</w:t>
            </w:r>
            <w:r w:rsidRPr="00506293">
              <w:rPr>
                <w:rFonts w:ascii="Calibri" w:eastAsia="Times New Roman" w:hAnsi="Calibri" w:cs="Calibri"/>
                <w:kern w:val="0"/>
                <w:sz w:val="20"/>
                <w:szCs w:val="20"/>
                <w14:ligatures w14:val="none"/>
              </w:rPr>
              <w:t>. The meeting location is accessible to the disabled. If you require special arrangements for the meeting, call the Commission Support Team, (775) 328-2003, two working days prior to the meeting. </w:t>
            </w:r>
          </w:p>
          <w:p w14:paraId="36203F98" w14:textId="0784DC30" w:rsidR="00506293" w:rsidRPr="00506293" w:rsidRDefault="00506293" w:rsidP="003B41AC">
            <w:pPr>
              <w:widowControl w:val="0"/>
              <w:autoSpaceDE w:val="0"/>
              <w:autoSpaceDN w:val="0"/>
              <w:spacing w:before="13" w:after="0" w:line="232" w:lineRule="exact"/>
              <w:ind w:left="28" w:right="18"/>
              <w:rPr>
                <w:rFonts w:ascii="Calibri" w:eastAsia="Calibri" w:hAnsi="Calibri" w:cs="Calibri"/>
                <w:kern w:val="0"/>
                <w:sz w:val="18"/>
                <w:szCs w:val="20"/>
                <w14:ligatures w14:val="none"/>
              </w:rPr>
            </w:pPr>
            <w:r w:rsidRPr="00506293">
              <w:rPr>
                <w:rFonts w:ascii="Calibri" w:eastAsia="Times New Roman" w:hAnsi="Calibri" w:cs="Calibri"/>
                <w:kern w:val="0"/>
                <w:sz w:val="20"/>
                <w:szCs w:val="20"/>
                <w14:ligatures w14:val="none"/>
              </w:rPr>
              <w:t>Zoom teleconference at: NOTE</w:t>
            </w:r>
            <w:r w:rsidRPr="00506293">
              <w:rPr>
                <w:rFonts w:ascii="Calibri" w:eastAsia="Times New Roman" w:hAnsi="Calibri" w:cs="Calibri"/>
                <w:b/>
                <w:bCs/>
                <w:kern w:val="0"/>
                <w:sz w:val="20"/>
                <w:szCs w:val="20"/>
                <w14:ligatures w14:val="none"/>
              </w:rPr>
              <w:t>:</w:t>
            </w:r>
            <w:r w:rsidRPr="00F4612A">
              <w:rPr>
                <w:rFonts w:ascii="Calibri" w:eastAsia="Times New Roman" w:hAnsi="Calibri" w:cs="Calibri"/>
                <w:kern w:val="0"/>
                <w:sz w:val="20"/>
                <w:szCs w:val="20"/>
                <w14:ligatures w14:val="none"/>
              </w:rPr>
              <w:t xml:space="preserve"> </w:t>
            </w:r>
            <w:hyperlink r:id="rId11" w:history="1">
              <w:r w:rsidR="00D41842" w:rsidRPr="00F4612A">
                <w:rPr>
                  <w:rStyle w:val="Hyperlink"/>
                  <w:b/>
                  <w:bCs/>
                  <w:sz w:val="20"/>
                  <w:szCs w:val="20"/>
                </w:rPr>
                <w:t>https://washoecounty-gov.zoom.us/j/97735078741</w:t>
              </w:r>
            </w:hyperlink>
            <w:r w:rsidRPr="00506293">
              <w:rPr>
                <w:rFonts w:ascii="Calibri" w:eastAsia="Times New Roman" w:hAnsi="Calibri" w:cs="Calibri"/>
                <w:kern w:val="0"/>
                <w:sz w:val="20"/>
                <w:szCs w:val="20"/>
                <w14:ligatures w14:val="none"/>
              </w:rPr>
              <w:t>This option will require a computer with audio and video capabilities and downloading the ZOOM application. </w:t>
            </w:r>
          </w:p>
        </w:tc>
      </w:tr>
      <w:tr w:rsidR="00506293" w:rsidRPr="003B41AC" w14:paraId="19EAE302" w14:textId="77777777" w:rsidTr="00506293">
        <w:trPr>
          <w:trHeight w:val="2927"/>
        </w:trPr>
        <w:tc>
          <w:tcPr>
            <w:tcW w:w="9346" w:type="dxa"/>
            <w:vAlign w:val="center"/>
          </w:tcPr>
          <w:p w14:paraId="402C6372" w14:textId="77777777" w:rsidR="00506293" w:rsidRPr="00506293" w:rsidRDefault="00506293" w:rsidP="003B41AC">
            <w:pPr>
              <w:spacing w:after="0" w:line="240" w:lineRule="auto"/>
              <w:jc w:val="both"/>
              <w:textAlignment w:val="baseline"/>
              <w:rPr>
                <w:rFonts w:ascii="Segoe UI" w:eastAsia="Times New Roman" w:hAnsi="Segoe UI" w:cs="Segoe UI"/>
                <w:kern w:val="0"/>
                <w:sz w:val="20"/>
                <w:szCs w:val="20"/>
                <w14:ligatures w14:val="none"/>
              </w:rPr>
            </w:pPr>
            <w:r w:rsidRPr="00506293">
              <w:rPr>
                <w:rFonts w:ascii="Calibri" w:eastAsia="Times New Roman" w:hAnsi="Calibri" w:cs="Calibri"/>
                <w:b/>
                <w:bCs/>
                <w:kern w:val="0"/>
                <w:sz w:val="20"/>
                <w:szCs w:val="20"/>
                <w:u w:val="single"/>
                <w14:ligatures w14:val="none"/>
              </w:rPr>
              <w:t>Public Comment.</w:t>
            </w:r>
            <w:r w:rsidRPr="00506293">
              <w:rPr>
                <w:rFonts w:ascii="Calibri" w:eastAsia="Times New Roman" w:hAnsi="Calibri" w:cs="Calibri"/>
                <w:kern w:val="0"/>
                <w:sz w:val="20"/>
                <w:szCs w:val="20"/>
                <w14:ligatures w14:val="none"/>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 </w:t>
            </w:r>
          </w:p>
          <w:p w14:paraId="01EFED27" w14:textId="77777777" w:rsidR="00506293" w:rsidRPr="00506293" w:rsidRDefault="00506293" w:rsidP="003B41AC">
            <w:pPr>
              <w:spacing w:after="0" w:line="240" w:lineRule="auto"/>
              <w:jc w:val="both"/>
              <w:textAlignment w:val="baseline"/>
              <w:rPr>
                <w:rFonts w:ascii="Segoe UI" w:eastAsia="Times New Roman" w:hAnsi="Segoe UI" w:cs="Segoe UI"/>
                <w:kern w:val="0"/>
                <w:sz w:val="20"/>
                <w:szCs w:val="20"/>
                <w14:ligatures w14:val="none"/>
              </w:rPr>
            </w:pPr>
            <w:r w:rsidRPr="00506293">
              <w:rPr>
                <w:rFonts w:ascii="Calibri" w:eastAsia="Times New Roman" w:hAnsi="Calibri" w:cs="Calibri"/>
                <w:b/>
                <w:bCs/>
                <w:kern w:val="0"/>
                <w:sz w:val="20"/>
                <w:szCs w:val="20"/>
                <w:u w:val="single"/>
                <w14:ligatures w14:val="none"/>
              </w:rPr>
              <w:t>Time Limits</w:t>
            </w:r>
            <w:r w:rsidRPr="00506293">
              <w:rPr>
                <w:rFonts w:ascii="Calibri" w:eastAsia="Times New Roman" w:hAnsi="Calibri" w:cs="Calibri"/>
                <w:kern w:val="0"/>
                <w:sz w:val="20"/>
                <w:szCs w:val="20"/>
                <w14:ligatures w14:val="none"/>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506293">
              <w:rPr>
                <w:rFonts w:ascii="Calibri" w:eastAsia="Times New Roman" w:hAnsi="Calibri" w:cs="Calibri"/>
                <w:kern w:val="0"/>
                <w:sz w:val="20"/>
                <w:szCs w:val="20"/>
                <w14:ligatures w14:val="none"/>
              </w:rPr>
              <w:t>general public</w:t>
            </w:r>
            <w:proofErr w:type="gramEnd"/>
            <w:r w:rsidRPr="00506293">
              <w:rPr>
                <w:rFonts w:ascii="Calibri" w:eastAsia="Times New Roman" w:hAnsi="Calibri" w:cs="Calibri"/>
                <w:kern w:val="0"/>
                <w:sz w:val="20"/>
                <w:szCs w:val="20"/>
                <w14:ligatures w14:val="none"/>
              </w:rPr>
              <w:t xml:space="preserve"> comment until the matter is included on an agenda as an item on which action may be taken. Persons may not allocate unused time to other speakers. </w:t>
            </w:r>
          </w:p>
          <w:p w14:paraId="6C699162" w14:textId="77777777" w:rsidR="00506293" w:rsidRPr="00506293" w:rsidRDefault="00506293" w:rsidP="003B41AC">
            <w:pPr>
              <w:spacing w:after="0" w:line="240" w:lineRule="auto"/>
              <w:jc w:val="both"/>
              <w:textAlignment w:val="baseline"/>
              <w:rPr>
                <w:rFonts w:ascii="Segoe UI" w:eastAsia="Times New Roman" w:hAnsi="Segoe UI" w:cs="Segoe UI"/>
                <w:kern w:val="0"/>
                <w:sz w:val="20"/>
                <w:szCs w:val="20"/>
                <w14:ligatures w14:val="none"/>
              </w:rPr>
            </w:pPr>
            <w:r w:rsidRPr="00506293">
              <w:rPr>
                <w:rFonts w:ascii="Calibri" w:eastAsia="Times New Roman" w:hAnsi="Calibri" w:cs="Calibri"/>
                <w:b/>
                <w:bCs/>
                <w:kern w:val="0"/>
                <w:sz w:val="20"/>
                <w:szCs w:val="20"/>
                <w:u w:val="single"/>
                <w14:ligatures w14:val="none"/>
              </w:rPr>
              <w:t>Forum Restrictions and Orderly Conduct of Business</w:t>
            </w:r>
            <w:r w:rsidRPr="00506293">
              <w:rPr>
                <w:rFonts w:ascii="Calibri" w:eastAsia="Times New Roman" w:hAnsi="Calibri" w:cs="Calibri"/>
                <w:kern w:val="0"/>
                <w:sz w:val="20"/>
                <w:szCs w:val="20"/>
                <w14:ligatures w14:val="none"/>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p>
          <w:p w14:paraId="28FB60DB" w14:textId="77777777" w:rsidR="00506293" w:rsidRDefault="00506293" w:rsidP="003B41AC">
            <w:pPr>
              <w:spacing w:after="0" w:line="240" w:lineRule="auto"/>
              <w:jc w:val="both"/>
              <w:textAlignment w:val="baseline"/>
              <w:rPr>
                <w:rFonts w:ascii="Calibri" w:eastAsia="Times New Roman" w:hAnsi="Calibri" w:cs="Calibri"/>
                <w:kern w:val="0"/>
                <w:sz w:val="20"/>
                <w:szCs w:val="20"/>
                <w14:ligatures w14:val="none"/>
              </w:rPr>
            </w:pPr>
            <w:r w:rsidRPr="00506293">
              <w:rPr>
                <w:rFonts w:ascii="Calibri" w:eastAsia="Times New Roman" w:hAnsi="Calibri" w:cs="Calibri"/>
                <w:b/>
                <w:bCs/>
                <w:kern w:val="0"/>
                <w:sz w:val="20"/>
                <w:szCs w:val="20"/>
                <w:u w:val="single"/>
                <w14:ligatures w14:val="none"/>
              </w:rPr>
              <w:t>Responses to Public Comments</w:t>
            </w:r>
            <w:r w:rsidRPr="00506293">
              <w:rPr>
                <w:rFonts w:ascii="Calibri" w:eastAsia="Times New Roman" w:hAnsi="Calibri" w:cs="Calibri"/>
                <w:kern w:val="0"/>
                <w:sz w:val="20"/>
                <w:szCs w:val="20"/>
                <w14:ligatures w14:val="none"/>
              </w:rPr>
              <w:t xml:space="preserve">. The Citizen Advisory Board can deliberate or </w:t>
            </w:r>
            <w:proofErr w:type="gramStart"/>
            <w:r w:rsidRPr="00506293">
              <w:rPr>
                <w:rFonts w:ascii="Calibri" w:eastAsia="Times New Roman" w:hAnsi="Calibri" w:cs="Calibri"/>
                <w:kern w:val="0"/>
                <w:sz w:val="20"/>
                <w:szCs w:val="20"/>
                <w14:ligatures w14:val="none"/>
              </w:rPr>
              <w:t>take action</w:t>
            </w:r>
            <w:proofErr w:type="gramEnd"/>
            <w:r w:rsidRPr="00506293">
              <w:rPr>
                <w:rFonts w:ascii="Calibri" w:eastAsia="Times New Roman" w:hAnsi="Calibri" w:cs="Calibri"/>
                <w:kern w:val="0"/>
                <w:sz w:val="20"/>
                <w:szCs w:val="20"/>
                <w14:ligatures w14:val="none"/>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 </w:t>
            </w:r>
          </w:p>
          <w:p w14:paraId="76DD2AD2" w14:textId="77777777" w:rsidR="00D7654D" w:rsidRPr="00506293" w:rsidRDefault="00D7654D" w:rsidP="003B41AC">
            <w:pPr>
              <w:spacing w:after="0" w:line="240" w:lineRule="auto"/>
              <w:jc w:val="both"/>
              <w:textAlignment w:val="baseline"/>
              <w:rPr>
                <w:rFonts w:ascii="Segoe UI" w:eastAsia="Times New Roman" w:hAnsi="Segoe UI" w:cs="Segoe UI"/>
                <w:kern w:val="0"/>
                <w:sz w:val="20"/>
                <w:szCs w:val="20"/>
                <w14:ligatures w14:val="none"/>
              </w:rPr>
            </w:pPr>
          </w:p>
          <w:p w14:paraId="4EBF6C87" w14:textId="77777777" w:rsidR="00506293" w:rsidRPr="00506293" w:rsidRDefault="00506293" w:rsidP="003B41AC">
            <w:pPr>
              <w:widowControl w:val="0"/>
              <w:autoSpaceDE w:val="0"/>
              <w:autoSpaceDN w:val="0"/>
              <w:spacing w:before="7" w:after="0" w:line="228" w:lineRule="exact"/>
              <w:ind w:left="28" w:right="93"/>
              <w:rPr>
                <w:rFonts w:ascii="Calibri" w:eastAsia="Calibri" w:hAnsi="Calibri" w:cs="Calibri"/>
                <w:kern w:val="0"/>
                <w:sz w:val="20"/>
                <w:szCs w:val="20"/>
                <w14:ligatures w14:val="none"/>
              </w:rPr>
            </w:pPr>
            <w:r w:rsidRPr="00506293">
              <w:rPr>
                <w:rFonts w:ascii="Calibri" w:eastAsia="Times New Roman" w:hAnsi="Calibri" w:cs="Calibri"/>
                <w:b/>
                <w:bCs/>
                <w:kern w:val="0"/>
                <w:sz w:val="20"/>
                <w:szCs w:val="20"/>
                <w:u w:val="single"/>
                <w14:ligatures w14:val="none"/>
              </w:rPr>
              <w:t>Posting Locations.</w:t>
            </w:r>
            <w:r w:rsidRPr="00506293">
              <w:rPr>
                <w:rFonts w:ascii="Calibri" w:eastAsia="Times New Roman" w:hAnsi="Calibri" w:cs="Calibri"/>
                <w:kern w:val="0"/>
                <w:sz w:val="20"/>
                <w:szCs w:val="20"/>
                <w14:ligatures w14:val="none"/>
              </w:rPr>
              <w:t xml:space="preserve"> Pursuant to NRS 241.020(4)(a), this notice has been posted online at notice.nv.gov and </w:t>
            </w:r>
            <w:hyperlink r:id="rId12" w:tgtFrame="_blank" w:history="1">
              <w:r w:rsidRPr="00506293">
                <w:rPr>
                  <w:rFonts w:ascii="Calibri" w:eastAsia="Times New Roman" w:hAnsi="Calibri" w:cs="Calibri"/>
                  <w:color w:val="0563C1"/>
                  <w:kern w:val="0"/>
                  <w:sz w:val="20"/>
                  <w:szCs w:val="20"/>
                  <w:u w:val="single"/>
                  <w14:ligatures w14:val="none"/>
                </w:rPr>
                <w:t>www.washoecounty.gov/cabs</w:t>
              </w:r>
            </w:hyperlink>
            <w:r w:rsidRPr="00506293">
              <w:rPr>
                <w:rFonts w:ascii="Times New Roman" w:eastAsia="Times New Roman" w:hAnsi="Times New Roman" w:cs="Times New Roman"/>
                <w:kern w:val="0"/>
                <w:sz w:val="20"/>
                <w:szCs w:val="20"/>
                <w14:ligatures w14:val="none"/>
              </w:rPr>
              <w:t> </w:t>
            </w:r>
            <w:r w:rsidRPr="00506293">
              <w:rPr>
                <w:rFonts w:ascii="Times New Roman" w:eastAsia="Times New Roman" w:hAnsi="Times New Roman" w:cs="Times New Roman"/>
                <w:kern w:val="0"/>
                <w:sz w:val="20"/>
                <w:szCs w:val="20"/>
                <w14:ligatures w14:val="none"/>
              </w:rPr>
              <w:br/>
              <w:t> </w:t>
            </w:r>
            <w:r w:rsidRPr="00506293">
              <w:rPr>
                <w:rFonts w:ascii="Times New Roman" w:eastAsia="Times New Roman" w:hAnsi="Times New Roman" w:cs="Times New Roman"/>
                <w:kern w:val="0"/>
                <w:sz w:val="20"/>
                <w:szCs w:val="20"/>
                <w14:ligatures w14:val="none"/>
              </w:rPr>
              <w:br/>
            </w:r>
            <w:r w:rsidRPr="00506293">
              <w:rPr>
                <w:rFonts w:ascii="Calibri" w:eastAsia="Times New Roman" w:hAnsi="Calibri" w:cs="Calibri"/>
                <w:b/>
                <w:bCs/>
                <w:kern w:val="0"/>
                <w:sz w:val="20"/>
                <w:szCs w:val="20"/>
                <w:u w:val="single"/>
                <w14:ligatures w14:val="none"/>
              </w:rPr>
              <w:t>Support Documentation</w:t>
            </w:r>
            <w:r w:rsidRPr="00506293">
              <w:rPr>
                <w:rFonts w:ascii="Calibri" w:eastAsia="Times New Roman" w:hAnsi="Calibri" w:cs="Calibri"/>
                <w:kern w:val="0"/>
                <w:sz w:val="20"/>
                <w:szCs w:val="20"/>
                <w14:ligatures w14:val="none"/>
              </w:rPr>
              <w:t xml:space="preserve">. Support documentation for the items on the agenda, provided to the CAB is available to members of the public by emailing the Commission Support Team at </w:t>
            </w:r>
            <w:hyperlink r:id="rId13" w:tgtFrame="_blank" w:history="1">
              <w:r w:rsidRPr="00506293">
                <w:rPr>
                  <w:rFonts w:ascii="Calibri" w:eastAsia="Times New Roman" w:hAnsi="Calibri" w:cs="Calibri"/>
                  <w:color w:val="0563C1"/>
                  <w:kern w:val="0"/>
                  <w:sz w:val="20"/>
                  <w:szCs w:val="20"/>
                  <w:u w:val="single"/>
                  <w14:ligatures w14:val="none"/>
                </w:rPr>
                <w:t>CAB@washoecounty.gov</w:t>
              </w:r>
            </w:hyperlink>
            <w:r w:rsidRPr="00506293">
              <w:rPr>
                <w:rFonts w:ascii="Calibri" w:eastAsia="Times New Roman" w:hAnsi="Calibri" w:cs="Calibri"/>
                <w:kern w:val="0"/>
                <w:sz w:val="20"/>
                <w:szCs w:val="20"/>
                <w14:ligatures w14:val="none"/>
              </w:rPr>
              <w:t>. </w:t>
            </w:r>
          </w:p>
        </w:tc>
      </w:tr>
    </w:tbl>
    <w:p w14:paraId="6313910D" w14:textId="77777777" w:rsidR="003B41AC" w:rsidRPr="003B41AC" w:rsidRDefault="003B41AC" w:rsidP="003B41AC">
      <w:pPr>
        <w:widowControl w:val="0"/>
        <w:autoSpaceDE w:val="0"/>
        <w:autoSpaceDN w:val="0"/>
        <w:spacing w:after="0" w:line="240" w:lineRule="atLeast"/>
        <w:rPr>
          <w:rFonts w:ascii="Calibri" w:eastAsia="Calibri" w:hAnsi="Calibri" w:cs="Calibri"/>
          <w:kern w:val="0"/>
          <w:sz w:val="20"/>
          <w14:ligatures w14:val="none"/>
        </w:rPr>
        <w:sectPr w:rsidR="003B41AC" w:rsidRPr="003B41AC" w:rsidSect="005F5E55">
          <w:headerReference w:type="default" r:id="rId14"/>
          <w:headerReference w:type="first" r:id="rId15"/>
          <w:pgSz w:w="12240" w:h="15840"/>
          <w:pgMar w:top="2100" w:right="1280" w:bottom="280" w:left="1320" w:header="288" w:footer="720" w:gutter="0"/>
          <w:pgNumType w:start="1"/>
          <w:cols w:space="720"/>
          <w:titlePg/>
          <w:docGrid w:linePitch="299"/>
        </w:sectPr>
      </w:pPr>
    </w:p>
    <w:p w14:paraId="00B08AF3" w14:textId="77777777" w:rsidR="003B41AC" w:rsidRPr="003B41AC" w:rsidRDefault="003B41AC" w:rsidP="003B41AC">
      <w:pPr>
        <w:widowControl w:val="0"/>
        <w:autoSpaceDE w:val="0"/>
        <w:autoSpaceDN w:val="0"/>
        <w:spacing w:after="0" w:line="240" w:lineRule="auto"/>
        <w:rPr>
          <w:rFonts w:ascii="Calibri" w:eastAsia="Calibri" w:hAnsi="Calibri" w:cs="Calibri"/>
          <w:kern w:val="0"/>
          <w:sz w:val="20"/>
          <w14:ligatures w14:val="none"/>
        </w:rPr>
      </w:pPr>
    </w:p>
    <w:p w14:paraId="0FCF3CFC" w14:textId="77777777" w:rsidR="003B41AC" w:rsidRPr="003B41AC" w:rsidRDefault="003B41AC" w:rsidP="003B41AC">
      <w:pPr>
        <w:widowControl w:val="0"/>
        <w:autoSpaceDE w:val="0"/>
        <w:autoSpaceDN w:val="0"/>
        <w:spacing w:after="0" w:line="240" w:lineRule="auto"/>
        <w:rPr>
          <w:rFonts w:ascii="Calibri" w:eastAsia="Calibri" w:hAnsi="Calibri" w:cs="Calibri"/>
          <w:kern w:val="0"/>
          <w:sz w:val="20"/>
          <w14:ligatures w14:val="none"/>
        </w:rPr>
      </w:pPr>
    </w:p>
    <w:p w14:paraId="1C634593" w14:textId="77777777" w:rsidR="003B41AC" w:rsidRPr="003B41AC" w:rsidRDefault="003B41AC" w:rsidP="003B41AC">
      <w:pPr>
        <w:widowControl w:val="0"/>
        <w:autoSpaceDE w:val="0"/>
        <w:autoSpaceDN w:val="0"/>
        <w:spacing w:after="0" w:line="240" w:lineRule="auto"/>
        <w:rPr>
          <w:rFonts w:ascii="Calibri" w:eastAsia="Calibri" w:hAnsi="Calibri" w:cs="Calibri"/>
          <w:kern w:val="0"/>
          <w:sz w:val="20"/>
          <w14:ligatures w14:val="none"/>
        </w:rPr>
      </w:pPr>
    </w:p>
    <w:p w14:paraId="2770D5F5" w14:textId="77777777" w:rsidR="003B41AC" w:rsidRPr="003B41AC" w:rsidRDefault="003B41AC" w:rsidP="003B41AC">
      <w:pPr>
        <w:widowControl w:val="0"/>
        <w:autoSpaceDE w:val="0"/>
        <w:autoSpaceDN w:val="0"/>
        <w:spacing w:before="10" w:after="0" w:line="240" w:lineRule="auto"/>
        <w:rPr>
          <w:rFonts w:ascii="Calibri" w:eastAsia="Calibri" w:hAnsi="Calibri" w:cs="Calibri"/>
          <w:kern w:val="0"/>
          <w14:ligatures w14:val="none"/>
        </w:rPr>
      </w:pPr>
    </w:p>
    <w:p w14:paraId="2ECCE704" w14:textId="77777777" w:rsidR="003B41AC" w:rsidRPr="003B41AC" w:rsidRDefault="003B41AC" w:rsidP="003B41AC">
      <w:pPr>
        <w:widowControl w:val="0"/>
        <w:autoSpaceDE w:val="0"/>
        <w:autoSpaceDN w:val="0"/>
        <w:spacing w:before="35" w:after="0" w:line="240" w:lineRule="auto"/>
        <w:ind w:left="2716" w:right="2826"/>
        <w:jc w:val="center"/>
        <w:rPr>
          <w:rFonts w:ascii="Calibri" w:eastAsia="Calibri" w:hAnsi="Calibri" w:cs="Calibri"/>
          <w:b/>
          <w:kern w:val="0"/>
          <w:sz w:val="32"/>
          <w14:ligatures w14:val="none"/>
        </w:rPr>
      </w:pPr>
      <w:r w:rsidRPr="003B41AC">
        <w:rPr>
          <w:rFonts w:ascii="Calibri" w:eastAsia="Calibri" w:hAnsi="Calibri" w:cs="Calibri"/>
          <w:b/>
          <w:color w:val="4F81B9"/>
          <w:kern w:val="0"/>
          <w:sz w:val="32"/>
          <w14:ligatures w14:val="none"/>
        </w:rPr>
        <w:t>AGENDA</w:t>
      </w:r>
    </w:p>
    <w:p w14:paraId="05C75FD5" w14:textId="77777777" w:rsidR="003B41AC" w:rsidRPr="003B41AC" w:rsidRDefault="003B41AC" w:rsidP="003B41AC">
      <w:pPr>
        <w:widowControl w:val="0"/>
        <w:autoSpaceDE w:val="0"/>
        <w:autoSpaceDN w:val="0"/>
        <w:spacing w:before="10" w:after="0" w:line="240" w:lineRule="auto"/>
        <w:rPr>
          <w:rFonts w:ascii="Calibri" w:eastAsia="Calibri" w:hAnsi="Calibri" w:cs="Calibri"/>
          <w:b/>
          <w:kern w:val="0"/>
          <w:sz w:val="43"/>
          <w14:ligatures w14:val="none"/>
        </w:rPr>
      </w:pPr>
    </w:p>
    <w:p w14:paraId="4CB42244" w14:textId="77777777" w:rsidR="003B41AC" w:rsidRPr="005D6766" w:rsidRDefault="003B41AC" w:rsidP="00ED026D">
      <w:pPr>
        <w:widowControl w:val="0"/>
        <w:numPr>
          <w:ilvl w:val="0"/>
          <w:numId w:val="1"/>
        </w:numPr>
        <w:tabs>
          <w:tab w:val="left" w:pos="481"/>
        </w:tabs>
        <w:autoSpaceDE w:val="0"/>
        <w:autoSpaceDN w:val="0"/>
        <w:spacing w:after="0" w:line="240" w:lineRule="auto"/>
        <w:jc w:val="both"/>
        <w:outlineLvl w:val="0"/>
        <w:rPr>
          <w:rFonts w:eastAsia="Calibri" w:cstheme="minorHAnsi"/>
          <w:b/>
          <w:bCs/>
          <w:kern w:val="0"/>
          <w:sz w:val="24"/>
          <w:szCs w:val="24"/>
          <w14:ligatures w14:val="none"/>
        </w:rPr>
      </w:pPr>
      <w:bookmarkStart w:id="0" w:name="1._CALL_TO_ORDER/_DETERMINATION_OF_QUORU"/>
      <w:bookmarkEnd w:id="0"/>
      <w:r w:rsidRPr="005D6766">
        <w:rPr>
          <w:rFonts w:eastAsia="Calibri" w:cstheme="minorHAnsi"/>
          <w:b/>
          <w:bCs/>
          <w:spacing w:val="-1"/>
          <w:kern w:val="0"/>
          <w:sz w:val="24"/>
          <w:szCs w:val="24"/>
          <w14:ligatures w14:val="none"/>
        </w:rPr>
        <w:t>CALL</w:t>
      </w:r>
      <w:r w:rsidRPr="005D6766">
        <w:rPr>
          <w:rFonts w:eastAsia="Calibri" w:cstheme="minorHAnsi"/>
          <w:b/>
          <w:bCs/>
          <w:spacing w:val="-14"/>
          <w:kern w:val="0"/>
          <w:sz w:val="24"/>
          <w:szCs w:val="24"/>
          <w14:ligatures w14:val="none"/>
        </w:rPr>
        <w:t xml:space="preserve"> </w:t>
      </w:r>
      <w:r w:rsidRPr="005D6766">
        <w:rPr>
          <w:rFonts w:eastAsia="Calibri" w:cstheme="minorHAnsi"/>
          <w:b/>
          <w:bCs/>
          <w:spacing w:val="-1"/>
          <w:kern w:val="0"/>
          <w:sz w:val="24"/>
          <w:szCs w:val="24"/>
          <w14:ligatures w14:val="none"/>
        </w:rPr>
        <w:t>TO</w:t>
      </w:r>
      <w:r w:rsidRPr="005D6766">
        <w:rPr>
          <w:rFonts w:eastAsia="Calibri" w:cstheme="minorHAnsi"/>
          <w:b/>
          <w:bCs/>
          <w:spacing w:val="-6"/>
          <w:kern w:val="0"/>
          <w:sz w:val="24"/>
          <w:szCs w:val="24"/>
          <w14:ligatures w14:val="none"/>
        </w:rPr>
        <w:t xml:space="preserve"> </w:t>
      </w:r>
      <w:r w:rsidRPr="005D6766">
        <w:rPr>
          <w:rFonts w:eastAsia="Calibri" w:cstheme="minorHAnsi"/>
          <w:b/>
          <w:bCs/>
          <w:spacing w:val="-1"/>
          <w:kern w:val="0"/>
          <w:sz w:val="24"/>
          <w:szCs w:val="24"/>
          <w14:ligatures w14:val="none"/>
        </w:rPr>
        <w:t>ORDER/</w:t>
      </w:r>
      <w:r w:rsidRPr="005D6766">
        <w:rPr>
          <w:rFonts w:eastAsia="Calibri" w:cstheme="minorHAnsi"/>
          <w:b/>
          <w:bCs/>
          <w:spacing w:val="-2"/>
          <w:kern w:val="0"/>
          <w:sz w:val="24"/>
          <w:szCs w:val="24"/>
          <w14:ligatures w14:val="none"/>
        </w:rPr>
        <w:t xml:space="preserve"> </w:t>
      </w:r>
      <w:r w:rsidRPr="005D6766">
        <w:rPr>
          <w:rFonts w:eastAsia="Calibri" w:cstheme="minorHAnsi"/>
          <w:b/>
          <w:bCs/>
          <w:spacing w:val="-1"/>
          <w:kern w:val="0"/>
          <w:sz w:val="24"/>
          <w:szCs w:val="24"/>
          <w14:ligatures w14:val="none"/>
        </w:rPr>
        <w:t>DETERMINATION</w:t>
      </w:r>
      <w:r w:rsidRPr="005D6766">
        <w:rPr>
          <w:rFonts w:eastAsia="Calibri" w:cstheme="minorHAnsi"/>
          <w:b/>
          <w:bCs/>
          <w:spacing w:val="3"/>
          <w:kern w:val="0"/>
          <w:sz w:val="24"/>
          <w:szCs w:val="24"/>
          <w14:ligatures w14:val="none"/>
        </w:rPr>
        <w:t xml:space="preserve"> </w:t>
      </w:r>
      <w:r w:rsidRPr="005D6766">
        <w:rPr>
          <w:rFonts w:eastAsia="Calibri" w:cstheme="minorHAnsi"/>
          <w:b/>
          <w:bCs/>
          <w:kern w:val="0"/>
          <w:sz w:val="24"/>
          <w:szCs w:val="24"/>
          <w14:ligatures w14:val="none"/>
        </w:rPr>
        <w:t>OF</w:t>
      </w:r>
      <w:r w:rsidRPr="005D6766">
        <w:rPr>
          <w:rFonts w:eastAsia="Calibri" w:cstheme="minorHAnsi"/>
          <w:b/>
          <w:bCs/>
          <w:spacing w:val="-4"/>
          <w:kern w:val="0"/>
          <w:sz w:val="24"/>
          <w:szCs w:val="24"/>
          <w14:ligatures w14:val="none"/>
        </w:rPr>
        <w:t xml:space="preserve"> </w:t>
      </w:r>
      <w:r w:rsidRPr="005D6766">
        <w:rPr>
          <w:rFonts w:eastAsia="Calibri" w:cstheme="minorHAnsi"/>
          <w:b/>
          <w:bCs/>
          <w:kern w:val="0"/>
          <w:sz w:val="24"/>
          <w:szCs w:val="24"/>
          <w14:ligatures w14:val="none"/>
        </w:rPr>
        <w:t>QUORUM</w:t>
      </w:r>
    </w:p>
    <w:p w14:paraId="11C94B4F" w14:textId="77777777" w:rsidR="00992DA7" w:rsidRPr="005D6766" w:rsidRDefault="003B41AC" w:rsidP="00ED026D">
      <w:pPr>
        <w:widowControl w:val="0"/>
        <w:numPr>
          <w:ilvl w:val="0"/>
          <w:numId w:val="1"/>
        </w:numPr>
        <w:tabs>
          <w:tab w:val="left" w:pos="481"/>
        </w:tabs>
        <w:autoSpaceDE w:val="0"/>
        <w:autoSpaceDN w:val="0"/>
        <w:spacing w:before="8" w:after="0" w:line="265" w:lineRule="exact"/>
        <w:ind w:hanging="362"/>
        <w:jc w:val="both"/>
        <w:rPr>
          <w:rFonts w:eastAsia="Calibri" w:cstheme="minorHAnsi"/>
          <w:b/>
          <w:kern w:val="0"/>
          <w:sz w:val="24"/>
          <w:szCs w:val="24"/>
          <w14:ligatures w14:val="none"/>
        </w:rPr>
      </w:pPr>
      <w:r w:rsidRPr="005D6766">
        <w:rPr>
          <w:rFonts w:eastAsia="Calibri" w:cstheme="minorHAnsi"/>
          <w:b/>
          <w:kern w:val="0"/>
          <w:sz w:val="24"/>
          <w:szCs w:val="24"/>
          <w14:ligatures w14:val="none"/>
        </w:rPr>
        <w:t>PLEDGE</w:t>
      </w:r>
      <w:r w:rsidRPr="005D6766">
        <w:rPr>
          <w:rFonts w:eastAsia="Calibri" w:cstheme="minorHAnsi"/>
          <w:b/>
          <w:spacing w:val="-9"/>
          <w:kern w:val="0"/>
          <w:sz w:val="24"/>
          <w:szCs w:val="24"/>
          <w14:ligatures w14:val="none"/>
        </w:rPr>
        <w:t xml:space="preserve"> </w:t>
      </w:r>
      <w:r w:rsidRPr="005D6766">
        <w:rPr>
          <w:rFonts w:eastAsia="Calibri" w:cstheme="minorHAnsi"/>
          <w:b/>
          <w:kern w:val="0"/>
          <w:sz w:val="24"/>
          <w:szCs w:val="24"/>
          <w14:ligatures w14:val="none"/>
        </w:rPr>
        <w:t>OF</w:t>
      </w:r>
      <w:r w:rsidRPr="005D6766">
        <w:rPr>
          <w:rFonts w:eastAsia="Calibri" w:cstheme="minorHAnsi"/>
          <w:b/>
          <w:spacing w:val="-11"/>
          <w:kern w:val="0"/>
          <w:sz w:val="24"/>
          <w:szCs w:val="24"/>
          <w14:ligatures w14:val="none"/>
        </w:rPr>
        <w:t xml:space="preserve"> </w:t>
      </w:r>
      <w:r w:rsidRPr="005D6766">
        <w:rPr>
          <w:rFonts w:eastAsia="Calibri" w:cstheme="minorHAnsi"/>
          <w:b/>
          <w:kern w:val="0"/>
          <w:sz w:val="24"/>
          <w:szCs w:val="24"/>
          <w14:ligatures w14:val="none"/>
        </w:rPr>
        <w:t>ALLEGIANC</w:t>
      </w:r>
      <w:r w:rsidR="00992DA7" w:rsidRPr="005D6766">
        <w:rPr>
          <w:rFonts w:eastAsia="Calibri" w:cstheme="minorHAnsi"/>
          <w:b/>
          <w:kern w:val="0"/>
          <w:sz w:val="24"/>
          <w:szCs w:val="24"/>
          <w14:ligatures w14:val="none"/>
        </w:rPr>
        <w:t>E</w:t>
      </w:r>
    </w:p>
    <w:p w14:paraId="0DC84610" w14:textId="04833D3D" w:rsidR="003B41AC" w:rsidRPr="005D6766" w:rsidRDefault="003B41AC" w:rsidP="00ED026D">
      <w:pPr>
        <w:widowControl w:val="0"/>
        <w:numPr>
          <w:ilvl w:val="0"/>
          <w:numId w:val="1"/>
        </w:numPr>
        <w:tabs>
          <w:tab w:val="left" w:pos="481"/>
        </w:tabs>
        <w:autoSpaceDE w:val="0"/>
        <w:autoSpaceDN w:val="0"/>
        <w:spacing w:before="8" w:after="0" w:line="265" w:lineRule="exact"/>
        <w:ind w:hanging="362"/>
        <w:jc w:val="both"/>
        <w:rPr>
          <w:rFonts w:eastAsia="Calibri" w:cstheme="minorHAnsi"/>
          <w:b/>
          <w:kern w:val="0"/>
          <w:sz w:val="24"/>
          <w:szCs w:val="24"/>
          <w14:ligatures w14:val="none"/>
        </w:rPr>
      </w:pPr>
      <w:r w:rsidRPr="005D6766">
        <w:rPr>
          <w:rFonts w:eastAsia="Calibri" w:cstheme="minorHAnsi"/>
          <w:b/>
          <w:kern w:val="0"/>
          <w:sz w:val="24"/>
          <w:szCs w:val="24"/>
          <w14:ligatures w14:val="none"/>
        </w:rPr>
        <w:t xml:space="preserve">GENERAL PUBLIC COMMENT – </w:t>
      </w:r>
      <w:r w:rsidRPr="005D6766">
        <w:rPr>
          <w:rFonts w:eastAsia="Calibri" w:cstheme="minorHAnsi"/>
          <w:bCs/>
          <w:kern w:val="0"/>
          <w:sz w:val="24"/>
          <w:szCs w:val="24"/>
          <w14:ligatures w14:val="none"/>
        </w:rPr>
        <w:t>Comment heard under this item will be limited to three (3) minutes per person and may pertain to matters both on and off the agenda. The Citizen Advisory Board will also hear public comment during individual action items</w:t>
      </w:r>
      <w:r w:rsidR="00447E72" w:rsidRPr="005D6766">
        <w:rPr>
          <w:rFonts w:eastAsia="Calibri" w:cstheme="minorHAnsi"/>
          <w:bCs/>
          <w:kern w:val="0"/>
          <w:sz w:val="24"/>
          <w:szCs w:val="24"/>
          <w14:ligatures w14:val="none"/>
        </w:rPr>
        <w:t xml:space="preserve"> marked as “For Possible Action</w:t>
      </w:r>
      <w:r w:rsidRPr="005D6766">
        <w:rPr>
          <w:rFonts w:eastAsia="Calibri" w:cstheme="minorHAnsi"/>
          <w:bCs/>
          <w:kern w:val="0"/>
          <w:sz w:val="24"/>
          <w:szCs w:val="24"/>
          <w14:ligatures w14:val="none"/>
        </w:rPr>
        <w:t>,</w:t>
      </w:r>
      <w:r w:rsidR="00447E72" w:rsidRPr="005D6766">
        <w:rPr>
          <w:rFonts w:eastAsia="Calibri" w:cstheme="minorHAnsi"/>
          <w:bCs/>
          <w:kern w:val="0"/>
          <w:sz w:val="24"/>
          <w:szCs w:val="24"/>
          <w14:ligatures w14:val="none"/>
        </w:rPr>
        <w:t>”</w:t>
      </w:r>
      <w:r w:rsidRPr="005D6766">
        <w:rPr>
          <w:rFonts w:eastAsia="Calibri" w:cstheme="minorHAnsi"/>
          <w:bCs/>
          <w:kern w:val="0"/>
          <w:sz w:val="24"/>
          <w:szCs w:val="24"/>
          <w14:ligatures w14:val="none"/>
        </w:rPr>
        <w:t xml:space="preserve"> with comment limited to three minutes per person. Comments are to be made to Board as a whole.</w:t>
      </w:r>
      <w:r w:rsidR="00C11E25" w:rsidRPr="005D6766">
        <w:rPr>
          <w:rFonts w:eastAsia="Calibri" w:cstheme="minorHAnsi"/>
          <w:bCs/>
          <w:kern w:val="0"/>
          <w:sz w:val="24"/>
          <w:szCs w:val="24"/>
          <w14:ligatures w14:val="none"/>
        </w:rPr>
        <w:t xml:space="preserve"> </w:t>
      </w:r>
      <w:r w:rsidR="005D6766" w:rsidRPr="005D6766">
        <w:rPr>
          <w:rFonts w:cstheme="minorHAnsi"/>
          <w:sz w:val="24"/>
          <w:szCs w:val="24"/>
        </w:rPr>
        <w:t>[Non-Action Item]</w:t>
      </w:r>
    </w:p>
    <w:p w14:paraId="57347B26" w14:textId="5E679EE8" w:rsidR="003B41AC" w:rsidRPr="005D6766" w:rsidRDefault="003B41AC" w:rsidP="00ED026D">
      <w:pPr>
        <w:widowControl w:val="0"/>
        <w:numPr>
          <w:ilvl w:val="0"/>
          <w:numId w:val="1"/>
        </w:numPr>
        <w:tabs>
          <w:tab w:val="left" w:pos="481"/>
        </w:tabs>
        <w:autoSpaceDE w:val="0"/>
        <w:autoSpaceDN w:val="0"/>
        <w:spacing w:before="11" w:after="0" w:line="265" w:lineRule="exact"/>
        <w:jc w:val="both"/>
        <w:outlineLvl w:val="0"/>
        <w:rPr>
          <w:rFonts w:eastAsia="Calibri"/>
          <w:b/>
          <w:kern w:val="0"/>
          <w:sz w:val="24"/>
          <w:szCs w:val="24"/>
          <w14:ligatures w14:val="none"/>
        </w:rPr>
      </w:pPr>
      <w:r w:rsidRPr="755AC29F">
        <w:rPr>
          <w:rFonts w:eastAsia="Calibri"/>
          <w:b/>
          <w:bCs/>
          <w:spacing w:val="-1"/>
          <w:kern w:val="0"/>
          <w:sz w:val="24"/>
          <w:szCs w:val="24"/>
          <w14:ligatures w14:val="none"/>
        </w:rPr>
        <w:t>APPROVAL</w:t>
      </w:r>
      <w:r w:rsidRPr="755AC29F">
        <w:rPr>
          <w:rFonts w:eastAsia="Calibri"/>
          <w:b/>
          <w:bCs/>
          <w:spacing w:val="-8"/>
          <w:kern w:val="0"/>
          <w:sz w:val="24"/>
          <w:szCs w:val="24"/>
          <w14:ligatures w14:val="none"/>
        </w:rPr>
        <w:t xml:space="preserve"> </w:t>
      </w:r>
      <w:r w:rsidRPr="755AC29F">
        <w:rPr>
          <w:rFonts w:eastAsia="Calibri"/>
          <w:b/>
          <w:bCs/>
          <w:spacing w:val="-1"/>
          <w:kern w:val="0"/>
          <w:sz w:val="24"/>
          <w:szCs w:val="24"/>
          <w14:ligatures w14:val="none"/>
        </w:rPr>
        <w:t>OF</w:t>
      </w:r>
      <w:r w:rsidRPr="755AC29F">
        <w:rPr>
          <w:rFonts w:eastAsia="Calibri"/>
          <w:b/>
          <w:bCs/>
          <w:spacing w:val="-10"/>
          <w:kern w:val="0"/>
          <w:sz w:val="24"/>
          <w:szCs w:val="24"/>
          <w14:ligatures w14:val="none"/>
        </w:rPr>
        <w:t xml:space="preserve"> </w:t>
      </w:r>
      <w:r w:rsidRPr="755AC29F">
        <w:rPr>
          <w:rFonts w:eastAsia="Calibri"/>
          <w:b/>
          <w:bCs/>
          <w:spacing w:val="-1"/>
          <w:kern w:val="0"/>
          <w:sz w:val="24"/>
          <w:szCs w:val="24"/>
          <w14:ligatures w14:val="none"/>
        </w:rPr>
        <w:t>MINUTES</w:t>
      </w:r>
      <w:r w:rsidR="00006042" w:rsidRPr="755AC29F">
        <w:rPr>
          <w:rFonts w:eastAsia="Calibri"/>
          <w:b/>
          <w:bCs/>
          <w:spacing w:val="-1"/>
          <w:kern w:val="0"/>
          <w:sz w:val="24"/>
          <w:szCs w:val="24"/>
          <w14:ligatures w14:val="none"/>
        </w:rPr>
        <w:t xml:space="preserve"> </w:t>
      </w:r>
      <w:r w:rsidR="00DF5C28" w:rsidRPr="755AC29F">
        <w:rPr>
          <w:rFonts w:eastAsia="Calibri"/>
          <w:b/>
          <w:bCs/>
          <w:spacing w:val="-1"/>
          <w:kern w:val="0"/>
          <w:sz w:val="24"/>
          <w:szCs w:val="24"/>
          <w14:ligatures w14:val="none"/>
        </w:rPr>
        <w:t>FOR THE MEETING OF</w:t>
      </w:r>
      <w:r w:rsidR="00006042" w:rsidRPr="755AC29F">
        <w:rPr>
          <w:rFonts w:eastAsia="Calibri"/>
          <w:b/>
          <w:bCs/>
          <w:spacing w:val="-1"/>
          <w:kern w:val="0"/>
          <w:sz w:val="24"/>
          <w:szCs w:val="24"/>
          <w14:ligatures w14:val="none"/>
        </w:rPr>
        <w:t xml:space="preserve"> </w:t>
      </w:r>
      <w:hyperlink r:id="rId16">
        <w:r w:rsidR="00620FD8" w:rsidRPr="755AC29F">
          <w:rPr>
            <w:rStyle w:val="Hyperlink"/>
            <w:sz w:val="24"/>
            <w:szCs w:val="24"/>
          </w:rPr>
          <w:t xml:space="preserve">August </w:t>
        </w:r>
        <w:r w:rsidR="007C2331" w:rsidRPr="755AC29F">
          <w:rPr>
            <w:rStyle w:val="Hyperlink"/>
            <w:sz w:val="24"/>
            <w:szCs w:val="24"/>
          </w:rPr>
          <w:t>7</w:t>
        </w:r>
        <w:r w:rsidR="00831EF5" w:rsidRPr="755AC29F">
          <w:rPr>
            <w:rStyle w:val="Hyperlink"/>
            <w:sz w:val="24"/>
            <w:szCs w:val="24"/>
          </w:rPr>
          <w:t>, 2024</w:t>
        </w:r>
      </w:hyperlink>
      <w:r w:rsidR="00006042" w:rsidRPr="00DF5C28">
        <w:rPr>
          <w:color w:val="FF0000"/>
          <w:sz w:val="24"/>
          <w:szCs w:val="24"/>
        </w:rPr>
        <w:t xml:space="preserve"> </w:t>
      </w:r>
      <w:r w:rsidR="00DF5C28" w:rsidRPr="00DF5C28">
        <w:rPr>
          <w:sz w:val="24"/>
          <w:szCs w:val="24"/>
        </w:rPr>
        <w:t>-</w:t>
      </w:r>
      <w:r w:rsidR="00DF5C28">
        <w:rPr>
          <w:color w:val="FF0000"/>
          <w:sz w:val="24"/>
          <w:szCs w:val="24"/>
        </w:rPr>
        <w:t xml:space="preserve"> </w:t>
      </w:r>
      <w:r w:rsidR="00C11E25" w:rsidRPr="755AC29F">
        <w:rPr>
          <w:sz w:val="24"/>
          <w:szCs w:val="24"/>
        </w:rPr>
        <w:t>[For Possible Action]</w:t>
      </w:r>
    </w:p>
    <w:p w14:paraId="151B0F32" w14:textId="65E18157" w:rsidR="008D442B" w:rsidRPr="005D6766" w:rsidRDefault="006A2556" w:rsidP="00ED026D">
      <w:pPr>
        <w:pStyle w:val="ListParagraph"/>
        <w:numPr>
          <w:ilvl w:val="0"/>
          <w:numId w:val="1"/>
        </w:numPr>
        <w:spacing w:after="0" w:line="240" w:lineRule="auto"/>
        <w:jc w:val="both"/>
        <w:rPr>
          <w:rFonts w:asciiTheme="minorHAnsi" w:hAnsiTheme="minorHAnsi" w:cstheme="minorHAnsi"/>
          <w:sz w:val="24"/>
          <w:szCs w:val="24"/>
        </w:rPr>
      </w:pPr>
      <w:r w:rsidRPr="005D6766">
        <w:rPr>
          <w:rFonts w:asciiTheme="minorHAnsi" w:eastAsia="Times New Roman" w:hAnsiTheme="minorHAnsi" w:cstheme="minorHAnsi"/>
          <w:b/>
          <w:bCs/>
          <w:sz w:val="24"/>
          <w:szCs w:val="24"/>
        </w:rPr>
        <w:t>PUBLIC SAFETY UPDATE</w:t>
      </w:r>
      <w:r w:rsidRPr="005D6766">
        <w:rPr>
          <w:rFonts w:asciiTheme="minorHAnsi" w:eastAsia="Times New Roman" w:hAnsiTheme="minorHAnsi" w:cstheme="minorHAnsi"/>
          <w:sz w:val="24"/>
          <w:szCs w:val="24"/>
        </w:rPr>
        <w:t xml:space="preserve"> – General Community Update from Truckee Meadows Fire Protection District and/or Washoe County Sheriff’s Office. </w:t>
      </w:r>
      <w:bookmarkStart w:id="1" w:name="_Hlk123801914"/>
      <w:r w:rsidR="005D6766" w:rsidRPr="005D6766">
        <w:rPr>
          <w:rFonts w:cstheme="minorHAnsi"/>
          <w:sz w:val="24"/>
          <w:szCs w:val="24"/>
        </w:rPr>
        <w:t>[Non-Action Item]</w:t>
      </w:r>
    </w:p>
    <w:p w14:paraId="0C73BEA1" w14:textId="711D6735" w:rsidR="00DD16B1" w:rsidRPr="005D6766" w:rsidRDefault="00A6206C" w:rsidP="00ED026D">
      <w:pPr>
        <w:pStyle w:val="ListParagraph"/>
        <w:numPr>
          <w:ilvl w:val="0"/>
          <w:numId w:val="1"/>
        </w:numPr>
        <w:spacing w:after="0" w:line="240" w:lineRule="auto"/>
        <w:jc w:val="both"/>
        <w:rPr>
          <w:rFonts w:asciiTheme="minorHAnsi" w:hAnsiTheme="minorHAnsi" w:cstheme="minorHAnsi"/>
          <w:sz w:val="24"/>
          <w:szCs w:val="24"/>
        </w:rPr>
      </w:pPr>
      <w:r w:rsidRPr="005D6766">
        <w:rPr>
          <w:rFonts w:asciiTheme="minorHAnsi" w:hAnsiTheme="minorHAnsi" w:cstheme="minorHAnsi"/>
          <w:b/>
          <w:bCs/>
          <w:sz w:val="24"/>
          <w:szCs w:val="24"/>
        </w:rPr>
        <w:t>N</w:t>
      </w:r>
      <w:r w:rsidR="004E40BA" w:rsidRPr="005D6766">
        <w:rPr>
          <w:rFonts w:asciiTheme="minorHAnsi" w:hAnsiTheme="minorHAnsi" w:cstheme="minorHAnsi"/>
          <w:b/>
          <w:bCs/>
          <w:sz w:val="24"/>
          <w:szCs w:val="24"/>
        </w:rPr>
        <w:t xml:space="preserve">EVADA GREAT BASIN TRIBES </w:t>
      </w:r>
      <w:r w:rsidR="004E40BA" w:rsidRPr="005D6766">
        <w:rPr>
          <w:rFonts w:asciiTheme="minorHAnsi" w:hAnsiTheme="minorHAnsi" w:cstheme="minorHAnsi"/>
          <w:sz w:val="24"/>
          <w:szCs w:val="24"/>
        </w:rPr>
        <w:t xml:space="preserve">- </w:t>
      </w:r>
      <w:r w:rsidR="00B26649" w:rsidRPr="005D6766">
        <w:rPr>
          <w:rFonts w:cs="Calibri"/>
          <w:sz w:val="24"/>
          <w:szCs w:val="24"/>
        </w:rPr>
        <w:t>Pyramid Lake Paiute Tribe</w:t>
      </w:r>
      <w:r w:rsidR="00C26C33">
        <w:rPr>
          <w:rFonts w:cs="Calibri"/>
          <w:sz w:val="24"/>
          <w:szCs w:val="24"/>
        </w:rPr>
        <w:t xml:space="preserve"> representative</w:t>
      </w:r>
      <w:r w:rsidR="00B26649" w:rsidRPr="005D6766">
        <w:rPr>
          <w:rFonts w:cs="Calibri"/>
          <w:sz w:val="24"/>
          <w:szCs w:val="24"/>
        </w:rPr>
        <w:t xml:space="preserve"> James Phoenix will </w:t>
      </w:r>
      <w:r w:rsidR="00C26C33">
        <w:rPr>
          <w:rFonts w:cs="Calibri"/>
          <w:sz w:val="24"/>
          <w:szCs w:val="24"/>
        </w:rPr>
        <w:t xml:space="preserve">provide </w:t>
      </w:r>
      <w:r w:rsidR="00B26649" w:rsidRPr="005D6766">
        <w:rPr>
          <w:rFonts w:cs="Calibri"/>
          <w:sz w:val="24"/>
          <w:szCs w:val="24"/>
        </w:rPr>
        <w:t xml:space="preserve">information regarding the Nevada Great Basin Tribes. </w:t>
      </w:r>
      <w:bookmarkStart w:id="2" w:name="_Hlk178241561"/>
      <w:r w:rsidR="00B26649" w:rsidRPr="005D6766">
        <w:rPr>
          <w:rFonts w:cs="Calibri"/>
          <w:sz w:val="24"/>
          <w:szCs w:val="24"/>
        </w:rPr>
        <w:t>[Non-Action Item]</w:t>
      </w:r>
      <w:bookmarkEnd w:id="2"/>
    </w:p>
    <w:p w14:paraId="4A072002" w14:textId="6DD40FED" w:rsidR="005F4927" w:rsidRPr="005D6766" w:rsidRDefault="00394027" w:rsidP="00ED026D">
      <w:pPr>
        <w:pStyle w:val="ListParagraph"/>
        <w:numPr>
          <w:ilvl w:val="0"/>
          <w:numId w:val="1"/>
        </w:numPr>
        <w:spacing w:after="0" w:line="240" w:lineRule="auto"/>
        <w:jc w:val="both"/>
        <w:rPr>
          <w:rFonts w:asciiTheme="minorHAnsi" w:hAnsiTheme="minorHAnsi" w:cstheme="minorHAnsi"/>
          <w:sz w:val="24"/>
          <w:szCs w:val="24"/>
        </w:rPr>
      </w:pPr>
      <w:r w:rsidRPr="005D6766">
        <w:rPr>
          <w:rFonts w:asciiTheme="minorHAnsi" w:hAnsiTheme="minorHAnsi" w:cstheme="minorHAnsi"/>
          <w:b/>
          <w:bCs/>
          <w:sz w:val="24"/>
          <w:szCs w:val="24"/>
        </w:rPr>
        <w:t xml:space="preserve">SOUTH VALLEYS </w:t>
      </w:r>
      <w:r w:rsidR="003809DB" w:rsidRPr="005D6766">
        <w:rPr>
          <w:rFonts w:asciiTheme="minorHAnsi" w:hAnsiTheme="minorHAnsi" w:cstheme="minorHAnsi"/>
          <w:b/>
          <w:bCs/>
          <w:sz w:val="24"/>
          <w:szCs w:val="24"/>
        </w:rPr>
        <w:t xml:space="preserve">REGIONAL PARK UPDATE </w:t>
      </w:r>
      <w:r w:rsidR="005F4927" w:rsidRPr="005D6766">
        <w:rPr>
          <w:rFonts w:asciiTheme="minorHAnsi" w:hAnsiTheme="minorHAnsi" w:cstheme="minorHAnsi"/>
          <w:b/>
          <w:bCs/>
          <w:sz w:val="24"/>
          <w:szCs w:val="24"/>
        </w:rPr>
        <w:t>–</w:t>
      </w:r>
      <w:r w:rsidR="003809DB" w:rsidRPr="005D6766">
        <w:rPr>
          <w:rFonts w:asciiTheme="minorHAnsi" w:hAnsiTheme="minorHAnsi" w:cstheme="minorHAnsi"/>
          <w:b/>
          <w:bCs/>
          <w:sz w:val="24"/>
          <w:szCs w:val="24"/>
        </w:rPr>
        <w:t xml:space="preserve"> </w:t>
      </w:r>
      <w:r w:rsidR="005F4927" w:rsidRPr="005D6766">
        <w:rPr>
          <w:rFonts w:asciiTheme="minorHAnsi" w:hAnsiTheme="minorHAnsi" w:cstheme="minorHAnsi"/>
          <w:sz w:val="24"/>
          <w:szCs w:val="24"/>
        </w:rPr>
        <w:t>Washoe</w:t>
      </w:r>
      <w:r w:rsidR="00CD36A2" w:rsidRPr="005D6766">
        <w:rPr>
          <w:rFonts w:asciiTheme="minorHAnsi" w:hAnsiTheme="minorHAnsi" w:cstheme="minorHAnsi"/>
          <w:sz w:val="24"/>
          <w:szCs w:val="24"/>
        </w:rPr>
        <w:t xml:space="preserve"> County Division Director of Operations</w:t>
      </w:r>
      <w:r w:rsidR="008764EE" w:rsidRPr="005D6766">
        <w:rPr>
          <w:rFonts w:asciiTheme="minorHAnsi" w:hAnsiTheme="minorHAnsi" w:cstheme="minorHAnsi"/>
          <w:sz w:val="24"/>
          <w:szCs w:val="24"/>
        </w:rPr>
        <w:t xml:space="preserve"> Aaron Smith</w:t>
      </w:r>
      <w:r w:rsidR="00A046B7" w:rsidRPr="005D6766">
        <w:rPr>
          <w:rFonts w:asciiTheme="minorHAnsi" w:hAnsiTheme="minorHAnsi" w:cstheme="minorHAnsi"/>
          <w:sz w:val="24"/>
          <w:szCs w:val="24"/>
        </w:rPr>
        <w:t xml:space="preserve"> will provide an update on the</w:t>
      </w:r>
      <w:r w:rsidR="00F45389" w:rsidRPr="005D6766">
        <w:rPr>
          <w:rFonts w:asciiTheme="minorHAnsi" w:hAnsiTheme="minorHAnsi" w:cstheme="minorHAnsi"/>
          <w:sz w:val="24"/>
          <w:szCs w:val="24"/>
        </w:rPr>
        <w:t xml:space="preserve"> South Valleys Regional Park</w:t>
      </w:r>
      <w:r w:rsidR="00ED026D">
        <w:rPr>
          <w:rFonts w:asciiTheme="minorHAnsi" w:hAnsiTheme="minorHAnsi" w:cstheme="minorHAnsi"/>
          <w:sz w:val="24"/>
          <w:szCs w:val="24"/>
        </w:rPr>
        <w:t xml:space="preserve"> </w:t>
      </w:r>
      <w:r w:rsidR="00B64371" w:rsidRPr="005D6766">
        <w:rPr>
          <w:rFonts w:asciiTheme="minorHAnsi" w:hAnsiTheme="minorHAnsi" w:cstheme="minorHAnsi"/>
          <w:sz w:val="24"/>
          <w:szCs w:val="24"/>
        </w:rPr>
        <w:t>and take community questions</w:t>
      </w:r>
      <w:r w:rsidR="00F8414D" w:rsidRPr="005D6766">
        <w:rPr>
          <w:rFonts w:asciiTheme="minorHAnsi" w:hAnsiTheme="minorHAnsi" w:cstheme="minorHAnsi"/>
          <w:sz w:val="24"/>
          <w:szCs w:val="24"/>
        </w:rPr>
        <w:t xml:space="preserve">. </w:t>
      </w:r>
      <w:r w:rsidR="00ED026D" w:rsidRPr="00ED026D">
        <w:rPr>
          <w:rFonts w:asciiTheme="minorHAnsi" w:hAnsiTheme="minorHAnsi" w:cstheme="minorHAnsi"/>
          <w:sz w:val="24"/>
          <w:szCs w:val="24"/>
        </w:rPr>
        <w:t>[Non-Action Item]</w:t>
      </w:r>
    </w:p>
    <w:p w14:paraId="3171F61A" w14:textId="0564005E" w:rsidR="003B41AC" w:rsidRPr="005D6766" w:rsidRDefault="003B41AC" w:rsidP="00ED026D">
      <w:pPr>
        <w:widowControl w:val="0"/>
        <w:numPr>
          <w:ilvl w:val="0"/>
          <w:numId w:val="1"/>
        </w:numPr>
        <w:tabs>
          <w:tab w:val="left" w:pos="481"/>
        </w:tabs>
        <w:autoSpaceDE w:val="0"/>
        <w:autoSpaceDN w:val="0"/>
        <w:spacing w:after="0" w:line="240" w:lineRule="auto"/>
        <w:ind w:right="231"/>
        <w:jc w:val="both"/>
        <w:rPr>
          <w:rFonts w:eastAsia="Calibri" w:cstheme="minorHAnsi"/>
          <w:kern w:val="0"/>
          <w:sz w:val="24"/>
          <w:szCs w:val="24"/>
          <w14:ligatures w14:val="none"/>
        </w:rPr>
      </w:pPr>
      <w:r w:rsidRPr="005D6766">
        <w:rPr>
          <w:rFonts w:cstheme="minorHAnsi"/>
          <w:b/>
          <w:bCs/>
          <w:kern w:val="0"/>
          <w:sz w:val="24"/>
          <w:szCs w:val="24"/>
          <w14:ligatures w14:val="none"/>
        </w:rPr>
        <w:t>NEIGHBORHOOD MEETING HUB</w:t>
      </w:r>
      <w:r w:rsidRPr="005D6766">
        <w:rPr>
          <w:rFonts w:cstheme="minorHAnsi"/>
          <w:kern w:val="0"/>
          <w:sz w:val="24"/>
          <w:szCs w:val="24"/>
          <w14:ligatures w14:val="none"/>
        </w:rPr>
        <w:t xml:space="preserve"> –Washoe County </w:t>
      </w:r>
      <w:r w:rsidR="00001F78" w:rsidRPr="005D6766">
        <w:rPr>
          <w:rFonts w:cstheme="minorHAnsi"/>
          <w:kern w:val="0"/>
          <w:sz w:val="24"/>
          <w:szCs w:val="24"/>
          <w14:ligatures w14:val="none"/>
        </w:rPr>
        <w:t>staff will</w:t>
      </w:r>
      <w:r w:rsidRPr="005D6766">
        <w:rPr>
          <w:rFonts w:cstheme="minorHAnsi"/>
          <w:kern w:val="0"/>
          <w:sz w:val="24"/>
          <w:szCs w:val="24"/>
          <w14:ligatures w14:val="none"/>
        </w:rPr>
        <w:t xml:space="preserve"> share</w:t>
      </w:r>
      <w:r w:rsidR="00DC27CC" w:rsidRPr="005D6766">
        <w:rPr>
          <w:rFonts w:cstheme="minorHAnsi"/>
          <w:kern w:val="0"/>
          <w:sz w:val="24"/>
          <w:szCs w:val="24"/>
          <w14:ligatures w14:val="none"/>
        </w:rPr>
        <w:t xml:space="preserve"> </w:t>
      </w:r>
      <w:r w:rsidRPr="005D6766">
        <w:rPr>
          <w:rFonts w:cstheme="minorHAnsi"/>
          <w:kern w:val="0"/>
          <w:sz w:val="24"/>
          <w:szCs w:val="24"/>
          <w14:ligatures w14:val="none"/>
        </w:rPr>
        <w:t xml:space="preserve">the latest community information on </w:t>
      </w:r>
      <w:r w:rsidR="00D669B2" w:rsidRPr="005D6766">
        <w:rPr>
          <w:rFonts w:cstheme="minorHAnsi"/>
          <w:kern w:val="0"/>
          <w:sz w:val="24"/>
          <w:szCs w:val="24"/>
          <w14:ligatures w14:val="none"/>
        </w:rPr>
        <w:t>neighborhood development</w:t>
      </w:r>
      <w:r w:rsidRPr="005D6766">
        <w:rPr>
          <w:rFonts w:cstheme="minorHAnsi"/>
          <w:kern w:val="0"/>
          <w:sz w:val="24"/>
          <w:szCs w:val="24"/>
          <w14:ligatures w14:val="none"/>
        </w:rPr>
        <w:t xml:space="preserve"> meetings. </w:t>
      </w:r>
      <w:r w:rsidR="00ED026D" w:rsidRPr="00ED026D">
        <w:rPr>
          <w:rFonts w:cstheme="minorHAnsi"/>
          <w:sz w:val="24"/>
          <w:szCs w:val="24"/>
        </w:rPr>
        <w:t>[Non-Action Item]</w:t>
      </w:r>
    </w:p>
    <w:bookmarkEnd w:id="1"/>
    <w:p w14:paraId="7BFB09CD" w14:textId="0E722D08" w:rsidR="003B41AC" w:rsidRPr="005D6766" w:rsidRDefault="003B41AC" w:rsidP="00C469FB">
      <w:pPr>
        <w:widowControl w:val="0"/>
        <w:numPr>
          <w:ilvl w:val="0"/>
          <w:numId w:val="1"/>
        </w:numPr>
        <w:autoSpaceDE w:val="0"/>
        <w:autoSpaceDN w:val="0"/>
        <w:spacing w:after="0" w:line="240" w:lineRule="auto"/>
        <w:jc w:val="both"/>
        <w:rPr>
          <w:rFonts w:eastAsia="Calibri" w:cstheme="minorHAnsi"/>
          <w:b/>
          <w:kern w:val="0"/>
          <w:sz w:val="24"/>
          <w:szCs w:val="24"/>
          <w14:ligatures w14:val="none"/>
        </w:rPr>
      </w:pPr>
      <w:r w:rsidRPr="005D6766">
        <w:rPr>
          <w:rFonts w:eastAsia="Calibri" w:cstheme="minorHAnsi"/>
          <w:b/>
          <w:kern w:val="0"/>
          <w:sz w:val="24"/>
          <w:szCs w:val="24"/>
          <w14:ligatures w14:val="none"/>
        </w:rPr>
        <w:t>CAB BOARD MEMBER/B</w:t>
      </w:r>
      <w:r w:rsidR="00E14D3B">
        <w:rPr>
          <w:rFonts w:eastAsia="Calibri" w:cstheme="minorHAnsi"/>
          <w:b/>
          <w:kern w:val="0"/>
          <w:sz w:val="24"/>
          <w:szCs w:val="24"/>
          <w14:ligatures w14:val="none"/>
        </w:rPr>
        <w:t xml:space="preserve">OARD OF COUNTY </w:t>
      </w:r>
      <w:r w:rsidR="00C02F55">
        <w:rPr>
          <w:rFonts w:eastAsia="Calibri" w:cstheme="minorHAnsi"/>
          <w:b/>
          <w:kern w:val="0"/>
          <w:sz w:val="24"/>
          <w:szCs w:val="24"/>
          <w14:ligatures w14:val="none"/>
        </w:rPr>
        <w:t>COMMISSIONERS’</w:t>
      </w:r>
      <w:r w:rsidRPr="005D6766">
        <w:rPr>
          <w:rFonts w:eastAsia="Calibri" w:cstheme="minorHAnsi"/>
          <w:b/>
          <w:kern w:val="0"/>
          <w:sz w:val="24"/>
          <w:szCs w:val="24"/>
          <w14:ligatures w14:val="none"/>
        </w:rPr>
        <w:t xml:space="preserve"> NEWS AND ANNOUNCEMENTS </w:t>
      </w:r>
      <w:r w:rsidRPr="005D6766">
        <w:rPr>
          <w:rFonts w:eastAsia="Calibri" w:cstheme="minorHAnsi"/>
          <w:kern w:val="0"/>
          <w:sz w:val="24"/>
          <w:szCs w:val="24"/>
          <w14:ligatures w14:val="none"/>
        </w:rPr>
        <w:t>— This item is</w:t>
      </w:r>
      <w:r w:rsidR="00C469FB">
        <w:rPr>
          <w:rFonts w:eastAsia="Calibri" w:cstheme="minorHAnsi"/>
          <w:kern w:val="0"/>
          <w:sz w:val="24"/>
          <w:szCs w:val="24"/>
          <w14:ligatures w14:val="none"/>
        </w:rPr>
        <w:t xml:space="preserve"> </w:t>
      </w:r>
      <w:r w:rsidRPr="005D6766">
        <w:rPr>
          <w:rFonts w:eastAsia="Calibri" w:cstheme="minorHAnsi"/>
          <w:kern w:val="0"/>
          <w:sz w:val="24"/>
          <w:szCs w:val="24"/>
          <w14:ligatures w14:val="none"/>
        </w:rPr>
        <w:t>limited to announcements by CAB members</w:t>
      </w:r>
      <w:r w:rsidR="00C11E25" w:rsidRPr="005D6766">
        <w:rPr>
          <w:rFonts w:eastAsia="Calibri" w:cstheme="minorHAnsi"/>
          <w:kern w:val="0"/>
          <w:sz w:val="24"/>
          <w:szCs w:val="24"/>
          <w14:ligatures w14:val="none"/>
        </w:rPr>
        <w:t>, Washoe County Leadership, and Washoe County Commissioner</w:t>
      </w:r>
      <w:r w:rsidR="00E7354C">
        <w:rPr>
          <w:rFonts w:eastAsia="Calibri" w:cstheme="minorHAnsi"/>
          <w:kern w:val="0"/>
          <w:sz w:val="24"/>
          <w:szCs w:val="24"/>
          <w14:ligatures w14:val="none"/>
        </w:rPr>
        <w:t xml:space="preserve"> Mike Clark</w:t>
      </w:r>
      <w:r w:rsidRPr="005D6766">
        <w:rPr>
          <w:rFonts w:eastAsia="Calibri" w:cstheme="minorHAnsi"/>
          <w:kern w:val="0"/>
          <w:sz w:val="24"/>
          <w:szCs w:val="24"/>
          <w14:ligatures w14:val="none"/>
        </w:rPr>
        <w:t>.</w:t>
      </w:r>
      <w:r w:rsidRPr="005D6766">
        <w:rPr>
          <w:rFonts w:eastAsia="Calibri" w:cstheme="minorHAnsi"/>
          <w:spacing w:val="-1"/>
          <w:kern w:val="0"/>
          <w:sz w:val="24"/>
          <w:szCs w:val="24"/>
          <w14:ligatures w14:val="none"/>
        </w:rPr>
        <w:t xml:space="preserve"> </w:t>
      </w:r>
      <w:r w:rsidR="00ED026D" w:rsidRPr="00ED026D">
        <w:rPr>
          <w:rFonts w:cstheme="minorHAnsi"/>
          <w:sz w:val="24"/>
          <w:szCs w:val="24"/>
        </w:rPr>
        <w:t>[Non-Action Item]</w:t>
      </w:r>
    </w:p>
    <w:p w14:paraId="57ECE7F0" w14:textId="1A06168D" w:rsidR="00C11E25" w:rsidRPr="005D6766" w:rsidRDefault="003B41AC" w:rsidP="00C469FB">
      <w:pPr>
        <w:widowControl w:val="0"/>
        <w:numPr>
          <w:ilvl w:val="0"/>
          <w:numId w:val="1"/>
        </w:numPr>
        <w:tabs>
          <w:tab w:val="left" w:pos="480"/>
        </w:tabs>
        <w:autoSpaceDE w:val="0"/>
        <w:autoSpaceDN w:val="0"/>
        <w:spacing w:after="0" w:line="240" w:lineRule="auto"/>
        <w:jc w:val="both"/>
        <w:outlineLvl w:val="0"/>
        <w:rPr>
          <w:rFonts w:eastAsia="Calibri" w:cstheme="minorHAnsi"/>
          <w:b/>
          <w:bCs/>
          <w:kern w:val="0"/>
          <w:sz w:val="24"/>
          <w:szCs w:val="24"/>
          <w14:ligatures w14:val="none"/>
        </w:rPr>
      </w:pPr>
      <w:bookmarkStart w:id="3" w:name="9._APPROVAL_OF_MINUTES_FROM_PREVIOUS_MEE"/>
      <w:bookmarkEnd w:id="3"/>
      <w:r w:rsidRPr="005D6766">
        <w:rPr>
          <w:rFonts w:eastAsia="Calibri" w:cstheme="minorHAnsi"/>
          <w:b/>
          <w:kern w:val="0"/>
          <w:sz w:val="24"/>
          <w:szCs w:val="24"/>
          <w14:ligatures w14:val="none"/>
        </w:rPr>
        <w:t xml:space="preserve">GENERAL PUBLIC COMMENT </w:t>
      </w:r>
      <w:r w:rsidRPr="005D6766">
        <w:rPr>
          <w:rFonts w:eastAsia="Calibri" w:cstheme="minorHAnsi"/>
          <w:kern w:val="0"/>
          <w:sz w:val="24"/>
          <w:szCs w:val="24"/>
          <w14:ligatures w14:val="none"/>
        </w:rPr>
        <w:t>— Comments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Board as a whole</w:t>
      </w:r>
      <w:r w:rsidR="00C11E25" w:rsidRPr="005D6766">
        <w:rPr>
          <w:rFonts w:eastAsia="Calibri" w:cstheme="minorHAnsi"/>
          <w:kern w:val="0"/>
          <w:sz w:val="24"/>
          <w:szCs w:val="24"/>
          <w14:ligatures w14:val="none"/>
        </w:rPr>
        <w:t xml:space="preserve"> </w:t>
      </w:r>
      <w:r w:rsidR="00ED026D" w:rsidRPr="00ED026D">
        <w:rPr>
          <w:rFonts w:cstheme="minorHAnsi"/>
          <w:sz w:val="24"/>
          <w:szCs w:val="24"/>
        </w:rPr>
        <w:t>[Non-Action Item]</w:t>
      </w:r>
    </w:p>
    <w:p w14:paraId="5990E4C4" w14:textId="7A9597C9" w:rsidR="003B41AC" w:rsidRPr="005D6766" w:rsidRDefault="003B41AC" w:rsidP="00ED026D">
      <w:pPr>
        <w:widowControl w:val="0"/>
        <w:numPr>
          <w:ilvl w:val="0"/>
          <w:numId w:val="1"/>
        </w:numPr>
        <w:tabs>
          <w:tab w:val="left" w:pos="480"/>
        </w:tabs>
        <w:autoSpaceDE w:val="0"/>
        <w:autoSpaceDN w:val="0"/>
        <w:spacing w:after="0" w:line="240" w:lineRule="auto"/>
        <w:ind w:right="231"/>
        <w:jc w:val="both"/>
        <w:outlineLvl w:val="0"/>
        <w:rPr>
          <w:rFonts w:eastAsia="Calibri" w:cstheme="minorHAnsi"/>
          <w:b/>
          <w:bCs/>
          <w:kern w:val="0"/>
          <w:sz w:val="24"/>
          <w:szCs w:val="24"/>
          <w14:ligatures w14:val="none"/>
        </w:rPr>
      </w:pPr>
      <w:r w:rsidRPr="005D6766">
        <w:rPr>
          <w:rFonts w:eastAsia="Calibri" w:cstheme="minorHAnsi"/>
          <w:b/>
          <w:bCs/>
          <w:kern w:val="0"/>
          <w:sz w:val="24"/>
          <w:szCs w:val="24"/>
          <w14:ligatures w14:val="none"/>
        </w:rPr>
        <w:t>ADJOURNMENT</w:t>
      </w:r>
    </w:p>
    <w:p w14:paraId="3C69CB2C" w14:textId="77777777" w:rsidR="0043362F" w:rsidRPr="00C11E25" w:rsidRDefault="0043362F">
      <w:pPr>
        <w:rPr>
          <w:rFonts w:cstheme="minorHAnsi"/>
          <w:sz w:val="24"/>
          <w:szCs w:val="24"/>
        </w:rPr>
      </w:pPr>
    </w:p>
    <w:sectPr w:rsidR="0043362F" w:rsidRPr="00C11E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219FA" w14:textId="77777777" w:rsidR="00022375" w:rsidRDefault="00022375">
      <w:pPr>
        <w:spacing w:after="0" w:line="240" w:lineRule="auto"/>
      </w:pPr>
      <w:r>
        <w:separator/>
      </w:r>
    </w:p>
  </w:endnote>
  <w:endnote w:type="continuationSeparator" w:id="0">
    <w:p w14:paraId="7D8A43F5" w14:textId="77777777" w:rsidR="00022375" w:rsidRDefault="00022375">
      <w:pPr>
        <w:spacing w:after="0" w:line="240" w:lineRule="auto"/>
      </w:pPr>
      <w:r>
        <w:continuationSeparator/>
      </w:r>
    </w:p>
  </w:endnote>
  <w:endnote w:type="continuationNotice" w:id="1">
    <w:p w14:paraId="7F091C5C" w14:textId="77777777" w:rsidR="00022375" w:rsidRDefault="00022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47691" w14:textId="77777777" w:rsidR="00022375" w:rsidRDefault="00022375">
      <w:pPr>
        <w:spacing w:after="0" w:line="240" w:lineRule="auto"/>
      </w:pPr>
      <w:r>
        <w:separator/>
      </w:r>
    </w:p>
  </w:footnote>
  <w:footnote w:type="continuationSeparator" w:id="0">
    <w:p w14:paraId="421E78F8" w14:textId="77777777" w:rsidR="00022375" w:rsidRDefault="00022375">
      <w:pPr>
        <w:spacing w:after="0" w:line="240" w:lineRule="auto"/>
      </w:pPr>
      <w:r>
        <w:continuationSeparator/>
      </w:r>
    </w:p>
  </w:footnote>
  <w:footnote w:type="continuationNotice" w:id="1">
    <w:p w14:paraId="58241F13" w14:textId="77777777" w:rsidR="00022375" w:rsidRDefault="000223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25A50" w14:textId="0C508FC9" w:rsidR="003B41AC" w:rsidRDefault="00807A6F">
    <w:pPr>
      <w:pStyle w:val="BodyText"/>
      <w:spacing w:line="14" w:lineRule="auto"/>
      <w:rPr>
        <w:sz w:val="20"/>
      </w:rPr>
    </w:pPr>
    <w:r>
      <w:rPr>
        <w:noProof/>
        <w:sz w:val="20"/>
      </w:rPr>
      <w:drawing>
        <wp:anchor distT="0" distB="0" distL="114300" distR="114300" simplePos="0" relativeHeight="251658240" behindDoc="0" locked="0" layoutInCell="1" allowOverlap="1" wp14:anchorId="75108FC4" wp14:editId="390A7CF6">
          <wp:simplePos x="0" y="0"/>
          <wp:positionH relativeFrom="margin">
            <wp:align>left</wp:align>
          </wp:positionH>
          <wp:positionV relativeFrom="paragraph">
            <wp:posOffset>121285</wp:posOffset>
          </wp:positionV>
          <wp:extent cx="1076325" cy="1085850"/>
          <wp:effectExtent l="0" t="0" r="9525" b="0"/>
          <wp:wrapNone/>
          <wp:docPr id="173970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A476A" w14:textId="0C9C0FDE" w:rsidR="00C50BFC" w:rsidRDefault="00C50BFC">
    <w:pPr>
      <w:pStyle w:val="Header"/>
    </w:pPr>
    <w:r>
      <w:rPr>
        <w:noProof/>
        <w:sz w:val="20"/>
      </w:rPr>
      <w:drawing>
        <wp:anchor distT="0" distB="0" distL="114300" distR="114300" simplePos="0" relativeHeight="251658241" behindDoc="0" locked="0" layoutInCell="1" allowOverlap="1" wp14:anchorId="5A197324" wp14:editId="2844CCAB">
          <wp:simplePos x="0" y="0"/>
          <wp:positionH relativeFrom="margin">
            <wp:align>left</wp:align>
          </wp:positionH>
          <wp:positionV relativeFrom="paragraph">
            <wp:posOffset>349222</wp:posOffset>
          </wp:positionV>
          <wp:extent cx="1076325" cy="1085850"/>
          <wp:effectExtent l="0" t="0" r="9525" b="0"/>
          <wp:wrapNone/>
          <wp:docPr id="74083766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5014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1" w15:restartNumberingAfterBreak="0">
    <w:nsid w:val="571F1548"/>
    <w:multiLevelType w:val="hybridMultilevel"/>
    <w:tmpl w:val="86A84040"/>
    <w:lvl w:ilvl="0" w:tplc="28F80F9C">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710115">
    <w:abstractNumId w:val="0"/>
  </w:num>
  <w:num w:numId="2" w16cid:durableId="191327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AC"/>
    <w:rsid w:val="00001F78"/>
    <w:rsid w:val="00006042"/>
    <w:rsid w:val="00007FA9"/>
    <w:rsid w:val="00012AD1"/>
    <w:rsid w:val="000139B0"/>
    <w:rsid w:val="0001535B"/>
    <w:rsid w:val="00017040"/>
    <w:rsid w:val="00022375"/>
    <w:rsid w:val="00030DED"/>
    <w:rsid w:val="000364BF"/>
    <w:rsid w:val="000545DE"/>
    <w:rsid w:val="00062413"/>
    <w:rsid w:val="000748F8"/>
    <w:rsid w:val="0008544B"/>
    <w:rsid w:val="00092F03"/>
    <w:rsid w:val="000C57EA"/>
    <w:rsid w:val="000D3ED9"/>
    <w:rsid w:val="000E26A0"/>
    <w:rsid w:val="001320D6"/>
    <w:rsid w:val="00151828"/>
    <w:rsid w:val="00171360"/>
    <w:rsid w:val="00177AB0"/>
    <w:rsid w:val="0018033D"/>
    <w:rsid w:val="001B0C9B"/>
    <w:rsid w:val="001E4696"/>
    <w:rsid w:val="002173F9"/>
    <w:rsid w:val="00224B23"/>
    <w:rsid w:val="002325D1"/>
    <w:rsid w:val="00236594"/>
    <w:rsid w:val="00263520"/>
    <w:rsid w:val="002A31D2"/>
    <w:rsid w:val="002C717D"/>
    <w:rsid w:val="002D241A"/>
    <w:rsid w:val="00315126"/>
    <w:rsid w:val="003809DB"/>
    <w:rsid w:val="00394027"/>
    <w:rsid w:val="003B41AC"/>
    <w:rsid w:val="003B4677"/>
    <w:rsid w:val="003D56C8"/>
    <w:rsid w:val="003D5CF0"/>
    <w:rsid w:val="003E0A55"/>
    <w:rsid w:val="00405FA2"/>
    <w:rsid w:val="00412FAA"/>
    <w:rsid w:val="004222D1"/>
    <w:rsid w:val="0043362F"/>
    <w:rsid w:val="00433AAC"/>
    <w:rsid w:val="00447E72"/>
    <w:rsid w:val="00477166"/>
    <w:rsid w:val="00480BEC"/>
    <w:rsid w:val="004D065D"/>
    <w:rsid w:val="004D7EAF"/>
    <w:rsid w:val="004E40BA"/>
    <w:rsid w:val="004F6ECA"/>
    <w:rsid w:val="00500405"/>
    <w:rsid w:val="00506293"/>
    <w:rsid w:val="00554F4E"/>
    <w:rsid w:val="00564078"/>
    <w:rsid w:val="005C3178"/>
    <w:rsid w:val="005D6766"/>
    <w:rsid w:val="005D7469"/>
    <w:rsid w:val="005F216B"/>
    <w:rsid w:val="005F4927"/>
    <w:rsid w:val="005F5E55"/>
    <w:rsid w:val="00600F90"/>
    <w:rsid w:val="00607D31"/>
    <w:rsid w:val="00616E26"/>
    <w:rsid w:val="00620FD8"/>
    <w:rsid w:val="00633602"/>
    <w:rsid w:val="00645D11"/>
    <w:rsid w:val="00691F7B"/>
    <w:rsid w:val="006A2556"/>
    <w:rsid w:val="006C0854"/>
    <w:rsid w:val="006C6563"/>
    <w:rsid w:val="006E283B"/>
    <w:rsid w:val="00770ABF"/>
    <w:rsid w:val="00782BD7"/>
    <w:rsid w:val="007A46EE"/>
    <w:rsid w:val="007C2331"/>
    <w:rsid w:val="007F36B0"/>
    <w:rsid w:val="007F6C0E"/>
    <w:rsid w:val="00807A6F"/>
    <w:rsid w:val="00817998"/>
    <w:rsid w:val="00831EF5"/>
    <w:rsid w:val="00835088"/>
    <w:rsid w:val="008764EE"/>
    <w:rsid w:val="008813A8"/>
    <w:rsid w:val="00881536"/>
    <w:rsid w:val="008907E8"/>
    <w:rsid w:val="008A25D0"/>
    <w:rsid w:val="008B10CC"/>
    <w:rsid w:val="008B6CE9"/>
    <w:rsid w:val="008D442B"/>
    <w:rsid w:val="008E184F"/>
    <w:rsid w:val="008F517C"/>
    <w:rsid w:val="00904DFC"/>
    <w:rsid w:val="00916ADB"/>
    <w:rsid w:val="00916C3D"/>
    <w:rsid w:val="0093640F"/>
    <w:rsid w:val="009465CD"/>
    <w:rsid w:val="00992DA7"/>
    <w:rsid w:val="009A3405"/>
    <w:rsid w:val="009C293F"/>
    <w:rsid w:val="009F5A0C"/>
    <w:rsid w:val="00A046B7"/>
    <w:rsid w:val="00A14137"/>
    <w:rsid w:val="00A14EE2"/>
    <w:rsid w:val="00A216DE"/>
    <w:rsid w:val="00A32AF8"/>
    <w:rsid w:val="00A6206C"/>
    <w:rsid w:val="00A86D91"/>
    <w:rsid w:val="00A87565"/>
    <w:rsid w:val="00AA2314"/>
    <w:rsid w:val="00AA7B6F"/>
    <w:rsid w:val="00AB0166"/>
    <w:rsid w:val="00AB5DBF"/>
    <w:rsid w:val="00AB6F81"/>
    <w:rsid w:val="00B10159"/>
    <w:rsid w:val="00B221D5"/>
    <w:rsid w:val="00B26649"/>
    <w:rsid w:val="00B64371"/>
    <w:rsid w:val="00B75E4C"/>
    <w:rsid w:val="00B86DA7"/>
    <w:rsid w:val="00BD1A1D"/>
    <w:rsid w:val="00C01B78"/>
    <w:rsid w:val="00C02F55"/>
    <w:rsid w:val="00C064A1"/>
    <w:rsid w:val="00C11E25"/>
    <w:rsid w:val="00C16760"/>
    <w:rsid w:val="00C22054"/>
    <w:rsid w:val="00C26C33"/>
    <w:rsid w:val="00C35F0A"/>
    <w:rsid w:val="00C469FB"/>
    <w:rsid w:val="00C50BFC"/>
    <w:rsid w:val="00C57E2E"/>
    <w:rsid w:val="00C707FC"/>
    <w:rsid w:val="00C8788E"/>
    <w:rsid w:val="00CB5910"/>
    <w:rsid w:val="00CD36A2"/>
    <w:rsid w:val="00CD77F4"/>
    <w:rsid w:val="00CF16E6"/>
    <w:rsid w:val="00D0383D"/>
    <w:rsid w:val="00D04545"/>
    <w:rsid w:val="00D110C1"/>
    <w:rsid w:val="00D41842"/>
    <w:rsid w:val="00D669B2"/>
    <w:rsid w:val="00D7654D"/>
    <w:rsid w:val="00D82FD5"/>
    <w:rsid w:val="00DA1B32"/>
    <w:rsid w:val="00DC1EB5"/>
    <w:rsid w:val="00DC27CC"/>
    <w:rsid w:val="00DD16B1"/>
    <w:rsid w:val="00DE105F"/>
    <w:rsid w:val="00DE243E"/>
    <w:rsid w:val="00DF5C28"/>
    <w:rsid w:val="00E05724"/>
    <w:rsid w:val="00E0620F"/>
    <w:rsid w:val="00E137D3"/>
    <w:rsid w:val="00E14D3B"/>
    <w:rsid w:val="00E5528D"/>
    <w:rsid w:val="00E7354C"/>
    <w:rsid w:val="00E775D5"/>
    <w:rsid w:val="00E84BCB"/>
    <w:rsid w:val="00E872C4"/>
    <w:rsid w:val="00EA0981"/>
    <w:rsid w:val="00EA1E2C"/>
    <w:rsid w:val="00EC1074"/>
    <w:rsid w:val="00EC1A9E"/>
    <w:rsid w:val="00ED026D"/>
    <w:rsid w:val="00ED4D0E"/>
    <w:rsid w:val="00F04E1A"/>
    <w:rsid w:val="00F45389"/>
    <w:rsid w:val="00F4612A"/>
    <w:rsid w:val="00F648B7"/>
    <w:rsid w:val="00F75E01"/>
    <w:rsid w:val="00F8414D"/>
    <w:rsid w:val="3240E5B8"/>
    <w:rsid w:val="65211FE4"/>
    <w:rsid w:val="755AC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41B1"/>
  <w15:chartTrackingRefBased/>
  <w15:docId w15:val="{41AB16A4-F4E1-4C74-8DEB-3C7775FB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B41AC"/>
    <w:pPr>
      <w:spacing w:after="120"/>
    </w:pPr>
  </w:style>
  <w:style w:type="character" w:customStyle="1" w:styleId="BodyTextChar">
    <w:name w:val="Body Text Char"/>
    <w:basedOn w:val="DefaultParagraphFont"/>
    <w:link w:val="BodyText"/>
    <w:uiPriority w:val="99"/>
    <w:semiHidden/>
    <w:rsid w:val="003B41AC"/>
  </w:style>
  <w:style w:type="paragraph" w:styleId="Header">
    <w:name w:val="header"/>
    <w:basedOn w:val="Normal"/>
    <w:link w:val="HeaderChar"/>
    <w:uiPriority w:val="99"/>
    <w:unhideWhenUsed/>
    <w:rsid w:val="003B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1AC"/>
  </w:style>
  <w:style w:type="paragraph" w:styleId="Footer">
    <w:name w:val="footer"/>
    <w:basedOn w:val="Normal"/>
    <w:link w:val="FooterChar"/>
    <w:uiPriority w:val="99"/>
    <w:unhideWhenUsed/>
    <w:rsid w:val="003B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1AC"/>
  </w:style>
  <w:style w:type="paragraph" w:styleId="ListParagraph">
    <w:name w:val="List Paragraph"/>
    <w:basedOn w:val="Normal"/>
    <w:uiPriority w:val="34"/>
    <w:qFormat/>
    <w:rsid w:val="006A2556"/>
    <w:pPr>
      <w:spacing w:after="200" w:line="276" w:lineRule="auto"/>
      <w:ind w:left="720"/>
      <w:contextualSpacing/>
    </w:pPr>
    <w:rPr>
      <w:rFonts w:ascii="Calibri" w:eastAsia="Calibri" w:hAnsi="Calibri" w:cs="Times New Roman"/>
      <w:kern w:val="0"/>
      <w14:ligatures w14:val="none"/>
    </w:rPr>
  </w:style>
  <w:style w:type="character" w:styleId="Hyperlink">
    <w:name w:val="Hyperlink"/>
    <w:basedOn w:val="DefaultParagraphFont"/>
    <w:uiPriority w:val="99"/>
    <w:unhideWhenUsed/>
    <w:rsid w:val="00433AAC"/>
    <w:rPr>
      <w:color w:val="0563C1" w:themeColor="hyperlink"/>
      <w:u w:val="single"/>
    </w:rPr>
  </w:style>
  <w:style w:type="character" w:styleId="UnresolvedMention">
    <w:name w:val="Unresolved Mention"/>
    <w:basedOn w:val="DefaultParagraphFont"/>
    <w:uiPriority w:val="99"/>
    <w:semiHidden/>
    <w:unhideWhenUsed/>
    <w:rsid w:val="00433AAC"/>
    <w:rPr>
      <w:color w:val="605E5C"/>
      <w:shd w:val="clear" w:color="auto" w:fill="E1DFDD"/>
    </w:rPr>
  </w:style>
  <w:style w:type="character" w:customStyle="1" w:styleId="ui-provider">
    <w:name w:val="ui-provider"/>
    <w:basedOn w:val="DefaultParagraphFont"/>
    <w:rsid w:val="002C717D"/>
  </w:style>
  <w:style w:type="character" w:styleId="Strong">
    <w:name w:val="Strong"/>
    <w:basedOn w:val="DefaultParagraphFont"/>
    <w:uiPriority w:val="22"/>
    <w:qFormat/>
    <w:rsid w:val="002C7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66362">
      <w:bodyDiv w:val="1"/>
      <w:marLeft w:val="0"/>
      <w:marRight w:val="0"/>
      <w:marTop w:val="0"/>
      <w:marBottom w:val="0"/>
      <w:divBdr>
        <w:top w:val="none" w:sz="0" w:space="0" w:color="auto"/>
        <w:left w:val="none" w:sz="0" w:space="0" w:color="auto"/>
        <w:bottom w:val="none" w:sz="0" w:space="0" w:color="auto"/>
        <w:right w:val="none" w:sz="0" w:space="0" w:color="auto"/>
      </w:divBdr>
    </w:div>
    <w:div w:id="20712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washoecounty.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shoecounty.gov/ca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shoecounty.gov/CABS/STMWV_CAB/2024/files/STMWV_CAB_DRAFT_Minutes_August_202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735078741"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ashoecounty-gov.zoom.us/j/9773507874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2A084-E452-4B60-8AB0-A0D5E4F4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34062-29AD-4E29-8EFB-F22A5FDF9C4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FA3B1143-782E-4C7C-9B76-2663F6B48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3889</TotalTime>
  <Pages>2</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Torre, Marc</dc:creator>
  <cp:keywords/>
  <dc:description/>
  <cp:lastModifiedBy>Ramos, Candee</cp:lastModifiedBy>
  <cp:revision>46</cp:revision>
  <dcterms:created xsi:type="dcterms:W3CDTF">2024-08-30T17:44:00Z</dcterms:created>
  <dcterms:modified xsi:type="dcterms:W3CDTF">2024-09-30T15:19:00Z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