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D3FF7" w14:textId="733D2C69" w:rsidR="0099039D" w:rsidRPr="001612FD" w:rsidRDefault="0099039D" w:rsidP="00091447">
      <w:pPr>
        <w:ind w:left="720" w:firstLine="720"/>
        <w:rPr>
          <w:rFonts w:asciiTheme="minorHAnsi" w:hAnsiTheme="minorHAnsi" w:cstheme="minorBidi"/>
          <w:b/>
          <w:bCs/>
          <w:noProof/>
          <w:sz w:val="24"/>
          <w:szCs w:val="24"/>
        </w:rPr>
      </w:pPr>
      <w:r w:rsidRPr="001612FD">
        <w:rPr>
          <w:rFonts w:asciiTheme="minorHAnsi" w:hAnsiTheme="minorHAnsi"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001612FD">
        <w:rPr>
          <w:rFonts w:asciiTheme="minorHAnsi" w:hAnsiTheme="minorHAnsi" w:cstheme="minorBidi"/>
          <w:b/>
          <w:bCs/>
          <w:noProof/>
          <w:sz w:val="24"/>
          <w:szCs w:val="24"/>
        </w:rPr>
        <w:t xml:space="preserve">  </w:t>
      </w:r>
      <w:r w:rsidRPr="001612FD">
        <w:rPr>
          <w:sz w:val="24"/>
          <w:szCs w:val="24"/>
        </w:rPr>
        <w:tab/>
      </w:r>
      <w:r w:rsidRPr="001612FD">
        <w:rPr>
          <w:rFonts w:asciiTheme="minorHAnsi" w:hAnsiTheme="minorHAnsi" w:cstheme="minorBidi"/>
          <w:b/>
          <w:bCs/>
          <w:noProof/>
          <w:sz w:val="24"/>
          <w:szCs w:val="24"/>
        </w:rPr>
        <w:t>Gerlach/Empire Citizen Advisory Board</w:t>
      </w:r>
    </w:p>
    <w:p w14:paraId="43C49965" w14:textId="77777777" w:rsidR="0099039D" w:rsidRPr="001612FD" w:rsidRDefault="0099039D" w:rsidP="00091447">
      <w:pPr>
        <w:ind w:left="1440" w:firstLine="720"/>
        <w:rPr>
          <w:rFonts w:asciiTheme="minorHAnsi" w:hAnsiTheme="minorHAnsi" w:cstheme="minorBidi"/>
          <w:b/>
          <w:bCs/>
          <w:sz w:val="24"/>
          <w:szCs w:val="24"/>
        </w:rPr>
      </w:pPr>
      <w:r w:rsidRPr="001612FD">
        <w:rPr>
          <w:rFonts w:asciiTheme="minorHAnsi" w:hAnsiTheme="minorHAnsi" w:cstheme="minorBidi"/>
          <w:b/>
          <w:bCs/>
          <w:sz w:val="24"/>
          <w:szCs w:val="24"/>
        </w:rPr>
        <w:t xml:space="preserve">Minutes of the regular meeting of the </w:t>
      </w:r>
      <w:r w:rsidRPr="001612FD">
        <w:rPr>
          <w:rFonts w:asciiTheme="minorHAnsi" w:hAnsiTheme="minorHAnsi" w:cstheme="minorBidi"/>
          <w:b/>
          <w:bCs/>
          <w:noProof/>
          <w:sz w:val="24"/>
          <w:szCs w:val="24"/>
        </w:rPr>
        <w:t>Gerlach/Empire Citizen</w:t>
      </w:r>
      <w:r w:rsidRPr="001612FD">
        <w:rPr>
          <w:rFonts w:asciiTheme="minorHAnsi" w:hAnsiTheme="minorHAnsi" w:cstheme="minorBidi"/>
          <w:b/>
          <w:bCs/>
          <w:sz w:val="24"/>
          <w:szCs w:val="24"/>
        </w:rPr>
        <w:t xml:space="preserve"> Advisory Board held on </w:t>
      </w:r>
    </w:p>
    <w:p w14:paraId="32D22907" w14:textId="48955137" w:rsidR="0099039D" w:rsidRPr="001612FD" w:rsidRDefault="00E17B99" w:rsidP="00091447">
      <w:pPr>
        <w:ind w:left="1440" w:firstLine="720"/>
        <w:rPr>
          <w:rFonts w:asciiTheme="minorHAnsi" w:hAnsiTheme="minorHAnsi" w:cstheme="minorBidi"/>
          <w:b/>
          <w:bCs/>
          <w:sz w:val="24"/>
          <w:szCs w:val="24"/>
        </w:rPr>
      </w:pPr>
      <w:r w:rsidRPr="001612FD">
        <w:rPr>
          <w:rFonts w:asciiTheme="minorHAnsi" w:hAnsiTheme="minorHAnsi" w:cstheme="minorBidi"/>
          <w:b/>
          <w:bCs/>
          <w:sz w:val="24"/>
          <w:szCs w:val="24"/>
          <w14:ligatures w14:val="none"/>
        </w:rPr>
        <w:t xml:space="preserve">November </w:t>
      </w:r>
      <w:r w:rsidR="00837384" w:rsidRPr="001612FD">
        <w:rPr>
          <w:rFonts w:asciiTheme="minorHAnsi" w:hAnsiTheme="minorHAnsi" w:cstheme="minorBidi"/>
          <w:b/>
          <w:bCs/>
          <w:sz w:val="24"/>
          <w:szCs w:val="24"/>
          <w14:ligatures w14:val="none"/>
        </w:rPr>
        <w:t>14</w:t>
      </w:r>
      <w:r w:rsidR="001B79D6" w:rsidRPr="001612FD">
        <w:rPr>
          <w:rFonts w:asciiTheme="minorHAnsi" w:hAnsiTheme="minorHAnsi" w:cstheme="minorBidi"/>
          <w:b/>
          <w:bCs/>
          <w:sz w:val="24"/>
          <w:szCs w:val="24"/>
          <w14:ligatures w14:val="none"/>
        </w:rPr>
        <w:t>,</w:t>
      </w:r>
      <w:r w:rsidR="0099039D" w:rsidRPr="001612FD">
        <w:rPr>
          <w:rFonts w:asciiTheme="minorHAnsi" w:hAnsiTheme="minorHAnsi" w:cstheme="minorBidi"/>
          <w:b/>
          <w:bCs/>
          <w:sz w:val="24"/>
          <w:szCs w:val="24"/>
          <w14:ligatures w14:val="none"/>
        </w:rPr>
        <w:t xml:space="preserve"> 202</w:t>
      </w:r>
      <w:r w:rsidR="00A17960" w:rsidRPr="001612FD">
        <w:rPr>
          <w:rFonts w:asciiTheme="minorHAnsi" w:hAnsiTheme="minorHAnsi" w:cstheme="minorBidi"/>
          <w:b/>
          <w:bCs/>
          <w:sz w:val="24"/>
          <w:szCs w:val="24"/>
          <w14:ligatures w14:val="none"/>
        </w:rPr>
        <w:t>4</w:t>
      </w:r>
      <w:r w:rsidR="7537C93F" w:rsidRPr="001612FD">
        <w:rPr>
          <w:rFonts w:asciiTheme="minorHAnsi" w:hAnsiTheme="minorHAnsi" w:cstheme="minorBidi"/>
          <w:b/>
          <w:bCs/>
          <w:sz w:val="24"/>
          <w:szCs w:val="24"/>
          <w14:ligatures w14:val="none"/>
        </w:rPr>
        <w:t>,</w:t>
      </w:r>
      <w:r w:rsidR="0099039D" w:rsidRPr="001612FD">
        <w:rPr>
          <w:rFonts w:asciiTheme="minorHAnsi" w:hAnsiTheme="minorHAnsi" w:cstheme="minorBidi"/>
          <w:b/>
          <w:bCs/>
          <w:sz w:val="24"/>
          <w:szCs w:val="24"/>
          <w14:ligatures w14:val="none"/>
        </w:rPr>
        <w:t xml:space="preserve"> at </w:t>
      </w:r>
      <w:r w:rsidR="003E4406" w:rsidRPr="001612FD">
        <w:rPr>
          <w:rFonts w:asciiTheme="minorHAnsi" w:hAnsiTheme="minorHAnsi" w:cstheme="minorBidi"/>
          <w:b/>
          <w:bCs/>
          <w:sz w:val="24"/>
          <w:szCs w:val="24"/>
          <w14:ligatures w14:val="none"/>
        </w:rPr>
        <w:t>6</w:t>
      </w:r>
      <w:r w:rsidR="0099039D" w:rsidRPr="001612FD">
        <w:rPr>
          <w:rFonts w:asciiTheme="minorHAnsi" w:hAnsiTheme="minorHAnsi" w:cstheme="minorBidi"/>
          <w:b/>
          <w:bCs/>
          <w:sz w:val="24"/>
          <w:szCs w:val="24"/>
          <w14:ligatures w14:val="none"/>
        </w:rPr>
        <w:t xml:space="preserve">:00 P.M. at </w:t>
      </w:r>
      <w:r w:rsidR="0099039D" w:rsidRPr="001612FD">
        <w:rPr>
          <w:rFonts w:asciiTheme="minorHAnsi" w:hAnsiTheme="minorHAnsi" w:cstheme="minorBidi"/>
          <w:b/>
          <w:bCs/>
          <w:sz w:val="24"/>
          <w:szCs w:val="24"/>
        </w:rPr>
        <w:t xml:space="preserve">Gerlach Community Center, 410 Cottonwood, </w:t>
      </w:r>
    </w:p>
    <w:p w14:paraId="36FAAD34" w14:textId="77777777" w:rsidR="0099039D" w:rsidRPr="001612FD" w:rsidRDefault="0099039D" w:rsidP="00091447">
      <w:pPr>
        <w:ind w:left="1440" w:firstLine="720"/>
        <w:rPr>
          <w:rFonts w:asciiTheme="minorHAnsi" w:hAnsiTheme="minorHAnsi" w:cstheme="minorBidi"/>
          <w:b/>
          <w:bCs/>
          <w:sz w:val="24"/>
          <w:szCs w:val="24"/>
        </w:rPr>
      </w:pPr>
      <w:r w:rsidRPr="001612FD">
        <w:rPr>
          <w:rFonts w:asciiTheme="minorHAnsi" w:hAnsiTheme="minorHAnsi" w:cstheme="minorBidi"/>
          <w:b/>
          <w:bCs/>
          <w:sz w:val="24"/>
          <w:szCs w:val="24"/>
        </w:rPr>
        <w:t xml:space="preserve">Gerlach, NV 89412 </w:t>
      </w:r>
    </w:p>
    <w:p w14:paraId="7F6D664F" w14:textId="0AB31351" w:rsidR="73F91A39" w:rsidRPr="001612FD" w:rsidRDefault="73F91A39" w:rsidP="00091447">
      <w:pPr>
        <w:rPr>
          <w:rFonts w:asciiTheme="minorHAnsi" w:hAnsiTheme="minorHAnsi" w:cstheme="minorBidi"/>
          <w:b/>
          <w:bCs/>
          <w:sz w:val="24"/>
          <w:szCs w:val="24"/>
        </w:rPr>
      </w:pPr>
    </w:p>
    <w:p w14:paraId="49D36A3F" w14:textId="22E9E5E9" w:rsidR="0099039D" w:rsidRPr="001612FD" w:rsidRDefault="0099039D" w:rsidP="00091447">
      <w:pPr>
        <w:pStyle w:val="ListParagraph"/>
        <w:numPr>
          <w:ilvl w:val="0"/>
          <w:numId w:val="1"/>
        </w:numPr>
        <w:spacing w:before="100" w:beforeAutospacing="1" w:after="100" w:afterAutospacing="1" w:line="240" w:lineRule="auto"/>
        <w:ind w:left="360"/>
        <w:rPr>
          <w:rFonts w:asciiTheme="minorHAnsi" w:hAnsiTheme="minorHAnsi" w:cstheme="minorHAnsi"/>
          <w:b/>
          <w:bCs/>
          <w:color w:val="000000"/>
          <w:sz w:val="24"/>
          <w:szCs w:val="24"/>
          <w14:ligatures w14:val="none"/>
        </w:rPr>
      </w:pPr>
      <w:r w:rsidRPr="001612FD">
        <w:rPr>
          <w:rFonts w:asciiTheme="minorHAnsi" w:hAnsiTheme="minorHAnsi" w:cstheme="minorHAnsi"/>
          <w:b/>
          <w:bCs/>
          <w:color w:val="000000"/>
          <w:sz w:val="24"/>
          <w:szCs w:val="24"/>
          <w14:ligatures w14:val="none"/>
        </w:rPr>
        <w:t xml:space="preserve">CALL TO ORDER/ DETERMINATION OF </w:t>
      </w:r>
      <w:r w:rsidR="009928EC" w:rsidRPr="001612FD">
        <w:rPr>
          <w:rFonts w:asciiTheme="minorHAnsi" w:hAnsiTheme="minorHAnsi" w:cstheme="minorHAnsi"/>
          <w:b/>
          <w:bCs/>
          <w:color w:val="000000"/>
          <w:sz w:val="24"/>
          <w:szCs w:val="24"/>
          <w14:ligatures w14:val="none"/>
        </w:rPr>
        <w:t>QUORUM</w:t>
      </w:r>
      <w:r w:rsidR="009928EC" w:rsidRPr="001612FD">
        <w:rPr>
          <w:rFonts w:asciiTheme="minorHAnsi" w:hAnsiTheme="minorHAnsi" w:cstheme="minorHAnsi"/>
          <w:bCs/>
          <w:sz w:val="24"/>
          <w:szCs w:val="24"/>
        </w:rPr>
        <w:t xml:space="preserve"> </w:t>
      </w:r>
    </w:p>
    <w:p w14:paraId="389490D4" w14:textId="77777777" w:rsidR="00862208" w:rsidRPr="001612FD" w:rsidRDefault="00862208" w:rsidP="00091447">
      <w:pPr>
        <w:pStyle w:val="ListParagraph"/>
        <w:spacing w:before="100" w:beforeAutospacing="1" w:after="100" w:afterAutospacing="1" w:line="240" w:lineRule="auto"/>
        <w:ind w:left="360"/>
        <w:rPr>
          <w:rFonts w:asciiTheme="minorHAnsi" w:hAnsiTheme="minorHAnsi" w:cstheme="minorHAnsi"/>
          <w:color w:val="000000"/>
          <w:sz w:val="24"/>
          <w:szCs w:val="24"/>
          <w14:ligatures w14:val="none"/>
        </w:rPr>
      </w:pPr>
    </w:p>
    <w:p w14:paraId="1E528B32" w14:textId="320FB910" w:rsidR="00862208" w:rsidRPr="001612FD" w:rsidRDefault="00862208" w:rsidP="00091447">
      <w:pPr>
        <w:pStyle w:val="ListParagraph"/>
        <w:spacing w:before="100" w:beforeAutospacing="1" w:after="100" w:afterAutospacing="1" w:line="240" w:lineRule="auto"/>
        <w:ind w:left="360"/>
        <w:rPr>
          <w:rFonts w:asciiTheme="minorHAnsi" w:hAnsiTheme="minorHAnsi" w:cstheme="minorHAnsi"/>
          <w:color w:val="000000"/>
          <w:sz w:val="24"/>
          <w:szCs w:val="24"/>
          <w14:ligatures w14:val="none"/>
        </w:rPr>
      </w:pPr>
      <w:r w:rsidRPr="001612FD">
        <w:rPr>
          <w:rFonts w:asciiTheme="minorHAnsi" w:hAnsiTheme="minorHAnsi" w:cstheme="minorHAnsi"/>
          <w:color w:val="000000"/>
          <w:sz w:val="24"/>
          <w:szCs w:val="24"/>
          <w14:ligatures w14:val="none"/>
        </w:rPr>
        <w:t xml:space="preserve">A quorum was </w:t>
      </w:r>
      <w:r w:rsidR="00DB087A" w:rsidRPr="001612FD">
        <w:rPr>
          <w:rFonts w:asciiTheme="minorHAnsi" w:hAnsiTheme="minorHAnsi" w:cstheme="minorHAnsi"/>
          <w:color w:val="000000"/>
          <w:sz w:val="24"/>
          <w:szCs w:val="24"/>
          <w14:ligatures w14:val="none"/>
        </w:rPr>
        <w:t>established,</w:t>
      </w:r>
      <w:r w:rsidRPr="001612FD">
        <w:rPr>
          <w:rFonts w:asciiTheme="minorHAnsi" w:hAnsiTheme="minorHAnsi" w:cstheme="minorHAnsi"/>
          <w:color w:val="000000"/>
          <w:sz w:val="24"/>
          <w:szCs w:val="24"/>
          <w14:ligatures w14:val="none"/>
        </w:rPr>
        <w:t xml:space="preserve"> and the meeting was called to order </w:t>
      </w:r>
      <w:r w:rsidR="00520002" w:rsidRPr="001612FD">
        <w:rPr>
          <w:rFonts w:asciiTheme="minorHAnsi" w:hAnsiTheme="minorHAnsi" w:cstheme="minorHAnsi"/>
          <w:color w:val="000000"/>
          <w:sz w:val="24"/>
          <w:szCs w:val="24"/>
          <w14:ligatures w14:val="none"/>
        </w:rPr>
        <w:t>at 6</w:t>
      </w:r>
      <w:r w:rsidR="006A0C53" w:rsidRPr="001612FD">
        <w:rPr>
          <w:rFonts w:asciiTheme="minorHAnsi" w:hAnsiTheme="minorHAnsi" w:cstheme="minorHAnsi"/>
          <w:color w:val="000000"/>
          <w:sz w:val="24"/>
          <w:szCs w:val="24"/>
          <w14:ligatures w14:val="none"/>
        </w:rPr>
        <w:t>:01</w:t>
      </w:r>
      <w:r w:rsidR="00520002" w:rsidRPr="001612FD">
        <w:rPr>
          <w:rFonts w:asciiTheme="minorHAnsi" w:hAnsiTheme="minorHAnsi" w:cstheme="minorHAnsi"/>
          <w:color w:val="000000"/>
          <w:sz w:val="24"/>
          <w:szCs w:val="24"/>
          <w14:ligatures w14:val="none"/>
        </w:rPr>
        <w:t xml:space="preserve"> </w:t>
      </w:r>
      <w:r w:rsidR="00611E02" w:rsidRPr="001612FD">
        <w:rPr>
          <w:rFonts w:asciiTheme="minorHAnsi" w:hAnsiTheme="minorHAnsi" w:cstheme="minorHAnsi"/>
          <w:color w:val="000000"/>
          <w:sz w:val="24"/>
          <w:szCs w:val="24"/>
          <w14:ligatures w14:val="none"/>
        </w:rPr>
        <w:t>p.m</w:t>
      </w:r>
      <w:r w:rsidR="00476FF2" w:rsidRPr="001612FD">
        <w:rPr>
          <w:rFonts w:asciiTheme="minorHAnsi" w:hAnsiTheme="minorHAnsi" w:cstheme="minorHAnsi"/>
          <w:color w:val="000000"/>
          <w:sz w:val="24"/>
          <w:szCs w:val="24"/>
          <w14:ligatures w14:val="none"/>
        </w:rPr>
        <w:t>.</w:t>
      </w:r>
    </w:p>
    <w:p w14:paraId="1151495E" w14:textId="370AE3B8" w:rsidR="00BE50CC" w:rsidRPr="001B2138" w:rsidRDefault="00BE50CC" w:rsidP="001B2138">
      <w:pPr>
        <w:pStyle w:val="ListParagraph"/>
        <w:spacing w:before="100" w:beforeAutospacing="1" w:after="100" w:afterAutospacing="1" w:line="240" w:lineRule="auto"/>
        <w:ind w:left="360"/>
        <w:rPr>
          <w:rFonts w:asciiTheme="minorHAnsi" w:hAnsiTheme="minorHAnsi" w:cstheme="minorHAnsi"/>
          <w:color w:val="000000"/>
          <w:sz w:val="24"/>
          <w:szCs w:val="24"/>
          <w14:ligatures w14:val="none"/>
        </w:rPr>
      </w:pPr>
      <w:r w:rsidRPr="001612FD">
        <w:rPr>
          <w:rFonts w:asciiTheme="minorHAnsi" w:hAnsiTheme="minorHAnsi" w:cstheme="minorHAnsi"/>
          <w:color w:val="000000"/>
          <w:sz w:val="24"/>
          <w:szCs w:val="24"/>
          <w14:ligatures w14:val="none"/>
        </w:rPr>
        <w:t xml:space="preserve">Present </w:t>
      </w:r>
      <w:r w:rsidR="004357D6" w:rsidRPr="001612FD">
        <w:rPr>
          <w:rFonts w:asciiTheme="minorHAnsi" w:hAnsiTheme="minorHAnsi" w:cstheme="minorHAnsi"/>
          <w:color w:val="000000"/>
          <w:sz w:val="24"/>
          <w:szCs w:val="24"/>
          <w14:ligatures w14:val="none"/>
        </w:rPr>
        <w:t>–</w:t>
      </w:r>
      <w:r w:rsidRPr="001612FD">
        <w:rPr>
          <w:rFonts w:asciiTheme="minorHAnsi" w:hAnsiTheme="minorHAnsi" w:cstheme="minorHAnsi"/>
          <w:color w:val="000000"/>
          <w:sz w:val="24"/>
          <w:szCs w:val="24"/>
          <w14:ligatures w14:val="none"/>
        </w:rPr>
        <w:t xml:space="preserve"> </w:t>
      </w:r>
      <w:r w:rsidR="00520002" w:rsidRPr="001612FD">
        <w:rPr>
          <w:rFonts w:asciiTheme="minorHAnsi" w:hAnsiTheme="minorHAnsi" w:cstheme="minorHAnsi"/>
          <w:color w:val="000000"/>
          <w:sz w:val="24"/>
          <w:szCs w:val="24"/>
          <w14:ligatures w14:val="none"/>
        </w:rPr>
        <w:t>Kristy</w:t>
      </w:r>
      <w:r w:rsidR="004357D6" w:rsidRPr="001612FD">
        <w:rPr>
          <w:rFonts w:asciiTheme="minorHAnsi" w:hAnsiTheme="minorHAnsi" w:cstheme="minorHAnsi"/>
          <w:color w:val="000000"/>
          <w:sz w:val="24"/>
          <w:szCs w:val="24"/>
          <w14:ligatures w14:val="none"/>
        </w:rPr>
        <w:t xml:space="preserve"> Evans, Tina Walters, </w:t>
      </w:r>
      <w:r w:rsidR="006C4467" w:rsidRPr="001612FD">
        <w:rPr>
          <w:rFonts w:asciiTheme="minorHAnsi" w:hAnsiTheme="minorHAnsi" w:cstheme="minorHAnsi"/>
          <w:color w:val="000000"/>
          <w:sz w:val="24"/>
          <w:szCs w:val="24"/>
          <w14:ligatures w14:val="none"/>
        </w:rPr>
        <w:t>Russel</w:t>
      </w:r>
      <w:r w:rsidR="00CF014F" w:rsidRPr="001612FD">
        <w:rPr>
          <w:rFonts w:asciiTheme="minorHAnsi" w:hAnsiTheme="minorHAnsi" w:cstheme="minorHAnsi"/>
          <w:color w:val="000000"/>
          <w:sz w:val="24"/>
          <w:szCs w:val="24"/>
          <w14:ligatures w14:val="none"/>
        </w:rPr>
        <w:t>l</w:t>
      </w:r>
      <w:r w:rsidR="006C4467" w:rsidRPr="001612FD">
        <w:rPr>
          <w:rFonts w:asciiTheme="minorHAnsi" w:hAnsiTheme="minorHAnsi" w:cstheme="minorHAnsi"/>
          <w:color w:val="000000"/>
          <w:sz w:val="24"/>
          <w:szCs w:val="24"/>
          <w14:ligatures w14:val="none"/>
        </w:rPr>
        <w:t xml:space="preserve"> Bierl</w:t>
      </w:r>
      <w:r w:rsidR="001B2138">
        <w:rPr>
          <w:rFonts w:asciiTheme="minorHAnsi" w:hAnsiTheme="minorHAnsi" w:cstheme="minorHAnsi"/>
          <w:color w:val="000000"/>
          <w:sz w:val="24"/>
          <w:szCs w:val="24"/>
          <w14:ligatures w14:val="none"/>
        </w:rPr>
        <w:t>e</w:t>
      </w:r>
      <w:r w:rsidR="006C4467" w:rsidRPr="001612FD">
        <w:rPr>
          <w:rFonts w:asciiTheme="minorHAnsi" w:hAnsiTheme="minorHAnsi" w:cstheme="minorHAnsi"/>
          <w:color w:val="000000"/>
          <w:sz w:val="24"/>
          <w:szCs w:val="24"/>
          <w14:ligatures w14:val="none"/>
        </w:rPr>
        <w:t>,</w:t>
      </w:r>
      <w:r w:rsidR="00CF014F" w:rsidRPr="001612FD">
        <w:rPr>
          <w:rFonts w:asciiTheme="minorHAnsi" w:hAnsiTheme="minorHAnsi" w:cstheme="minorHAnsi"/>
          <w:color w:val="000000"/>
          <w:sz w:val="24"/>
          <w:szCs w:val="24"/>
          <w14:ligatures w14:val="none"/>
        </w:rPr>
        <w:t xml:space="preserve"> Schatzi Gambrell, Brandy Wilbur</w:t>
      </w:r>
      <w:r w:rsidR="001B2138">
        <w:rPr>
          <w:rFonts w:asciiTheme="minorHAnsi" w:hAnsiTheme="minorHAnsi" w:cstheme="minorHAnsi"/>
          <w:color w:val="000000"/>
          <w:sz w:val="24"/>
          <w:szCs w:val="24"/>
          <w14:ligatures w14:val="none"/>
        </w:rPr>
        <w:t xml:space="preserve"> </w:t>
      </w:r>
      <w:r w:rsidR="00CF014F" w:rsidRPr="001612FD">
        <w:rPr>
          <w:rFonts w:asciiTheme="minorHAnsi" w:hAnsiTheme="minorHAnsi" w:cstheme="minorHAnsi"/>
          <w:color w:val="000000"/>
          <w:sz w:val="24"/>
          <w:szCs w:val="24"/>
          <w14:ligatures w14:val="none"/>
        </w:rPr>
        <w:t xml:space="preserve">(online) </w:t>
      </w:r>
      <w:r w:rsidR="006C4467" w:rsidRPr="001612FD">
        <w:rPr>
          <w:rFonts w:asciiTheme="minorHAnsi" w:hAnsiTheme="minorHAnsi" w:cstheme="minorHAnsi"/>
          <w:color w:val="000000"/>
          <w:sz w:val="24"/>
          <w:szCs w:val="24"/>
          <w14:ligatures w14:val="none"/>
        </w:rPr>
        <w:t xml:space="preserve"> </w:t>
      </w:r>
    </w:p>
    <w:p w14:paraId="15C9C1FB" w14:textId="77777777" w:rsidR="00AF25B2" w:rsidRPr="001612FD" w:rsidRDefault="00AF25B2" w:rsidP="00091447">
      <w:pPr>
        <w:pStyle w:val="ListParagraph"/>
        <w:spacing w:before="100" w:beforeAutospacing="1" w:after="100" w:afterAutospacing="1" w:line="240" w:lineRule="auto"/>
        <w:ind w:left="360"/>
        <w:rPr>
          <w:rFonts w:asciiTheme="minorHAnsi" w:hAnsiTheme="minorHAnsi" w:cstheme="minorHAnsi"/>
          <w:b/>
          <w:bCs/>
          <w:color w:val="000000"/>
          <w:sz w:val="24"/>
          <w:szCs w:val="24"/>
          <w14:ligatures w14:val="none"/>
        </w:rPr>
      </w:pPr>
    </w:p>
    <w:p w14:paraId="5F19756D" w14:textId="53FC6C0B" w:rsidR="0099039D" w:rsidRPr="001612FD" w:rsidRDefault="0099039D" w:rsidP="00091447">
      <w:pPr>
        <w:pStyle w:val="ListParagraph"/>
        <w:numPr>
          <w:ilvl w:val="0"/>
          <w:numId w:val="1"/>
        </w:numPr>
        <w:spacing w:before="100" w:beforeAutospacing="1" w:after="100" w:afterAutospacing="1" w:line="240" w:lineRule="auto"/>
        <w:ind w:left="360"/>
        <w:rPr>
          <w:rFonts w:asciiTheme="minorHAnsi" w:hAnsiTheme="minorHAnsi" w:cstheme="minorHAnsi"/>
          <w:b/>
          <w:bCs/>
          <w:color w:val="000000"/>
          <w:sz w:val="24"/>
          <w:szCs w:val="24"/>
          <w14:ligatures w14:val="none"/>
        </w:rPr>
      </w:pPr>
      <w:r w:rsidRPr="001612FD">
        <w:rPr>
          <w:rFonts w:asciiTheme="minorHAnsi" w:hAnsiTheme="minorHAnsi" w:cstheme="minorHAnsi"/>
          <w:b/>
          <w:bCs/>
          <w:color w:val="000000"/>
          <w:sz w:val="24"/>
          <w:szCs w:val="24"/>
          <w14:ligatures w14:val="none"/>
        </w:rPr>
        <w:t>PLEDGE OF ALLEGIANCE</w:t>
      </w:r>
    </w:p>
    <w:p w14:paraId="0CB6175A" w14:textId="77777777" w:rsidR="0099039D" w:rsidRPr="001612FD" w:rsidRDefault="0099039D" w:rsidP="00091447">
      <w:pPr>
        <w:ind w:firstLine="360"/>
        <w:rPr>
          <w:rFonts w:asciiTheme="minorHAnsi" w:hAnsiTheme="minorHAnsi" w:cstheme="minorHAnsi"/>
          <w:color w:val="000000"/>
          <w:sz w:val="24"/>
          <w:szCs w:val="24"/>
          <w14:ligatures w14:val="none"/>
        </w:rPr>
      </w:pPr>
      <w:r w:rsidRPr="001612FD">
        <w:rPr>
          <w:rFonts w:asciiTheme="minorHAnsi" w:hAnsiTheme="minorHAnsi" w:cstheme="minorHAnsi"/>
          <w:color w:val="000000"/>
          <w:sz w:val="24"/>
          <w:szCs w:val="24"/>
          <w14:ligatures w14:val="none"/>
        </w:rPr>
        <w:t>The pledge of allegiance was recited.</w:t>
      </w:r>
    </w:p>
    <w:p w14:paraId="40AA92D0" w14:textId="77777777" w:rsidR="0099039D" w:rsidRPr="001612FD" w:rsidRDefault="0099039D" w:rsidP="00091447">
      <w:pPr>
        <w:pStyle w:val="ListParagraph"/>
        <w:spacing w:line="240" w:lineRule="auto"/>
        <w:rPr>
          <w:rFonts w:asciiTheme="minorHAnsi" w:hAnsiTheme="minorHAnsi" w:cstheme="minorHAnsi"/>
          <w:color w:val="000000"/>
          <w:sz w:val="24"/>
          <w:szCs w:val="24"/>
          <w14:ligatures w14:val="none"/>
        </w:rPr>
      </w:pPr>
    </w:p>
    <w:p w14:paraId="4B253D72" w14:textId="1F41BBA0" w:rsidR="0055614E" w:rsidRPr="001612FD" w:rsidRDefault="0099039D" w:rsidP="00091447">
      <w:pPr>
        <w:pStyle w:val="ListParagraph"/>
        <w:numPr>
          <w:ilvl w:val="0"/>
          <w:numId w:val="1"/>
        </w:numPr>
        <w:spacing w:before="100" w:beforeAutospacing="1" w:after="100" w:afterAutospacing="1" w:line="240" w:lineRule="auto"/>
        <w:ind w:hanging="450"/>
        <w:rPr>
          <w:rFonts w:asciiTheme="minorHAnsi" w:hAnsiTheme="minorHAnsi" w:cstheme="minorHAnsi"/>
          <w:color w:val="000000"/>
          <w:sz w:val="24"/>
          <w:szCs w:val="24"/>
          <w14:ligatures w14:val="none"/>
        </w:rPr>
      </w:pPr>
      <w:r w:rsidRPr="001612FD">
        <w:rPr>
          <w:rFonts w:asciiTheme="minorHAnsi" w:hAnsiTheme="minorHAnsi" w:cstheme="minorHAnsi"/>
          <w:b/>
          <w:bCs/>
          <w:color w:val="000000"/>
          <w:sz w:val="24"/>
          <w:szCs w:val="24"/>
          <w14:ligatures w14:val="none"/>
        </w:rPr>
        <w:t>GENERAL PUBLIC COMMENT</w:t>
      </w:r>
      <w:r w:rsidRPr="001612FD">
        <w:rPr>
          <w:rFonts w:asciiTheme="minorHAnsi" w:hAnsiTheme="minorHAnsi" w:cstheme="minorHAnsi"/>
          <w:color w:val="000000"/>
          <w:sz w:val="24"/>
          <w:szCs w:val="24"/>
          <w14:ligatures w14:val="none"/>
        </w:rPr>
        <w:t xml:space="preserve"> – Comment heard under this item will be limited to three (3) minutes per person and may pertain to matters both on and off the agenda. The Citizen Advisory Board will also hear public </w:t>
      </w:r>
      <w:proofErr w:type="gramStart"/>
      <w:r w:rsidRPr="001612FD">
        <w:rPr>
          <w:rFonts w:asciiTheme="minorHAnsi" w:hAnsiTheme="minorHAnsi" w:cstheme="minorHAnsi"/>
          <w:color w:val="000000"/>
          <w:sz w:val="24"/>
          <w:szCs w:val="24"/>
          <w14:ligatures w14:val="none"/>
        </w:rPr>
        <w:t>comment</w:t>
      </w:r>
      <w:proofErr w:type="gramEnd"/>
      <w:r w:rsidRPr="001612FD">
        <w:rPr>
          <w:rFonts w:asciiTheme="minorHAnsi" w:hAnsiTheme="minorHAnsi" w:cstheme="minorHAnsi"/>
          <w:color w:val="000000"/>
          <w:sz w:val="24"/>
          <w:szCs w:val="24"/>
          <w14:ligatures w14:val="none"/>
        </w:rPr>
        <w:t xml:space="preserve"> during individual action items, with comment limited to three minutes per person. Comments are to be made to the Board as a whole. (non-action item) </w:t>
      </w:r>
      <w:r w:rsidR="0055614E" w:rsidRPr="001612FD">
        <w:rPr>
          <w:rFonts w:asciiTheme="minorHAnsi" w:hAnsiTheme="minorHAnsi" w:cstheme="minorHAnsi"/>
          <w:color w:val="000000"/>
          <w:sz w:val="24"/>
          <w:szCs w:val="24"/>
          <w14:ligatures w14:val="none"/>
        </w:rPr>
        <w:br/>
      </w:r>
      <w:r w:rsidR="0055614E" w:rsidRPr="001612FD">
        <w:rPr>
          <w:rFonts w:asciiTheme="minorHAnsi" w:hAnsiTheme="minorHAnsi" w:cstheme="minorHAnsi"/>
          <w:color w:val="000000"/>
          <w:sz w:val="24"/>
          <w:szCs w:val="24"/>
          <w14:ligatures w14:val="none"/>
        </w:rPr>
        <w:br/>
        <w:t xml:space="preserve">No public comment was made. </w:t>
      </w:r>
      <w:r w:rsidR="0055614E" w:rsidRPr="001612FD">
        <w:rPr>
          <w:rFonts w:asciiTheme="minorHAnsi" w:hAnsiTheme="minorHAnsi" w:cstheme="minorHAnsi"/>
          <w:color w:val="000000"/>
          <w:sz w:val="24"/>
          <w:szCs w:val="24"/>
          <w14:ligatures w14:val="none"/>
        </w:rPr>
        <w:br/>
      </w:r>
    </w:p>
    <w:p w14:paraId="61E33A6C" w14:textId="51859E25" w:rsidR="0099039D" w:rsidRPr="001612FD" w:rsidRDefault="0099039D" w:rsidP="00091447">
      <w:pPr>
        <w:pStyle w:val="ListParagraph"/>
        <w:numPr>
          <w:ilvl w:val="0"/>
          <w:numId w:val="1"/>
        </w:numPr>
        <w:spacing w:before="100" w:beforeAutospacing="1" w:after="100" w:afterAutospacing="1" w:line="240" w:lineRule="auto"/>
        <w:ind w:hanging="450"/>
        <w:rPr>
          <w:rFonts w:asciiTheme="minorHAnsi" w:hAnsiTheme="minorHAnsi" w:cstheme="minorHAnsi"/>
          <w:color w:val="000000"/>
          <w:sz w:val="24"/>
          <w:szCs w:val="24"/>
          <w14:ligatures w14:val="none"/>
        </w:rPr>
      </w:pPr>
      <w:r w:rsidRPr="001612FD">
        <w:rPr>
          <w:rFonts w:asciiTheme="minorHAnsi" w:hAnsiTheme="minorHAnsi" w:cstheme="minorHAnsi"/>
          <w:b/>
          <w:sz w:val="24"/>
          <w:szCs w:val="24"/>
        </w:rPr>
        <w:t xml:space="preserve">APPROVAL OF THE MINUTES FOR THE MEETINGS OF </w:t>
      </w:r>
      <w:r w:rsidR="00B644AB" w:rsidRPr="001612FD">
        <w:rPr>
          <w:rFonts w:asciiTheme="minorHAnsi" w:hAnsiTheme="minorHAnsi" w:cstheme="minorHAnsi"/>
          <w:bCs/>
          <w:sz w:val="24"/>
          <w:szCs w:val="24"/>
        </w:rPr>
        <w:t>October 10</w:t>
      </w:r>
      <w:r w:rsidR="003B7BD1" w:rsidRPr="001612FD">
        <w:rPr>
          <w:rFonts w:asciiTheme="minorHAnsi" w:hAnsiTheme="minorHAnsi" w:cstheme="minorHAnsi"/>
          <w:bCs/>
          <w:sz w:val="24"/>
          <w:szCs w:val="24"/>
        </w:rPr>
        <w:t>, 2024.</w:t>
      </w:r>
      <w:r w:rsidR="00815468" w:rsidRPr="001612FD">
        <w:rPr>
          <w:rFonts w:asciiTheme="minorHAnsi" w:hAnsiTheme="minorHAnsi" w:cstheme="minorHAnsi"/>
          <w:bCs/>
          <w:sz w:val="24"/>
          <w:szCs w:val="24"/>
        </w:rPr>
        <w:t xml:space="preserve"> </w:t>
      </w:r>
      <w:r w:rsidR="003B7BD1" w:rsidRPr="001612FD">
        <w:rPr>
          <w:rFonts w:asciiTheme="minorHAnsi" w:hAnsiTheme="minorHAnsi" w:cstheme="minorHAnsi"/>
          <w:bCs/>
          <w:sz w:val="24"/>
          <w:szCs w:val="24"/>
        </w:rPr>
        <w:t>(</w:t>
      </w:r>
      <w:r w:rsidRPr="001612FD">
        <w:rPr>
          <w:rFonts w:asciiTheme="minorHAnsi" w:hAnsiTheme="minorHAnsi" w:cstheme="minorHAnsi"/>
          <w:bCs/>
          <w:sz w:val="24"/>
          <w:szCs w:val="24"/>
        </w:rPr>
        <w:t>for possible action)</w:t>
      </w:r>
      <w:r w:rsidR="00075151" w:rsidRPr="001612FD">
        <w:rPr>
          <w:rFonts w:asciiTheme="minorHAnsi" w:hAnsiTheme="minorHAnsi" w:cstheme="minorHAnsi"/>
          <w:bCs/>
          <w:sz w:val="24"/>
          <w:szCs w:val="24"/>
        </w:rPr>
        <w:br/>
      </w:r>
      <w:r w:rsidR="00075151" w:rsidRPr="001612FD">
        <w:rPr>
          <w:rFonts w:asciiTheme="minorHAnsi" w:hAnsiTheme="minorHAnsi" w:cstheme="minorHAnsi"/>
          <w:bCs/>
          <w:sz w:val="24"/>
          <w:szCs w:val="24"/>
        </w:rPr>
        <w:br/>
      </w:r>
      <w:r w:rsidR="00701117" w:rsidRPr="001612FD">
        <w:rPr>
          <w:rFonts w:asciiTheme="minorHAnsi" w:hAnsiTheme="minorHAnsi" w:cstheme="minorHAnsi"/>
          <w:bCs/>
          <w:sz w:val="24"/>
          <w:szCs w:val="24"/>
        </w:rPr>
        <w:t xml:space="preserve">Tina Walters motioned to approve the minutes from October 10, 2024. </w:t>
      </w:r>
      <w:r w:rsidR="00F76E8C" w:rsidRPr="001612FD">
        <w:rPr>
          <w:rFonts w:asciiTheme="minorHAnsi" w:hAnsiTheme="minorHAnsi" w:cstheme="minorHAnsi"/>
          <w:bCs/>
          <w:sz w:val="24"/>
          <w:szCs w:val="24"/>
        </w:rPr>
        <w:t>Schatzi G</w:t>
      </w:r>
      <w:r w:rsidR="00C45F70" w:rsidRPr="001612FD">
        <w:rPr>
          <w:rFonts w:asciiTheme="minorHAnsi" w:hAnsiTheme="minorHAnsi" w:cstheme="minorHAnsi"/>
          <w:bCs/>
          <w:sz w:val="24"/>
          <w:szCs w:val="24"/>
        </w:rPr>
        <w:t>am</w:t>
      </w:r>
      <w:r w:rsidR="00F76E8C" w:rsidRPr="001612FD">
        <w:rPr>
          <w:rFonts w:asciiTheme="minorHAnsi" w:hAnsiTheme="minorHAnsi" w:cstheme="minorHAnsi"/>
          <w:bCs/>
          <w:sz w:val="24"/>
          <w:szCs w:val="24"/>
        </w:rPr>
        <w:t>b</w:t>
      </w:r>
      <w:r w:rsidR="00C45F70" w:rsidRPr="001612FD">
        <w:rPr>
          <w:rFonts w:asciiTheme="minorHAnsi" w:hAnsiTheme="minorHAnsi" w:cstheme="minorHAnsi"/>
          <w:bCs/>
          <w:sz w:val="24"/>
          <w:szCs w:val="24"/>
        </w:rPr>
        <w:t>r</w:t>
      </w:r>
      <w:r w:rsidR="00F76E8C" w:rsidRPr="001612FD">
        <w:rPr>
          <w:rFonts w:asciiTheme="minorHAnsi" w:hAnsiTheme="minorHAnsi" w:cstheme="minorHAnsi"/>
          <w:bCs/>
          <w:sz w:val="24"/>
          <w:szCs w:val="24"/>
        </w:rPr>
        <w:t xml:space="preserve">ell seconded the </w:t>
      </w:r>
      <w:r w:rsidR="00C45F70" w:rsidRPr="001612FD">
        <w:rPr>
          <w:rFonts w:asciiTheme="minorHAnsi" w:hAnsiTheme="minorHAnsi" w:cstheme="minorHAnsi"/>
          <w:bCs/>
          <w:sz w:val="24"/>
          <w:szCs w:val="24"/>
        </w:rPr>
        <w:t xml:space="preserve">motion, and the motion was approved unanimously. </w:t>
      </w:r>
    </w:p>
    <w:p w14:paraId="47AE00D9" w14:textId="77777777" w:rsidR="005F7F27" w:rsidRPr="001612FD" w:rsidRDefault="005F7F27" w:rsidP="00091447">
      <w:pPr>
        <w:pStyle w:val="ListParagraph"/>
        <w:spacing w:line="240" w:lineRule="auto"/>
        <w:ind w:left="360"/>
        <w:rPr>
          <w:rFonts w:asciiTheme="minorHAnsi" w:hAnsiTheme="minorHAnsi" w:cstheme="minorHAnsi"/>
          <w:bCs/>
          <w:sz w:val="24"/>
          <w:szCs w:val="24"/>
        </w:rPr>
      </w:pPr>
    </w:p>
    <w:p w14:paraId="26520282" w14:textId="370A9D65" w:rsidR="00A210D9" w:rsidRPr="001612FD" w:rsidRDefault="0099039D" w:rsidP="00091447">
      <w:pPr>
        <w:pStyle w:val="ListParagraph"/>
        <w:numPr>
          <w:ilvl w:val="0"/>
          <w:numId w:val="1"/>
        </w:numPr>
        <w:spacing w:after="0" w:line="240" w:lineRule="auto"/>
        <w:ind w:left="360"/>
        <w:rPr>
          <w:rFonts w:asciiTheme="minorHAnsi" w:hAnsiTheme="minorHAnsi" w:cstheme="minorHAnsi"/>
          <w:sz w:val="24"/>
          <w:szCs w:val="24"/>
        </w:rPr>
      </w:pPr>
      <w:r w:rsidRPr="001612FD">
        <w:rPr>
          <w:rFonts w:asciiTheme="minorHAnsi" w:hAnsiTheme="minorHAnsi" w:cstheme="minorHAnsi"/>
          <w:b/>
          <w:bCs/>
          <w:sz w:val="24"/>
          <w:szCs w:val="24"/>
        </w:rPr>
        <w:t xml:space="preserve">PUBLIC SAFETY UPDATES – </w:t>
      </w:r>
      <w:r w:rsidRPr="001612FD">
        <w:rPr>
          <w:rFonts w:asciiTheme="minorHAnsi" w:hAnsiTheme="minorHAnsi" w:cstheme="minorHAnsi"/>
          <w:sz w:val="24"/>
          <w:szCs w:val="24"/>
        </w:rPr>
        <w:t>A Washoe County Sheriff’s Deputy and/or members from the Pyramid Lake Paiute Tribe Fire Department may be available to provide a general community update on public safety (non-action item)</w:t>
      </w:r>
      <w:r w:rsidRPr="001612FD">
        <w:rPr>
          <w:rFonts w:asciiTheme="minorHAnsi" w:hAnsiTheme="minorHAnsi" w:cstheme="minorHAnsi"/>
          <w:b/>
          <w:bCs/>
          <w:sz w:val="24"/>
          <w:szCs w:val="24"/>
        </w:rPr>
        <w:t xml:space="preserve"> </w:t>
      </w:r>
      <w:bookmarkStart w:id="0" w:name="_Hlk132724600"/>
      <w:bookmarkStart w:id="1" w:name="_Hlk137713859"/>
      <w:r w:rsidR="00A203E4" w:rsidRPr="001612FD">
        <w:rPr>
          <w:rFonts w:asciiTheme="minorHAnsi" w:hAnsiTheme="minorHAnsi" w:cstheme="minorHAnsi"/>
          <w:b/>
          <w:bCs/>
          <w:sz w:val="24"/>
          <w:szCs w:val="24"/>
        </w:rPr>
        <w:br/>
      </w:r>
      <w:r w:rsidR="00A203E4" w:rsidRPr="001612FD">
        <w:rPr>
          <w:rFonts w:asciiTheme="minorHAnsi" w:hAnsiTheme="minorHAnsi" w:cstheme="minorHAnsi"/>
          <w:b/>
          <w:bCs/>
          <w:sz w:val="24"/>
          <w:szCs w:val="24"/>
        </w:rPr>
        <w:br/>
      </w:r>
      <w:r w:rsidR="00A203E4" w:rsidRPr="001612FD">
        <w:rPr>
          <w:rFonts w:asciiTheme="minorHAnsi" w:hAnsiTheme="minorHAnsi" w:cstheme="minorHAnsi"/>
          <w:sz w:val="24"/>
          <w:szCs w:val="24"/>
          <w:u w:val="single"/>
        </w:rPr>
        <w:t>Washoe County Sheriff’s Office</w:t>
      </w:r>
      <w:r w:rsidR="00963271" w:rsidRPr="001612FD">
        <w:rPr>
          <w:rFonts w:asciiTheme="minorHAnsi" w:hAnsiTheme="minorHAnsi" w:cstheme="minorHAnsi"/>
          <w:sz w:val="24"/>
          <w:szCs w:val="24"/>
          <w:u w:val="single"/>
        </w:rPr>
        <w:br/>
      </w:r>
      <w:r w:rsidR="00963271" w:rsidRPr="001612FD">
        <w:rPr>
          <w:rFonts w:asciiTheme="minorHAnsi" w:hAnsiTheme="minorHAnsi" w:cstheme="minorHAnsi"/>
          <w:sz w:val="24"/>
          <w:szCs w:val="24"/>
        </w:rPr>
        <w:t xml:space="preserve">Deputy Jackson </w:t>
      </w:r>
      <w:r w:rsidR="00F86C6D" w:rsidRPr="001612FD">
        <w:rPr>
          <w:rFonts w:asciiTheme="minorHAnsi" w:hAnsiTheme="minorHAnsi" w:cstheme="minorHAnsi"/>
          <w:sz w:val="24"/>
          <w:szCs w:val="24"/>
        </w:rPr>
        <w:t>Cruz provided a public safety update, reporting that there were no major updates. He mentioned spending time with Principal Stacy Black at the school, discussing emergency response procedures and coordinating plans for different situations. The deputy noted that overall, it had been quieter recently, with fewer calls for service as the weather turned colder. However, they remain active and available to assist as needed.</w:t>
      </w:r>
      <w:r w:rsidR="00F16C9B" w:rsidRPr="001612FD">
        <w:rPr>
          <w:rFonts w:asciiTheme="minorHAnsi" w:hAnsiTheme="minorHAnsi" w:cstheme="minorHAnsi"/>
          <w:sz w:val="24"/>
          <w:szCs w:val="24"/>
        </w:rPr>
        <w:br/>
      </w:r>
      <w:r w:rsidR="00F16C9B" w:rsidRPr="001612FD">
        <w:rPr>
          <w:rFonts w:asciiTheme="minorHAnsi" w:hAnsiTheme="minorHAnsi" w:cstheme="minorHAnsi"/>
          <w:sz w:val="24"/>
          <w:szCs w:val="24"/>
        </w:rPr>
        <w:br/>
        <w:t xml:space="preserve">Schatzi Gambrell </w:t>
      </w:r>
      <w:r w:rsidR="00877036" w:rsidRPr="001612FD">
        <w:rPr>
          <w:rFonts w:asciiTheme="minorHAnsi" w:hAnsiTheme="minorHAnsi" w:cstheme="minorHAnsi"/>
          <w:sz w:val="24"/>
          <w:szCs w:val="24"/>
        </w:rPr>
        <w:t xml:space="preserve">asked when it is </w:t>
      </w:r>
      <w:r w:rsidR="006869D7" w:rsidRPr="001612FD">
        <w:rPr>
          <w:rFonts w:asciiTheme="minorHAnsi" w:hAnsiTheme="minorHAnsi" w:cstheme="minorHAnsi"/>
          <w:sz w:val="24"/>
          <w:szCs w:val="24"/>
        </w:rPr>
        <w:t>wintertime</w:t>
      </w:r>
      <w:r w:rsidR="006869D7">
        <w:rPr>
          <w:rFonts w:asciiTheme="minorHAnsi" w:hAnsiTheme="minorHAnsi" w:cstheme="minorHAnsi"/>
          <w:sz w:val="24"/>
          <w:szCs w:val="24"/>
        </w:rPr>
        <w:t xml:space="preserve"> how will</w:t>
      </w:r>
      <w:r w:rsidR="00877036" w:rsidRPr="001612FD">
        <w:rPr>
          <w:rFonts w:asciiTheme="minorHAnsi" w:hAnsiTheme="minorHAnsi" w:cstheme="minorHAnsi"/>
          <w:sz w:val="24"/>
          <w:szCs w:val="24"/>
        </w:rPr>
        <w:t xml:space="preserve"> they know if a sheriff is available</w:t>
      </w:r>
      <w:r w:rsidR="006869D7">
        <w:rPr>
          <w:rFonts w:asciiTheme="minorHAnsi" w:hAnsiTheme="minorHAnsi" w:cstheme="minorHAnsi"/>
          <w:sz w:val="24"/>
          <w:szCs w:val="24"/>
        </w:rPr>
        <w:t>, as his door is typically open during warmer months. Deputy</w:t>
      </w:r>
      <w:r w:rsidR="00124761" w:rsidRPr="001612FD">
        <w:rPr>
          <w:rFonts w:asciiTheme="minorHAnsi" w:hAnsiTheme="minorHAnsi" w:cstheme="minorHAnsi"/>
          <w:sz w:val="24"/>
          <w:szCs w:val="24"/>
        </w:rPr>
        <w:t xml:space="preserve"> Cruz answered that if a car is there, then someone is there to help. </w:t>
      </w:r>
      <w:r w:rsidR="00124761" w:rsidRPr="001612FD">
        <w:rPr>
          <w:rFonts w:asciiTheme="minorHAnsi" w:hAnsiTheme="minorHAnsi" w:cstheme="minorHAnsi"/>
          <w:sz w:val="24"/>
          <w:szCs w:val="24"/>
        </w:rPr>
        <w:br/>
      </w:r>
      <w:r w:rsidR="00124761" w:rsidRPr="001612FD">
        <w:rPr>
          <w:rFonts w:asciiTheme="minorHAnsi" w:hAnsiTheme="minorHAnsi" w:cstheme="minorHAnsi"/>
          <w:sz w:val="24"/>
          <w:szCs w:val="24"/>
        </w:rPr>
        <w:br/>
      </w:r>
      <w:r w:rsidR="00DF3CB5" w:rsidRPr="001612FD">
        <w:rPr>
          <w:rFonts w:asciiTheme="minorHAnsi" w:hAnsiTheme="minorHAnsi" w:cstheme="minorHAnsi"/>
          <w:sz w:val="24"/>
          <w:szCs w:val="24"/>
          <w:u w:val="single"/>
        </w:rPr>
        <w:t xml:space="preserve">Pyramid Lake Paiute </w:t>
      </w:r>
      <w:r w:rsidR="006869D7">
        <w:rPr>
          <w:rFonts w:asciiTheme="minorHAnsi" w:hAnsiTheme="minorHAnsi" w:cstheme="minorHAnsi"/>
          <w:sz w:val="24"/>
          <w:szCs w:val="24"/>
          <w:u w:val="single"/>
        </w:rPr>
        <w:t>Tribe Fire Protection</w:t>
      </w:r>
      <w:r w:rsidR="00821F00" w:rsidRPr="001612FD">
        <w:rPr>
          <w:rFonts w:asciiTheme="minorHAnsi" w:hAnsiTheme="minorHAnsi" w:cstheme="minorHAnsi"/>
          <w:sz w:val="24"/>
          <w:szCs w:val="24"/>
          <w:u w:val="single"/>
        </w:rPr>
        <w:br/>
      </w:r>
      <w:r w:rsidR="00821F00" w:rsidRPr="001612FD">
        <w:rPr>
          <w:rFonts w:asciiTheme="minorHAnsi" w:hAnsiTheme="minorHAnsi" w:cstheme="minorHAnsi"/>
          <w:sz w:val="24"/>
          <w:szCs w:val="24"/>
        </w:rPr>
        <w:t xml:space="preserve">Fire Chief Don </w:t>
      </w:r>
      <w:r w:rsidR="003B0A02" w:rsidRPr="001612FD">
        <w:rPr>
          <w:rFonts w:asciiTheme="minorHAnsi" w:hAnsiTheme="minorHAnsi" w:cstheme="minorHAnsi"/>
          <w:sz w:val="24"/>
          <w:szCs w:val="24"/>
        </w:rPr>
        <w:t xml:space="preserve">Pelt provided an update, reporting that last month was more active than usual with 17 calls in the Gerlach area. This included a structure fire, one medical transport by ground, and one by </w:t>
      </w:r>
      <w:r w:rsidR="006869D7">
        <w:rPr>
          <w:rFonts w:asciiTheme="minorHAnsi" w:hAnsiTheme="minorHAnsi" w:cstheme="minorHAnsi"/>
          <w:sz w:val="24"/>
          <w:szCs w:val="24"/>
        </w:rPr>
        <w:t>C</w:t>
      </w:r>
      <w:r w:rsidR="003B0A02" w:rsidRPr="001612FD">
        <w:rPr>
          <w:rFonts w:asciiTheme="minorHAnsi" w:hAnsiTheme="minorHAnsi" w:cstheme="minorHAnsi"/>
          <w:sz w:val="24"/>
          <w:szCs w:val="24"/>
        </w:rPr>
        <w:t xml:space="preserve">are </w:t>
      </w:r>
      <w:r w:rsidR="006869D7">
        <w:rPr>
          <w:rFonts w:asciiTheme="minorHAnsi" w:hAnsiTheme="minorHAnsi" w:cstheme="minorHAnsi"/>
          <w:sz w:val="24"/>
          <w:szCs w:val="24"/>
        </w:rPr>
        <w:t>F</w:t>
      </w:r>
      <w:r w:rsidR="003B0A02" w:rsidRPr="001612FD">
        <w:rPr>
          <w:rFonts w:asciiTheme="minorHAnsi" w:hAnsiTheme="minorHAnsi" w:cstheme="minorHAnsi"/>
          <w:sz w:val="24"/>
          <w:szCs w:val="24"/>
        </w:rPr>
        <w:t xml:space="preserve">light. Several people declined medical treatment against advice. Chief Pelt also noted that Captain Pritchard attended the same emergency management meeting at the school as the sheriff's deputies. During the </w:t>
      </w:r>
      <w:r w:rsidR="003B0A02" w:rsidRPr="001612FD">
        <w:rPr>
          <w:rFonts w:asciiTheme="minorHAnsi" w:hAnsiTheme="minorHAnsi" w:cstheme="minorHAnsi"/>
          <w:sz w:val="24"/>
          <w:szCs w:val="24"/>
        </w:rPr>
        <w:lastRenderedPageBreak/>
        <w:t>meeting, it was discovered that there is an issue with accessing the school building due to a lack of a Knox box for the fire department. While the school police have two, distance is a problem. The fire department is working with the School Board to address this issue.</w:t>
      </w:r>
      <w:r w:rsidR="006D7B1B" w:rsidRPr="001612FD">
        <w:rPr>
          <w:rFonts w:asciiTheme="minorHAnsi" w:hAnsiTheme="minorHAnsi" w:cstheme="minorHAnsi"/>
          <w:sz w:val="24"/>
          <w:szCs w:val="24"/>
        </w:rPr>
        <w:br/>
      </w:r>
      <w:r w:rsidR="006D7B1B" w:rsidRPr="001612FD">
        <w:rPr>
          <w:rFonts w:asciiTheme="minorHAnsi" w:hAnsiTheme="minorHAnsi" w:cstheme="minorHAnsi"/>
          <w:sz w:val="24"/>
          <w:szCs w:val="24"/>
        </w:rPr>
        <w:br/>
      </w:r>
      <w:r w:rsidR="00965AAC" w:rsidRPr="001612FD">
        <w:rPr>
          <w:rFonts w:asciiTheme="minorHAnsi" w:hAnsiTheme="minorHAnsi" w:cstheme="minorHAnsi"/>
          <w:sz w:val="24"/>
          <w:szCs w:val="24"/>
        </w:rPr>
        <w:t>Kristy Evans commented to Fire Chief Pelt, noting that the issue with the Knox box has been ongoing for many years. She explained that both the fire department and sheriff's department should have a key to the school, as they are unable to access the Knox box otherwise. This box is a secure way to provide emergency responders with building access, but it is currently limited to the school police and doesn't work for other agencies. Chief Pelt acknowledged the problem and confirmed that they are working to resolve it.</w:t>
      </w:r>
      <w:r w:rsidR="00965AAC" w:rsidRPr="001612FD">
        <w:rPr>
          <w:rFonts w:asciiTheme="minorHAnsi" w:hAnsiTheme="minorHAnsi" w:cstheme="minorHAnsi"/>
          <w:sz w:val="24"/>
          <w:szCs w:val="24"/>
        </w:rPr>
        <w:br/>
      </w:r>
      <w:r w:rsidR="00965AAC" w:rsidRPr="001612FD">
        <w:rPr>
          <w:rFonts w:asciiTheme="minorHAnsi" w:hAnsiTheme="minorHAnsi" w:cstheme="minorHAnsi"/>
          <w:sz w:val="24"/>
          <w:szCs w:val="24"/>
        </w:rPr>
        <w:br/>
        <w:t>Schatzi Gambrell</w:t>
      </w:r>
      <w:r w:rsidR="009C4FCA" w:rsidRPr="001612FD">
        <w:rPr>
          <w:rFonts w:asciiTheme="minorHAnsi" w:hAnsiTheme="minorHAnsi" w:cstheme="minorHAnsi"/>
          <w:sz w:val="24"/>
          <w:szCs w:val="24"/>
        </w:rPr>
        <w:t xml:space="preserve"> asked Fire Chief Pelt about </w:t>
      </w:r>
      <w:r w:rsidR="00837410" w:rsidRPr="001612FD">
        <w:rPr>
          <w:rFonts w:asciiTheme="minorHAnsi" w:hAnsiTheme="minorHAnsi" w:cstheme="minorHAnsi"/>
          <w:sz w:val="24"/>
          <w:szCs w:val="24"/>
        </w:rPr>
        <w:t xml:space="preserve">the status of the </w:t>
      </w:r>
      <w:r w:rsidR="006869D7">
        <w:rPr>
          <w:rFonts w:asciiTheme="minorHAnsi" w:hAnsiTheme="minorHAnsi" w:cstheme="minorHAnsi"/>
          <w:sz w:val="24"/>
          <w:szCs w:val="24"/>
        </w:rPr>
        <w:t>Vials of Life</w:t>
      </w:r>
      <w:r w:rsidR="00837410" w:rsidRPr="001612FD">
        <w:rPr>
          <w:rFonts w:asciiTheme="minorHAnsi" w:hAnsiTheme="minorHAnsi" w:cstheme="minorHAnsi"/>
          <w:sz w:val="24"/>
          <w:szCs w:val="24"/>
        </w:rPr>
        <w:t xml:space="preserve"> </w:t>
      </w:r>
      <w:r w:rsidR="009C4FCA" w:rsidRPr="001612FD">
        <w:rPr>
          <w:rFonts w:asciiTheme="minorHAnsi" w:hAnsiTheme="minorHAnsi" w:cstheme="minorHAnsi"/>
          <w:sz w:val="24"/>
          <w:szCs w:val="24"/>
        </w:rPr>
        <w:t xml:space="preserve">for residents, which had </w:t>
      </w:r>
      <w:r w:rsidR="006869D7">
        <w:rPr>
          <w:rFonts w:asciiTheme="minorHAnsi" w:hAnsiTheme="minorHAnsi" w:cstheme="minorHAnsi"/>
          <w:sz w:val="24"/>
          <w:szCs w:val="24"/>
        </w:rPr>
        <w:t xml:space="preserve">been </w:t>
      </w:r>
      <w:r w:rsidR="009C4FCA" w:rsidRPr="001612FD">
        <w:rPr>
          <w:rFonts w:asciiTheme="minorHAnsi" w:hAnsiTheme="minorHAnsi" w:cstheme="minorHAnsi"/>
          <w:sz w:val="24"/>
          <w:szCs w:val="24"/>
        </w:rPr>
        <w:t>discussed previously</w:t>
      </w:r>
      <w:r w:rsidR="006869D7">
        <w:rPr>
          <w:rFonts w:asciiTheme="minorHAnsi" w:hAnsiTheme="minorHAnsi" w:cstheme="minorHAnsi"/>
          <w:sz w:val="24"/>
          <w:szCs w:val="24"/>
        </w:rPr>
        <w:t xml:space="preserve"> at CAB meetings</w:t>
      </w:r>
      <w:r w:rsidR="009C4FCA" w:rsidRPr="001612FD">
        <w:rPr>
          <w:rFonts w:asciiTheme="minorHAnsi" w:hAnsiTheme="minorHAnsi" w:cstheme="minorHAnsi"/>
          <w:sz w:val="24"/>
          <w:szCs w:val="24"/>
        </w:rPr>
        <w:t>. Chief Pelt confirmed that these items arrived in October and were being distributed, including at the senior center and fire station, and that the community center would also receive some. Next, Gambrell asked if there had been any progress on securing funding for the fire department. Chief Pelt replied that there had been no updates yet, but they were still working with</w:t>
      </w:r>
      <w:r w:rsidR="006869D7">
        <w:rPr>
          <w:rFonts w:asciiTheme="minorHAnsi" w:hAnsiTheme="minorHAnsi" w:cstheme="minorHAnsi"/>
          <w:sz w:val="24"/>
          <w:szCs w:val="24"/>
        </w:rPr>
        <w:t xml:space="preserve"> Assistant County Manager Dave</w:t>
      </w:r>
      <w:r w:rsidR="009C4FCA" w:rsidRPr="001612FD">
        <w:rPr>
          <w:rFonts w:asciiTheme="minorHAnsi" w:hAnsiTheme="minorHAnsi" w:cstheme="minorHAnsi"/>
          <w:sz w:val="24"/>
          <w:szCs w:val="24"/>
        </w:rPr>
        <w:t xml:space="preserve"> Sol</w:t>
      </w:r>
      <w:r w:rsidR="006869D7">
        <w:rPr>
          <w:rFonts w:asciiTheme="minorHAnsi" w:hAnsiTheme="minorHAnsi" w:cstheme="minorHAnsi"/>
          <w:sz w:val="24"/>
          <w:szCs w:val="24"/>
        </w:rPr>
        <w:t>a</w:t>
      </w:r>
      <w:r w:rsidR="009C4FCA" w:rsidRPr="001612FD">
        <w:rPr>
          <w:rFonts w:asciiTheme="minorHAnsi" w:hAnsiTheme="minorHAnsi" w:cstheme="minorHAnsi"/>
          <w:sz w:val="24"/>
          <w:szCs w:val="24"/>
        </w:rPr>
        <w:t>ro</w:t>
      </w:r>
      <w:r w:rsidR="006869D7">
        <w:rPr>
          <w:rFonts w:asciiTheme="minorHAnsi" w:hAnsiTheme="minorHAnsi" w:cstheme="minorHAnsi"/>
          <w:sz w:val="24"/>
          <w:szCs w:val="24"/>
        </w:rPr>
        <w:t xml:space="preserve"> from Washoe County</w:t>
      </w:r>
      <w:r w:rsidR="009C4FCA" w:rsidRPr="001612FD">
        <w:rPr>
          <w:rFonts w:asciiTheme="minorHAnsi" w:hAnsiTheme="minorHAnsi" w:cstheme="minorHAnsi"/>
          <w:sz w:val="24"/>
          <w:szCs w:val="24"/>
        </w:rPr>
        <w:t xml:space="preserve"> on the issue. She also inquired about the PILT (Payment in Lieu of Taxes) money, specifically the $3.78 million for their neighborhood, which was placed in the general fund. Chief Pelt confirmed that they had discussed it but noted that the funds had already been allocated for emergencies and special projects, and for further details, she should refer to the county manager’s office.</w:t>
      </w:r>
      <w:r w:rsidR="00595A25" w:rsidRPr="001612FD">
        <w:rPr>
          <w:rFonts w:asciiTheme="minorHAnsi" w:hAnsiTheme="minorHAnsi" w:cstheme="minorHAnsi"/>
          <w:sz w:val="24"/>
          <w:szCs w:val="24"/>
        </w:rPr>
        <w:br/>
      </w:r>
      <w:r w:rsidR="00595A25" w:rsidRPr="001612FD">
        <w:rPr>
          <w:rFonts w:asciiTheme="minorHAnsi" w:hAnsiTheme="minorHAnsi" w:cstheme="minorHAnsi"/>
          <w:sz w:val="24"/>
          <w:szCs w:val="24"/>
        </w:rPr>
        <w:br/>
        <w:t xml:space="preserve">Kristy Evans </w:t>
      </w:r>
      <w:r w:rsidR="00D90649" w:rsidRPr="001612FD">
        <w:rPr>
          <w:rFonts w:asciiTheme="minorHAnsi" w:hAnsiTheme="minorHAnsi" w:cstheme="minorHAnsi"/>
          <w:sz w:val="24"/>
          <w:szCs w:val="24"/>
        </w:rPr>
        <w:t>asked Fire Chief Pelt about the current staffing hours at the fire station, specifically which days of the week the station is staffed. Chief Pelt responded that the station is staffed on Fridays, Saturdays, and Sundays, and they are working on adjusting the schedule to add 12 more hours of coverage, especially on school days. He mentioned that the coverage may be added on the 48-hour shift rotation, but the details are still being worked out. He also noted that there are "</w:t>
      </w:r>
      <w:r w:rsidR="006869D7" w:rsidRPr="001612FD">
        <w:rPr>
          <w:rFonts w:asciiTheme="minorHAnsi" w:hAnsiTheme="minorHAnsi" w:cstheme="minorHAnsi"/>
          <w:sz w:val="24"/>
          <w:szCs w:val="24"/>
        </w:rPr>
        <w:t>brown outs</w:t>
      </w:r>
      <w:r w:rsidR="00D90649" w:rsidRPr="001612FD">
        <w:rPr>
          <w:rFonts w:asciiTheme="minorHAnsi" w:hAnsiTheme="minorHAnsi" w:cstheme="minorHAnsi"/>
          <w:sz w:val="24"/>
          <w:szCs w:val="24"/>
        </w:rPr>
        <w:t>" (when no coverage is available) in Nixon on Fridays and Sundays, affecting multiple areas, not just Gerlach. Evans reiterated that the community is ready to advocate for more funding from the County Commissioners if needed.</w:t>
      </w:r>
      <w:r w:rsidR="00D90649" w:rsidRPr="001612FD">
        <w:rPr>
          <w:rFonts w:asciiTheme="minorHAnsi" w:hAnsiTheme="minorHAnsi" w:cstheme="minorHAnsi"/>
          <w:sz w:val="24"/>
          <w:szCs w:val="24"/>
        </w:rPr>
        <w:br/>
      </w:r>
      <w:r w:rsidR="00D90649" w:rsidRPr="001612FD">
        <w:rPr>
          <w:rFonts w:asciiTheme="minorHAnsi" w:hAnsiTheme="minorHAnsi" w:cstheme="minorHAnsi"/>
          <w:sz w:val="24"/>
          <w:szCs w:val="24"/>
        </w:rPr>
        <w:br/>
      </w:r>
      <w:r w:rsidR="006869D7">
        <w:rPr>
          <w:rFonts w:asciiTheme="minorHAnsi" w:hAnsiTheme="minorHAnsi" w:cstheme="minorHAnsi"/>
          <w:sz w:val="24"/>
          <w:szCs w:val="24"/>
        </w:rPr>
        <w:t xml:space="preserve">Fire </w:t>
      </w:r>
      <w:r w:rsidR="00A210D9" w:rsidRPr="001612FD">
        <w:rPr>
          <w:rFonts w:asciiTheme="minorHAnsi" w:hAnsiTheme="minorHAnsi" w:cstheme="minorHAnsi"/>
          <w:sz w:val="24"/>
          <w:szCs w:val="24"/>
        </w:rPr>
        <w:t>Captain Jonathan Pritchard provided two updates for the fire department. First, he mentioned that they will have Vials of Life</w:t>
      </w:r>
      <w:r w:rsidR="006869D7">
        <w:rPr>
          <w:rFonts w:asciiTheme="minorHAnsi" w:hAnsiTheme="minorHAnsi" w:cstheme="minorHAnsi"/>
          <w:sz w:val="24"/>
          <w:szCs w:val="24"/>
        </w:rPr>
        <w:t xml:space="preserve"> kits</w:t>
      </w:r>
      <w:r w:rsidR="00A210D9" w:rsidRPr="001612FD">
        <w:rPr>
          <w:rFonts w:asciiTheme="minorHAnsi" w:hAnsiTheme="minorHAnsi" w:cstheme="minorHAnsi"/>
          <w:sz w:val="24"/>
          <w:szCs w:val="24"/>
        </w:rPr>
        <w:t xml:space="preserve"> available at the upcoming spaghetti feed event for community members who want to participate. He is also working on a flyer to distribute at key locations like the community center, senior center, and post office to provide directions for picking up the vials. Second, he addressed the possibility of offering an emergency medical responder course for the community, which came up during the recent emergency management meeting at the school. The course would be about 60 hours long, and while EMTs wouldn't need to take it, they could </w:t>
      </w:r>
      <w:r w:rsidR="00784857" w:rsidRPr="001612FD">
        <w:rPr>
          <w:rFonts w:asciiTheme="minorHAnsi" w:hAnsiTheme="minorHAnsi" w:cstheme="minorHAnsi"/>
          <w:sz w:val="24"/>
          <w:szCs w:val="24"/>
        </w:rPr>
        <w:t>help</w:t>
      </w:r>
      <w:r w:rsidR="00A210D9" w:rsidRPr="001612FD">
        <w:rPr>
          <w:rFonts w:asciiTheme="minorHAnsi" w:hAnsiTheme="minorHAnsi" w:cstheme="minorHAnsi"/>
          <w:sz w:val="24"/>
          <w:szCs w:val="24"/>
        </w:rPr>
        <w:t>. Pritchard plans to circulate a flyer with more details after the holidays, depending on community interest.</w:t>
      </w:r>
    </w:p>
    <w:p w14:paraId="44FAB7D1" w14:textId="2200DE40" w:rsidR="00AC41FF" w:rsidRPr="001612FD" w:rsidRDefault="00AC41FF" w:rsidP="00091447">
      <w:pPr>
        <w:pStyle w:val="ListParagraph"/>
        <w:spacing w:after="0" w:line="240" w:lineRule="auto"/>
        <w:ind w:left="360"/>
        <w:rPr>
          <w:rFonts w:asciiTheme="minorHAnsi" w:hAnsiTheme="minorHAnsi" w:cstheme="minorHAnsi"/>
          <w:sz w:val="24"/>
          <w:szCs w:val="24"/>
        </w:rPr>
      </w:pPr>
      <w:r w:rsidRPr="001612FD">
        <w:rPr>
          <w:rFonts w:asciiTheme="minorHAnsi" w:hAnsiTheme="minorHAnsi" w:cstheme="minorHAnsi"/>
          <w:sz w:val="24"/>
          <w:szCs w:val="24"/>
        </w:rPr>
        <w:br/>
        <w:t>Kristy Evans asked Captain Jonathan Pritchard about the details of the upcoming spaghetti feed and the emergency medical responder course.</w:t>
      </w:r>
      <w:r w:rsidR="00FA5159" w:rsidRPr="001612FD">
        <w:rPr>
          <w:rFonts w:asciiTheme="minorHAnsi" w:hAnsiTheme="minorHAnsi" w:cstheme="minorHAnsi"/>
          <w:sz w:val="24"/>
          <w:szCs w:val="24"/>
        </w:rPr>
        <w:t xml:space="preserve"> </w:t>
      </w:r>
      <w:r w:rsidRPr="001612FD">
        <w:rPr>
          <w:rFonts w:asciiTheme="minorHAnsi" w:hAnsiTheme="minorHAnsi" w:cstheme="minorHAnsi"/>
          <w:sz w:val="24"/>
          <w:szCs w:val="24"/>
        </w:rPr>
        <w:t>For the spaghetti feed, Pritchard confirmed it will take place on November 23rd at 6 PM at the community center. Regarding the medical course, Evans expressed enthusiasm and asked how the course might be structured. Pritchard explained that the 60-hour course could be spread over a couple of weekends or a few nights a week, depending on community interest. He plans to gather more information and will circulate flyers to gauge interest. Evans also asked about the cost of the course, and Pritchard said he would try to secure funding from the county to cover the cost of textbooks, aiming to offer the course for free to the community.</w:t>
      </w:r>
    </w:p>
    <w:p w14:paraId="6CAF7B9B" w14:textId="77777777" w:rsidR="007035C4" w:rsidRPr="001612FD" w:rsidRDefault="007035C4" w:rsidP="00091447">
      <w:pPr>
        <w:pStyle w:val="ListParagraph"/>
        <w:spacing w:after="0" w:line="240" w:lineRule="auto"/>
        <w:ind w:left="360"/>
        <w:rPr>
          <w:rFonts w:asciiTheme="minorHAnsi" w:hAnsiTheme="minorHAnsi" w:cstheme="minorHAnsi"/>
          <w:sz w:val="24"/>
          <w:szCs w:val="24"/>
        </w:rPr>
      </w:pPr>
    </w:p>
    <w:p w14:paraId="4BFF3739" w14:textId="4F6098A2" w:rsidR="001612FD" w:rsidRPr="00B259A4" w:rsidRDefault="00DC5DE6" w:rsidP="00B259A4">
      <w:pPr>
        <w:ind w:left="360"/>
        <w:rPr>
          <w:rFonts w:asciiTheme="minorHAnsi" w:hAnsiTheme="minorHAnsi" w:cstheme="minorHAnsi"/>
          <w:sz w:val="24"/>
          <w:szCs w:val="24"/>
        </w:rPr>
      </w:pPr>
      <w:r w:rsidRPr="00B259A4">
        <w:rPr>
          <w:rFonts w:asciiTheme="minorHAnsi" w:eastAsia="Calibri" w:hAnsiTheme="minorHAnsi" w:cstheme="minorHAnsi"/>
          <w:sz w:val="24"/>
          <w:szCs w:val="24"/>
        </w:rPr>
        <w:t xml:space="preserve">Russell Bierle asked about the training for new recruits at the Gerlach Fire Department, specifically </w:t>
      </w:r>
      <w:r w:rsidR="006869D7">
        <w:rPr>
          <w:rFonts w:asciiTheme="minorHAnsi" w:eastAsia="Calibri" w:hAnsiTheme="minorHAnsi" w:cstheme="minorHAnsi"/>
          <w:sz w:val="24"/>
          <w:szCs w:val="24"/>
        </w:rPr>
        <w:t>i</w:t>
      </w:r>
      <w:r w:rsidRPr="00B259A4">
        <w:rPr>
          <w:rFonts w:asciiTheme="minorHAnsi" w:eastAsia="Calibri" w:hAnsiTheme="minorHAnsi" w:cstheme="minorHAnsi"/>
          <w:sz w:val="24"/>
          <w:szCs w:val="24"/>
        </w:rPr>
        <w:t>nquiring about the availability of funding for training and the timeline for starting courses. He explained that potential volunteers had been asking when training would begin and whether there was funding for it.</w:t>
      </w:r>
      <w:r w:rsidRPr="00B259A4">
        <w:rPr>
          <w:rFonts w:asciiTheme="minorHAnsi" w:hAnsiTheme="minorHAnsi" w:cstheme="minorHAnsi"/>
          <w:sz w:val="24"/>
          <w:szCs w:val="24"/>
        </w:rPr>
        <w:t xml:space="preserve"> </w:t>
      </w:r>
      <w:r w:rsidRPr="00B259A4">
        <w:rPr>
          <w:rFonts w:asciiTheme="minorHAnsi" w:eastAsia="Calibri" w:hAnsiTheme="minorHAnsi" w:cstheme="minorHAnsi"/>
          <w:sz w:val="24"/>
          <w:szCs w:val="24"/>
        </w:rPr>
        <w:t>Captain Pritchard and Chief Pelt responded that while they could provide volunteer instructors, funding for textbooks was the main challenge. They noted that they already had some books available but would need more funding if the class size exceeded a few recruits. For the Fire Academy, they mentioned that state funding might be available for basic EMT courses, and it could be easier to organize an EMT class compared to the Fire Academy.</w:t>
      </w:r>
      <w:r w:rsidRPr="00B259A4">
        <w:rPr>
          <w:rFonts w:asciiTheme="minorHAnsi" w:hAnsiTheme="minorHAnsi" w:cstheme="minorHAnsi"/>
          <w:sz w:val="24"/>
          <w:szCs w:val="24"/>
        </w:rPr>
        <w:t xml:space="preserve"> </w:t>
      </w:r>
      <w:r w:rsidRPr="00B259A4">
        <w:rPr>
          <w:rFonts w:asciiTheme="minorHAnsi" w:eastAsia="Calibri" w:hAnsiTheme="minorHAnsi" w:cstheme="minorHAnsi"/>
          <w:sz w:val="24"/>
          <w:szCs w:val="24"/>
        </w:rPr>
        <w:t xml:space="preserve">Bierle also asked about the minimum class size needed to hold a Fire Academy. Captain Pritchard stated that at least 7 recruits were necessary for the Fire Academy and 8 for the EMT class. Chief Pelt added that with a new full-time paramedic joining, they now only </w:t>
      </w:r>
      <w:r w:rsidRPr="00B259A4">
        <w:rPr>
          <w:rFonts w:asciiTheme="minorHAnsi" w:hAnsiTheme="minorHAnsi" w:cstheme="minorHAnsi"/>
          <w:sz w:val="24"/>
          <w:szCs w:val="24"/>
        </w:rPr>
        <w:t>need</w:t>
      </w:r>
      <w:r w:rsidRPr="00B259A4">
        <w:rPr>
          <w:rFonts w:asciiTheme="minorHAnsi" w:eastAsia="Calibri" w:hAnsiTheme="minorHAnsi" w:cstheme="minorHAnsi"/>
          <w:sz w:val="24"/>
          <w:szCs w:val="24"/>
        </w:rPr>
        <w:t xml:space="preserve"> 6 more recruits to start the Fire Academy</w:t>
      </w:r>
      <w:r w:rsidRPr="00B259A4">
        <w:rPr>
          <w:rFonts w:asciiTheme="minorHAnsi" w:hAnsiTheme="minorHAnsi" w:cstheme="minorHAnsi"/>
          <w:sz w:val="24"/>
          <w:szCs w:val="24"/>
        </w:rPr>
        <w:t>.</w:t>
      </w:r>
      <w:r w:rsidRPr="00B259A4">
        <w:rPr>
          <w:rFonts w:asciiTheme="minorHAnsi" w:hAnsiTheme="minorHAnsi" w:cstheme="minorHAnsi"/>
          <w:sz w:val="24"/>
          <w:szCs w:val="24"/>
        </w:rPr>
        <w:br/>
      </w:r>
      <w:r w:rsidRPr="00B259A4">
        <w:rPr>
          <w:rFonts w:asciiTheme="minorHAnsi" w:hAnsiTheme="minorHAnsi" w:cstheme="minorHAnsi"/>
          <w:sz w:val="24"/>
          <w:szCs w:val="24"/>
        </w:rPr>
        <w:br/>
      </w:r>
      <w:r w:rsidR="00C40F2C" w:rsidRPr="00B259A4">
        <w:rPr>
          <w:rFonts w:asciiTheme="minorHAnsi" w:hAnsiTheme="minorHAnsi" w:cstheme="minorHAnsi"/>
          <w:sz w:val="24"/>
          <w:szCs w:val="24"/>
        </w:rPr>
        <w:t xml:space="preserve">Schatzi Gambrell asked if the emergency response class mentioned by Captain Pritchard would also require textbooks, and whether it was a volunteer or paid position. She also suggested that the nonprofit funds held by the fire department could potentially be used to cover the costs of the class, as it might be an appropriate use of those funds. Captain Pritchard confirmed that it was a community-based course, and </w:t>
      </w:r>
      <w:r w:rsidR="00592217">
        <w:rPr>
          <w:rFonts w:asciiTheme="minorHAnsi" w:hAnsiTheme="minorHAnsi" w:cstheme="minorHAnsi"/>
          <w:sz w:val="24"/>
          <w:szCs w:val="24"/>
        </w:rPr>
        <w:t>Chief</w:t>
      </w:r>
      <w:r w:rsidR="00C40F2C" w:rsidRPr="00B259A4">
        <w:rPr>
          <w:rFonts w:asciiTheme="minorHAnsi" w:hAnsiTheme="minorHAnsi" w:cstheme="minorHAnsi"/>
          <w:sz w:val="24"/>
          <w:szCs w:val="24"/>
        </w:rPr>
        <w:t xml:space="preserve"> Pelt offered to check with</w:t>
      </w:r>
      <w:r w:rsidR="00592217">
        <w:rPr>
          <w:rFonts w:asciiTheme="minorHAnsi" w:hAnsiTheme="minorHAnsi" w:cstheme="minorHAnsi"/>
          <w:sz w:val="24"/>
          <w:szCs w:val="24"/>
        </w:rPr>
        <w:t xml:space="preserve"> community member</w:t>
      </w:r>
      <w:r w:rsidR="00C40F2C" w:rsidRPr="00B259A4">
        <w:rPr>
          <w:rFonts w:asciiTheme="minorHAnsi" w:hAnsiTheme="minorHAnsi" w:cstheme="minorHAnsi"/>
          <w:sz w:val="24"/>
          <w:szCs w:val="24"/>
        </w:rPr>
        <w:t xml:space="preserve"> Lisa Nash about using the funds, highlighting that the emergency medical responder course could be a valuable first step for potential volunteer firefighters.</w:t>
      </w:r>
      <w:r w:rsidR="00BE6002" w:rsidRPr="00B259A4">
        <w:rPr>
          <w:rFonts w:asciiTheme="minorHAnsi" w:hAnsiTheme="minorHAnsi" w:cstheme="minorHAnsi"/>
          <w:sz w:val="24"/>
          <w:szCs w:val="24"/>
        </w:rPr>
        <w:t xml:space="preserve"> Kristy Evans followed up by asking how much the books would cost to which Captain Pritchard </w:t>
      </w:r>
      <w:r w:rsidR="00E2312F" w:rsidRPr="00B259A4">
        <w:rPr>
          <w:rFonts w:asciiTheme="minorHAnsi" w:hAnsiTheme="minorHAnsi" w:cstheme="minorHAnsi"/>
          <w:sz w:val="24"/>
          <w:szCs w:val="24"/>
        </w:rPr>
        <w:t xml:space="preserve">said he was quoted $1,300. </w:t>
      </w:r>
      <w:r w:rsidR="00E2312F" w:rsidRPr="00B259A4">
        <w:rPr>
          <w:rFonts w:asciiTheme="minorHAnsi" w:hAnsiTheme="minorHAnsi" w:cstheme="minorHAnsi"/>
          <w:sz w:val="24"/>
          <w:szCs w:val="24"/>
        </w:rPr>
        <w:br/>
      </w:r>
      <w:r w:rsidR="00E2312F" w:rsidRPr="00B259A4">
        <w:rPr>
          <w:rFonts w:asciiTheme="minorHAnsi" w:hAnsiTheme="minorHAnsi" w:cstheme="minorHAnsi"/>
          <w:sz w:val="24"/>
          <w:szCs w:val="24"/>
        </w:rPr>
        <w:br/>
      </w:r>
      <w:r w:rsidR="00972F08" w:rsidRPr="00B259A4">
        <w:rPr>
          <w:rFonts w:asciiTheme="minorHAnsi" w:hAnsiTheme="minorHAnsi" w:cstheme="minorHAnsi"/>
          <w:sz w:val="24"/>
          <w:szCs w:val="24"/>
        </w:rPr>
        <w:t xml:space="preserve">Lisa Nash, the Volunteer Coordinator for Pyramid Lake and President of the Volunteers in Gerlach, offered to bring the issue of funding textbooks for the emergency response class to the volunteers for a vote. She expressed confidence that the volunteers would approve the books for locals and fire department members but noted that the volunteers </w:t>
      </w:r>
      <w:r w:rsidR="00592217">
        <w:rPr>
          <w:rFonts w:asciiTheme="minorHAnsi" w:hAnsiTheme="minorHAnsi" w:cstheme="minorHAnsi"/>
          <w:sz w:val="24"/>
          <w:szCs w:val="24"/>
        </w:rPr>
        <w:t>should</w:t>
      </w:r>
      <w:r w:rsidR="00972F08" w:rsidRPr="00B259A4">
        <w:rPr>
          <w:rFonts w:asciiTheme="minorHAnsi" w:hAnsiTheme="minorHAnsi" w:cstheme="minorHAnsi"/>
          <w:sz w:val="24"/>
          <w:szCs w:val="24"/>
        </w:rPr>
        <w:t xml:space="preserve"> not cover the cost of books for people traveling from other areas to take the class. She plans to present this proposal at their upcoming meeting.</w:t>
      </w:r>
      <w:bookmarkStart w:id="2" w:name="_Hlk155360869"/>
    </w:p>
    <w:p w14:paraId="00EC4F9B" w14:textId="77777777" w:rsidR="00423168" w:rsidRDefault="00423168" w:rsidP="00091447">
      <w:pPr>
        <w:pStyle w:val="ListParagraph"/>
        <w:spacing w:after="0" w:line="240" w:lineRule="auto"/>
        <w:ind w:left="360"/>
        <w:rPr>
          <w:rFonts w:asciiTheme="minorHAnsi" w:hAnsiTheme="minorHAnsi" w:cstheme="minorHAnsi"/>
          <w:sz w:val="24"/>
          <w:szCs w:val="24"/>
        </w:rPr>
      </w:pPr>
    </w:p>
    <w:p w14:paraId="02D7AEFA" w14:textId="504EC9A4" w:rsidR="00581C92" w:rsidRPr="00091447" w:rsidRDefault="0023032D" w:rsidP="00091447">
      <w:pPr>
        <w:pStyle w:val="ListParagraph"/>
        <w:numPr>
          <w:ilvl w:val="0"/>
          <w:numId w:val="1"/>
        </w:numPr>
        <w:spacing w:line="240" w:lineRule="auto"/>
        <w:jc w:val="both"/>
        <w:rPr>
          <w:rFonts w:asciiTheme="minorHAnsi" w:hAnsiTheme="minorHAnsi" w:cstheme="minorHAnsi"/>
          <w:sz w:val="24"/>
          <w:szCs w:val="24"/>
        </w:rPr>
      </w:pPr>
      <w:r w:rsidRPr="00091447">
        <w:rPr>
          <w:rFonts w:asciiTheme="minorHAnsi" w:hAnsiTheme="minorHAnsi" w:cstheme="minorHAnsi"/>
          <w:b/>
          <w:bCs/>
          <w:sz w:val="24"/>
          <w:szCs w:val="24"/>
        </w:rPr>
        <w:t xml:space="preserve">BURNING MAN / BLM / WASHOE COUNTY COMMUNITY FEEDBACK SESSION – </w:t>
      </w:r>
      <w:r w:rsidRPr="00091447">
        <w:rPr>
          <w:rFonts w:asciiTheme="minorHAnsi" w:hAnsiTheme="minorHAnsi" w:cstheme="minorHAnsi"/>
          <w:sz w:val="24"/>
          <w:szCs w:val="24"/>
        </w:rPr>
        <w:t>Representatives from these entities will be present for a listening session from the community on how the operations of the Burning Man event, as they pertain to Gerlach/Empire, may be improved and what has worked well. [For Discussion Only]</w:t>
      </w:r>
      <w:bookmarkEnd w:id="0"/>
      <w:bookmarkEnd w:id="1"/>
      <w:bookmarkEnd w:id="2"/>
      <w:r w:rsidR="000F5323" w:rsidRPr="00091447">
        <w:rPr>
          <w:rFonts w:asciiTheme="minorHAnsi" w:hAnsiTheme="minorHAnsi" w:cstheme="minorHAnsi"/>
          <w:sz w:val="24"/>
          <w:szCs w:val="24"/>
        </w:rPr>
        <w:br/>
      </w:r>
      <w:r w:rsidR="000F5323" w:rsidRPr="00091447">
        <w:rPr>
          <w:rFonts w:asciiTheme="minorHAnsi" w:hAnsiTheme="minorHAnsi" w:cstheme="minorHAnsi"/>
          <w:sz w:val="24"/>
          <w:szCs w:val="24"/>
        </w:rPr>
        <w:br/>
      </w:r>
      <w:r w:rsidR="00581C92" w:rsidRPr="00091447">
        <w:rPr>
          <w:rFonts w:asciiTheme="minorHAnsi" w:hAnsiTheme="minorHAnsi" w:cstheme="minorHAnsi"/>
          <w:sz w:val="24"/>
          <w:szCs w:val="24"/>
          <w14:ligatures w14:val="none"/>
        </w:rPr>
        <w:t>The following individuals introduced themselves:</w:t>
      </w:r>
    </w:p>
    <w:p w14:paraId="27605189" w14:textId="77777777" w:rsidR="00581C92" w:rsidRPr="00581C92" w:rsidRDefault="00581C92" w:rsidP="00091447">
      <w:pPr>
        <w:numPr>
          <w:ilvl w:val="0"/>
          <w:numId w:val="4"/>
        </w:numPr>
        <w:spacing w:before="100" w:beforeAutospacing="1" w:after="100" w:afterAutospacing="1"/>
        <w:rPr>
          <w:rFonts w:asciiTheme="minorHAnsi" w:hAnsiTheme="minorHAnsi" w:cstheme="minorHAnsi"/>
          <w:sz w:val="24"/>
          <w:szCs w:val="24"/>
          <w14:ligatures w14:val="none"/>
        </w:rPr>
      </w:pPr>
      <w:r w:rsidRPr="00581C92">
        <w:rPr>
          <w:rFonts w:asciiTheme="minorHAnsi" w:hAnsiTheme="minorHAnsi" w:cstheme="minorHAnsi"/>
          <w:sz w:val="24"/>
          <w:szCs w:val="24"/>
          <w14:ligatures w14:val="none"/>
        </w:rPr>
        <w:t>Katie Hoffman: Burning Man's Agency Relations Manager.</w:t>
      </w:r>
    </w:p>
    <w:p w14:paraId="3524CEC3" w14:textId="77777777" w:rsidR="00581C92" w:rsidRPr="00581C92" w:rsidRDefault="00581C92" w:rsidP="00091447">
      <w:pPr>
        <w:numPr>
          <w:ilvl w:val="0"/>
          <w:numId w:val="4"/>
        </w:numPr>
        <w:spacing w:before="100" w:beforeAutospacing="1" w:after="100" w:afterAutospacing="1"/>
        <w:rPr>
          <w:rFonts w:asciiTheme="minorHAnsi" w:hAnsiTheme="minorHAnsi" w:cstheme="minorHAnsi"/>
          <w:sz w:val="24"/>
          <w:szCs w:val="24"/>
          <w14:ligatures w14:val="none"/>
        </w:rPr>
      </w:pPr>
      <w:r w:rsidRPr="00581C92">
        <w:rPr>
          <w:rFonts w:asciiTheme="minorHAnsi" w:hAnsiTheme="minorHAnsi" w:cstheme="minorHAnsi"/>
          <w:sz w:val="24"/>
          <w:szCs w:val="24"/>
          <w14:ligatures w14:val="none"/>
        </w:rPr>
        <w:t>Greg Herrera: Government Affairs and Law Enforcement Liaison for Burning Man.</w:t>
      </w:r>
    </w:p>
    <w:p w14:paraId="601CDF16" w14:textId="77777777" w:rsidR="00581C92" w:rsidRPr="00581C92" w:rsidRDefault="00581C92" w:rsidP="00091447">
      <w:pPr>
        <w:numPr>
          <w:ilvl w:val="0"/>
          <w:numId w:val="4"/>
        </w:numPr>
        <w:spacing w:before="100" w:beforeAutospacing="1" w:after="100" w:afterAutospacing="1"/>
        <w:rPr>
          <w:rFonts w:asciiTheme="minorHAnsi" w:hAnsiTheme="minorHAnsi" w:cstheme="minorHAnsi"/>
          <w:sz w:val="24"/>
          <w:szCs w:val="24"/>
          <w14:ligatures w14:val="none"/>
        </w:rPr>
      </w:pPr>
      <w:r w:rsidRPr="00581C92">
        <w:rPr>
          <w:rFonts w:asciiTheme="minorHAnsi" w:hAnsiTheme="minorHAnsi" w:cstheme="minorHAnsi"/>
          <w:sz w:val="24"/>
          <w:szCs w:val="24"/>
          <w14:ligatures w14:val="none"/>
        </w:rPr>
        <w:t>Pete Dronkers: Community Relations and Permitting Specialist for Burning Man.</w:t>
      </w:r>
    </w:p>
    <w:p w14:paraId="4EA73D70" w14:textId="77777777" w:rsidR="00581C92" w:rsidRPr="00581C92" w:rsidRDefault="00581C92" w:rsidP="00091447">
      <w:pPr>
        <w:numPr>
          <w:ilvl w:val="0"/>
          <w:numId w:val="4"/>
        </w:numPr>
        <w:spacing w:before="100" w:beforeAutospacing="1" w:after="100" w:afterAutospacing="1"/>
        <w:rPr>
          <w:rFonts w:asciiTheme="minorHAnsi" w:hAnsiTheme="minorHAnsi" w:cstheme="minorHAnsi"/>
          <w:sz w:val="24"/>
          <w:szCs w:val="24"/>
          <w14:ligatures w14:val="none"/>
        </w:rPr>
      </w:pPr>
      <w:r w:rsidRPr="00581C92">
        <w:rPr>
          <w:rFonts w:asciiTheme="minorHAnsi" w:hAnsiTheme="minorHAnsi" w:cstheme="minorHAnsi"/>
          <w:sz w:val="24"/>
          <w:szCs w:val="24"/>
          <w14:ligatures w14:val="none"/>
        </w:rPr>
        <w:t>Charlie Dolman: Event Operations Director for Black Rock City, Burning Man.</w:t>
      </w:r>
    </w:p>
    <w:p w14:paraId="00ECC17E" w14:textId="05A70DA6" w:rsidR="00581C92" w:rsidRPr="00581C92" w:rsidRDefault="00581C92" w:rsidP="00091447">
      <w:pPr>
        <w:numPr>
          <w:ilvl w:val="0"/>
          <w:numId w:val="4"/>
        </w:numPr>
        <w:spacing w:before="100" w:beforeAutospacing="1" w:after="100" w:afterAutospacing="1"/>
        <w:rPr>
          <w:rFonts w:asciiTheme="minorHAnsi" w:hAnsiTheme="minorHAnsi" w:cstheme="minorHAnsi"/>
          <w:sz w:val="24"/>
          <w:szCs w:val="24"/>
          <w14:ligatures w14:val="none"/>
        </w:rPr>
      </w:pPr>
      <w:r w:rsidRPr="00581C92">
        <w:rPr>
          <w:rFonts w:asciiTheme="minorHAnsi" w:hAnsiTheme="minorHAnsi" w:cstheme="minorHAnsi"/>
          <w:sz w:val="24"/>
          <w:szCs w:val="24"/>
          <w14:ligatures w14:val="none"/>
        </w:rPr>
        <w:t>Bradle</w:t>
      </w:r>
      <w:r w:rsidR="00592217">
        <w:rPr>
          <w:rFonts w:asciiTheme="minorHAnsi" w:hAnsiTheme="minorHAnsi" w:cstheme="minorHAnsi"/>
          <w:sz w:val="24"/>
          <w:szCs w:val="24"/>
          <w14:ligatures w14:val="none"/>
        </w:rPr>
        <w:t>e</w:t>
      </w:r>
      <w:r w:rsidRPr="00581C92">
        <w:rPr>
          <w:rFonts w:asciiTheme="minorHAnsi" w:hAnsiTheme="minorHAnsi" w:cstheme="minorHAnsi"/>
          <w:sz w:val="24"/>
          <w:szCs w:val="24"/>
          <w14:ligatures w14:val="none"/>
        </w:rPr>
        <w:t xml:space="preserve"> Matthews: Deputy District Manager for the Winnemucca District and Acting Black Rock Field Manager, Bureau of Land Management (BLM).</w:t>
      </w:r>
    </w:p>
    <w:p w14:paraId="779FA07D" w14:textId="096DD4C5" w:rsidR="00687241" w:rsidRPr="001612FD" w:rsidRDefault="00581C92" w:rsidP="00706E11">
      <w:pPr>
        <w:ind w:left="360"/>
        <w:rPr>
          <w:rFonts w:asciiTheme="minorHAnsi" w:hAnsiTheme="minorHAnsi" w:cstheme="minorHAnsi"/>
          <w:sz w:val="24"/>
          <w:szCs w:val="24"/>
          <w14:ligatures w14:val="none"/>
        </w:rPr>
      </w:pPr>
      <w:r w:rsidRPr="00581C92">
        <w:rPr>
          <w:rFonts w:asciiTheme="minorHAnsi" w:hAnsiTheme="minorHAnsi" w:cstheme="minorHAnsi"/>
          <w:sz w:val="24"/>
          <w:szCs w:val="24"/>
          <w14:ligatures w14:val="none"/>
        </w:rPr>
        <w:t>Garrett Saracanella: Staff Ranger and Burning Man Law Enforcement Planner for the Winnemucca District, BLM.</w:t>
      </w:r>
      <w:r w:rsidR="008B10BC" w:rsidRPr="001612FD">
        <w:rPr>
          <w:rFonts w:asciiTheme="minorHAnsi" w:hAnsiTheme="minorHAnsi" w:cstheme="minorHAnsi"/>
          <w:sz w:val="24"/>
          <w:szCs w:val="24"/>
          <w14:ligatures w14:val="none"/>
        </w:rPr>
        <w:br/>
      </w:r>
      <w:r w:rsidR="00AC33AF" w:rsidRPr="001612FD">
        <w:rPr>
          <w:rFonts w:asciiTheme="minorHAnsi" w:hAnsiTheme="minorHAnsi" w:cstheme="minorHAnsi"/>
          <w:sz w:val="24"/>
          <w:szCs w:val="24"/>
          <w14:ligatures w14:val="none"/>
        </w:rPr>
        <w:br/>
      </w:r>
      <w:r w:rsidR="00B12E3B" w:rsidRPr="001612FD">
        <w:rPr>
          <w:rFonts w:asciiTheme="minorHAnsi" w:hAnsiTheme="minorHAnsi" w:cstheme="minorHAnsi"/>
          <w:sz w:val="24"/>
          <w:szCs w:val="24"/>
          <w14:ligatures w14:val="none"/>
        </w:rPr>
        <w:t xml:space="preserve">Schatzi Gambrell </w:t>
      </w:r>
      <w:r w:rsidR="00615CDC" w:rsidRPr="001612FD">
        <w:rPr>
          <w:rFonts w:asciiTheme="minorHAnsi" w:hAnsiTheme="minorHAnsi" w:cstheme="minorHAnsi"/>
          <w:sz w:val="24"/>
          <w:szCs w:val="24"/>
          <w14:ligatures w14:val="none"/>
        </w:rPr>
        <w:t xml:space="preserve">shared concerns about the lack of staffing in Gerlach during this year's Burning Man event, noting the challenges of managing the influx of people without adequate support. She emphasized </w:t>
      </w:r>
      <w:r w:rsidR="00615CDC" w:rsidRPr="001612FD">
        <w:rPr>
          <w:rFonts w:asciiTheme="minorHAnsi" w:hAnsiTheme="minorHAnsi" w:cstheme="minorHAnsi"/>
          <w:sz w:val="24"/>
          <w:szCs w:val="24"/>
          <w14:ligatures w14:val="none"/>
        </w:rPr>
        <w:lastRenderedPageBreak/>
        <w:t xml:space="preserve">the impact on local businesses, services, and residents who rely on staff for their livelihood. Gambrell expressed a desire for a more balanced approach to staffing, with people living in town before and after the event, and without disrupting the locals too much. She also highlighted the benefits of less traffic during the event, but mentioned issues with vendor permits and their difficulties in selling goods. Gambrell stressed the need for more openness in the community about who is vending, citing an issue with inappropriate products being sold. She concluded by thanking everyone for their efforts and mentioned further discussions on the $3 million building project later. Kristy Evans clarified that </w:t>
      </w:r>
      <w:r w:rsidR="00E713CB" w:rsidRPr="001612FD">
        <w:rPr>
          <w:rFonts w:asciiTheme="minorHAnsi" w:hAnsiTheme="minorHAnsi" w:cstheme="minorHAnsi"/>
          <w:sz w:val="24"/>
          <w:szCs w:val="24"/>
          <w14:ligatures w14:val="none"/>
        </w:rPr>
        <w:t xml:space="preserve">the issue with vendors in Gerlach is a county permitting issue. </w:t>
      </w:r>
      <w:r w:rsidR="00E713CB" w:rsidRPr="001612FD">
        <w:rPr>
          <w:rFonts w:asciiTheme="minorHAnsi" w:hAnsiTheme="minorHAnsi" w:cstheme="minorHAnsi"/>
          <w:sz w:val="24"/>
          <w:szCs w:val="24"/>
          <w14:ligatures w14:val="none"/>
        </w:rPr>
        <w:br/>
      </w:r>
      <w:r w:rsidR="00E713CB" w:rsidRPr="001612FD">
        <w:rPr>
          <w:rFonts w:asciiTheme="minorHAnsi" w:hAnsiTheme="minorHAnsi" w:cstheme="minorHAnsi"/>
          <w:sz w:val="24"/>
          <w:szCs w:val="24"/>
          <w14:ligatures w14:val="none"/>
        </w:rPr>
        <w:br/>
      </w:r>
      <w:r w:rsidR="00AB177B" w:rsidRPr="001612FD">
        <w:rPr>
          <w:rFonts w:asciiTheme="minorHAnsi" w:hAnsiTheme="minorHAnsi" w:cstheme="minorHAnsi"/>
          <w:sz w:val="24"/>
          <w:szCs w:val="24"/>
          <w14:ligatures w14:val="none"/>
        </w:rPr>
        <w:t>Brandy Wilbur</w:t>
      </w:r>
      <w:r w:rsidR="00B377EB" w:rsidRPr="001612FD">
        <w:rPr>
          <w:rFonts w:asciiTheme="minorHAnsi" w:hAnsiTheme="minorHAnsi" w:cstheme="minorHAnsi"/>
          <w:sz w:val="24"/>
          <w:szCs w:val="24"/>
          <w14:ligatures w14:val="none"/>
        </w:rPr>
        <w:t xml:space="preserve"> </w:t>
      </w:r>
      <w:r w:rsidR="00592217">
        <w:rPr>
          <w:rFonts w:asciiTheme="minorHAnsi" w:hAnsiTheme="minorHAnsi" w:cstheme="minorHAnsi"/>
          <w:sz w:val="24"/>
          <w:szCs w:val="24"/>
          <w14:ligatures w14:val="none"/>
        </w:rPr>
        <w:t>raised</w:t>
      </w:r>
      <w:r w:rsidR="00B377EB" w:rsidRPr="001612FD">
        <w:rPr>
          <w:rFonts w:asciiTheme="minorHAnsi" w:hAnsiTheme="minorHAnsi" w:cstheme="minorHAnsi"/>
          <w:sz w:val="24"/>
          <w:szCs w:val="24"/>
          <w14:ligatures w14:val="none"/>
        </w:rPr>
        <w:t xml:space="preserve"> concern with speeding</w:t>
      </w:r>
      <w:r w:rsidR="004A4FFF" w:rsidRPr="001612FD">
        <w:rPr>
          <w:rFonts w:asciiTheme="minorHAnsi" w:hAnsiTheme="minorHAnsi" w:cstheme="minorHAnsi"/>
          <w:sz w:val="24"/>
          <w:szCs w:val="24"/>
          <w14:ligatures w14:val="none"/>
        </w:rPr>
        <w:t xml:space="preserve">, specifically </w:t>
      </w:r>
      <w:r w:rsidR="003A5123" w:rsidRPr="001612FD">
        <w:rPr>
          <w:rFonts w:asciiTheme="minorHAnsi" w:hAnsiTheme="minorHAnsi" w:cstheme="minorHAnsi"/>
          <w:sz w:val="24"/>
          <w:szCs w:val="24"/>
          <w14:ligatures w14:val="none"/>
        </w:rPr>
        <w:t>regarding</w:t>
      </w:r>
      <w:r w:rsidR="004A4FFF" w:rsidRPr="001612FD">
        <w:rPr>
          <w:rFonts w:asciiTheme="minorHAnsi" w:hAnsiTheme="minorHAnsi" w:cstheme="minorHAnsi"/>
          <w:sz w:val="24"/>
          <w:szCs w:val="24"/>
          <w14:ligatures w14:val="none"/>
        </w:rPr>
        <w:t xml:space="preserve"> the industrial side who deliver the generators and supplies</w:t>
      </w:r>
      <w:r w:rsidR="007B745F" w:rsidRPr="001612FD">
        <w:rPr>
          <w:rFonts w:asciiTheme="minorHAnsi" w:hAnsiTheme="minorHAnsi" w:cstheme="minorHAnsi"/>
          <w:sz w:val="24"/>
          <w:szCs w:val="24"/>
          <w14:ligatures w14:val="none"/>
        </w:rPr>
        <w:t xml:space="preserve"> the few weeks before the event and after</w:t>
      </w:r>
      <w:r w:rsidR="009A1AD8" w:rsidRPr="001612FD">
        <w:rPr>
          <w:rFonts w:asciiTheme="minorHAnsi" w:hAnsiTheme="minorHAnsi" w:cstheme="minorHAnsi"/>
          <w:sz w:val="24"/>
          <w:szCs w:val="24"/>
          <w14:ligatures w14:val="none"/>
        </w:rPr>
        <w:t xml:space="preserve"> between Empire and Gerlach. </w:t>
      </w:r>
      <w:r w:rsidR="009A1AD8" w:rsidRPr="001612FD">
        <w:rPr>
          <w:rFonts w:asciiTheme="minorHAnsi" w:hAnsiTheme="minorHAnsi" w:cstheme="minorHAnsi"/>
          <w:sz w:val="24"/>
          <w:szCs w:val="24"/>
          <w14:ligatures w14:val="none"/>
        </w:rPr>
        <w:br/>
      </w:r>
      <w:r w:rsidR="009A1AD8" w:rsidRPr="001612FD">
        <w:rPr>
          <w:rFonts w:asciiTheme="minorHAnsi" w:hAnsiTheme="minorHAnsi" w:cstheme="minorHAnsi"/>
          <w:sz w:val="24"/>
          <w:szCs w:val="24"/>
          <w14:ligatures w14:val="none"/>
        </w:rPr>
        <w:br/>
      </w:r>
      <w:r w:rsidR="003A5123" w:rsidRPr="001612FD">
        <w:rPr>
          <w:rFonts w:asciiTheme="minorHAnsi" w:hAnsiTheme="minorHAnsi" w:cstheme="minorHAnsi"/>
          <w:sz w:val="24"/>
          <w:szCs w:val="24"/>
          <w14:ligatures w14:val="none"/>
        </w:rPr>
        <w:t>Kristy Evans raised concerns about helicopters landing in Gerlach, citing disruption and strong community opposition. She also addressed speeding issues, particularly with BLM vehicles, and stressed the importance of enforcing the town's 25 mph limit. Evans praised the shoreline and shuttle service and emphasized the need for porta potties due to the town’s limited toilet facilities. She also highlighted that providing tickets and vehicle passes at the gate greatly reduced problems like trespassing and camping in town and urged this practice to continue.</w:t>
      </w:r>
      <w:r w:rsidR="00175F46" w:rsidRPr="001612FD">
        <w:rPr>
          <w:rFonts w:asciiTheme="minorHAnsi" w:hAnsiTheme="minorHAnsi" w:cstheme="minorHAnsi"/>
          <w:sz w:val="24"/>
          <w:szCs w:val="24"/>
          <w14:ligatures w14:val="none"/>
        </w:rPr>
        <w:br/>
      </w:r>
      <w:r w:rsidR="00175F46" w:rsidRPr="001612FD">
        <w:rPr>
          <w:rFonts w:asciiTheme="minorHAnsi" w:hAnsiTheme="minorHAnsi" w:cstheme="minorHAnsi"/>
          <w:sz w:val="24"/>
          <w:szCs w:val="24"/>
          <w14:ligatures w14:val="none"/>
        </w:rPr>
        <w:br/>
      </w:r>
      <w:bookmarkStart w:id="3" w:name="_Hlk183601621"/>
      <w:r w:rsidR="00FA4BDB" w:rsidRPr="001612FD">
        <w:rPr>
          <w:rFonts w:asciiTheme="minorHAnsi" w:hAnsiTheme="minorHAnsi" w:cstheme="minorHAnsi"/>
          <w:sz w:val="24"/>
          <w:szCs w:val="24"/>
          <w14:ligatures w14:val="none"/>
        </w:rPr>
        <w:t>Russell Bierle expressed frustration over the lack of community involvement in the Burning Man event planning process. He pointed out that Gerlach residents are never proactively asked for input, leading to complaints after the fact. Bierle criticized the lack of a clear representative for Gerlach in the planning process, which results in the community getting passed around to different departments when seeking solutions. He suggested the creation of a community liaison role to ensure that residents can address issues with the appropriate people, improving communication and problem-solving.</w:t>
      </w:r>
      <w:bookmarkEnd w:id="3"/>
      <w:r w:rsidR="00FA4BDB" w:rsidRPr="001612FD">
        <w:rPr>
          <w:rFonts w:asciiTheme="minorHAnsi" w:hAnsiTheme="minorHAnsi" w:cstheme="minorHAnsi"/>
          <w:sz w:val="24"/>
          <w:szCs w:val="24"/>
          <w14:ligatures w14:val="none"/>
        </w:rPr>
        <w:br/>
      </w:r>
      <w:r w:rsidR="00FA4BDB" w:rsidRPr="001612FD">
        <w:rPr>
          <w:rFonts w:asciiTheme="minorHAnsi" w:hAnsiTheme="minorHAnsi" w:cstheme="minorHAnsi"/>
          <w:sz w:val="24"/>
          <w:szCs w:val="24"/>
          <w14:ligatures w14:val="none"/>
        </w:rPr>
        <w:br/>
      </w:r>
      <w:r w:rsidR="00FE6CB4" w:rsidRPr="001612FD">
        <w:rPr>
          <w:rFonts w:asciiTheme="minorHAnsi" w:hAnsiTheme="minorHAnsi" w:cstheme="minorHAnsi"/>
          <w:sz w:val="24"/>
          <w:szCs w:val="24"/>
          <w14:ligatures w14:val="none"/>
        </w:rPr>
        <w:t xml:space="preserve">Schatzi Gambrell praised </w:t>
      </w:r>
      <w:r w:rsidR="00E25923">
        <w:rPr>
          <w:rFonts w:asciiTheme="minorHAnsi" w:hAnsiTheme="minorHAnsi" w:cstheme="minorHAnsi"/>
          <w:sz w:val="24"/>
          <w:szCs w:val="24"/>
          <w14:ligatures w14:val="none"/>
        </w:rPr>
        <w:t>Marnee</w:t>
      </w:r>
      <w:r w:rsidR="00FE6CB4" w:rsidRPr="001612FD">
        <w:rPr>
          <w:rFonts w:asciiTheme="minorHAnsi" w:hAnsiTheme="minorHAnsi" w:cstheme="minorHAnsi"/>
          <w:sz w:val="24"/>
          <w:szCs w:val="24"/>
          <w14:ligatures w14:val="none"/>
        </w:rPr>
        <w:t xml:space="preserve"> for her effective communication with the Gerlach community during recent open meetings, noting that Burning Man has been responsive to their concerns and has taken positive action. Gambrell also shared her personal experience of attending Burning Man for the first time in eight years, highlighting that the Point One pass improved travel times significantly. She acknowledged the success of the new system and expressed hope that it continues, while joking that the community would still voice some complaints.</w:t>
      </w:r>
      <w:r w:rsidR="00FE6CB4" w:rsidRPr="001612FD">
        <w:rPr>
          <w:rFonts w:asciiTheme="minorHAnsi" w:hAnsiTheme="minorHAnsi" w:cstheme="minorHAnsi"/>
          <w:sz w:val="24"/>
          <w:szCs w:val="24"/>
          <w14:ligatures w14:val="none"/>
        </w:rPr>
        <w:br/>
      </w:r>
    </w:p>
    <w:p w14:paraId="0A71B979" w14:textId="41DCCBCE" w:rsidR="003A5123" w:rsidRPr="001612FD" w:rsidRDefault="00687241" w:rsidP="00E25923">
      <w:pPr>
        <w:ind w:left="360"/>
        <w:rPr>
          <w:rFonts w:asciiTheme="minorHAnsi" w:hAnsiTheme="minorHAnsi" w:cstheme="minorHAnsi"/>
          <w:sz w:val="24"/>
          <w:szCs w:val="24"/>
          <w14:ligatures w14:val="none"/>
        </w:rPr>
      </w:pPr>
      <w:r w:rsidRPr="001612FD">
        <w:rPr>
          <w:rFonts w:asciiTheme="minorHAnsi" w:hAnsiTheme="minorHAnsi" w:cstheme="minorHAnsi"/>
          <w:sz w:val="24"/>
          <w:szCs w:val="24"/>
          <w14:ligatures w14:val="none"/>
        </w:rPr>
        <w:t>Carl Copek emphasized that the Gerlach community and Burning Man are all stakeholders in the event, acknowledging its growth and the challenges involved. He praised the progress made in community engagement, including meetings and feedback from Burning Man and the BLM. While recognizing Burning Man's financial struggles, Copek urged against demanding more resources or money this year, given the event's financial difficulties. He emphasized that Burning Man is a major source of revenue and employment for Gerlach and should not be overburdened. Copek also highlighted the vital partnership between Burning Man and the town, especially in protecting local water resources, which has been essential for both parties' survival.</w:t>
      </w:r>
    </w:p>
    <w:p w14:paraId="1E271510" w14:textId="66BD1F1D" w:rsidR="007B6485" w:rsidRPr="001612FD" w:rsidRDefault="00177449" w:rsidP="00E25923">
      <w:pPr>
        <w:spacing w:before="100" w:beforeAutospacing="1" w:after="100" w:afterAutospacing="1"/>
        <w:ind w:left="360"/>
        <w:rPr>
          <w:rFonts w:asciiTheme="minorHAnsi" w:hAnsiTheme="minorHAnsi" w:cstheme="minorHAnsi"/>
          <w:sz w:val="24"/>
          <w:szCs w:val="24"/>
          <w14:ligatures w14:val="none"/>
        </w:rPr>
      </w:pPr>
      <w:r w:rsidRPr="001612FD">
        <w:rPr>
          <w:rFonts w:asciiTheme="minorHAnsi" w:hAnsiTheme="minorHAnsi" w:cstheme="minorHAnsi"/>
          <w:sz w:val="24"/>
          <w:szCs w:val="24"/>
          <w14:ligatures w14:val="none"/>
        </w:rPr>
        <w:t xml:space="preserve">Luis Garcia emphasized the importance of repairing the relationship between Gerlach and Burning Man, urging both sides to collaborate rather than focus on extracting money from each other. He expressed concern about potential helicopter accidents in the town, calling for more thoughtful planning to prioritize community safety. Garcia also pointed out the economic struggles in Gerlach, where the median income is under $20,000, and suggested that supporting local vendors and businesses could help improve the town's </w:t>
      </w:r>
      <w:r w:rsidRPr="001612FD">
        <w:rPr>
          <w:rFonts w:asciiTheme="minorHAnsi" w:hAnsiTheme="minorHAnsi" w:cstheme="minorHAnsi"/>
          <w:sz w:val="24"/>
          <w:szCs w:val="24"/>
          <w14:ligatures w14:val="none"/>
        </w:rPr>
        <w:lastRenderedPageBreak/>
        <w:t>financial situation. He concluded by stressing that meaningful change will only occur when the community works together.</w:t>
      </w:r>
      <w:r w:rsidR="00530229" w:rsidRPr="001612FD">
        <w:rPr>
          <w:rFonts w:asciiTheme="minorHAnsi" w:hAnsiTheme="minorHAnsi" w:cstheme="minorHAnsi"/>
          <w:sz w:val="24"/>
          <w:szCs w:val="24"/>
          <w14:ligatures w14:val="none"/>
        </w:rPr>
        <w:br/>
      </w:r>
      <w:r w:rsidR="00530229" w:rsidRPr="001612FD">
        <w:rPr>
          <w:rFonts w:asciiTheme="minorHAnsi" w:hAnsiTheme="minorHAnsi" w:cstheme="minorHAnsi"/>
          <w:sz w:val="24"/>
          <w:szCs w:val="24"/>
          <w14:ligatures w14:val="none"/>
        </w:rPr>
        <w:br/>
      </w:r>
      <w:r w:rsidR="007B6485" w:rsidRPr="001612FD">
        <w:rPr>
          <w:rFonts w:asciiTheme="minorHAnsi" w:hAnsiTheme="minorHAnsi" w:cstheme="minorHAnsi"/>
          <w:sz w:val="24"/>
          <w:szCs w:val="24"/>
          <w14:ligatures w14:val="none"/>
        </w:rPr>
        <w:t>James Phoenix shared his positive experience with vending in relation to Burning Man, particularly highlighting the successful relationship between the local tribe and the Burning Man business office. He suggested that improving the vending process for others in Gerlach could be achieved by building better relationships with the county, understanding the business license process, and establishing clear timelines. Phoenix emphasized that this approach has worked well for the tribe and could be beneficial for others seeking to participate in vending at the event.</w:t>
      </w:r>
      <w:r w:rsidR="00300F2B" w:rsidRPr="001612FD">
        <w:rPr>
          <w:rFonts w:asciiTheme="minorHAnsi" w:hAnsiTheme="minorHAnsi" w:cstheme="minorHAnsi"/>
          <w:sz w:val="24"/>
          <w:szCs w:val="24"/>
          <w14:ligatures w14:val="none"/>
        </w:rPr>
        <w:br/>
      </w:r>
      <w:r w:rsidR="00300F2B" w:rsidRPr="001612FD">
        <w:rPr>
          <w:rFonts w:asciiTheme="minorHAnsi" w:hAnsiTheme="minorHAnsi" w:cstheme="minorHAnsi"/>
          <w:sz w:val="24"/>
          <w:szCs w:val="24"/>
          <w14:ligatures w14:val="none"/>
        </w:rPr>
        <w:br/>
      </w:r>
      <w:bookmarkStart w:id="4" w:name="_Hlk183601634"/>
      <w:r w:rsidR="00B157C5" w:rsidRPr="001612FD">
        <w:rPr>
          <w:rFonts w:asciiTheme="minorHAnsi" w:hAnsiTheme="minorHAnsi" w:cstheme="minorHAnsi"/>
          <w:sz w:val="24"/>
          <w:szCs w:val="24"/>
          <w14:ligatures w14:val="none"/>
        </w:rPr>
        <w:t>Bradle</w:t>
      </w:r>
      <w:r w:rsidR="00E25923">
        <w:rPr>
          <w:rFonts w:asciiTheme="minorHAnsi" w:hAnsiTheme="minorHAnsi" w:cstheme="minorHAnsi"/>
          <w:sz w:val="24"/>
          <w:szCs w:val="24"/>
          <w14:ligatures w14:val="none"/>
        </w:rPr>
        <w:t>e</w:t>
      </w:r>
      <w:r w:rsidR="00B157C5" w:rsidRPr="001612FD">
        <w:rPr>
          <w:rFonts w:asciiTheme="minorHAnsi" w:hAnsiTheme="minorHAnsi" w:cstheme="minorHAnsi"/>
          <w:sz w:val="24"/>
          <w:szCs w:val="24"/>
          <w14:ligatures w14:val="none"/>
        </w:rPr>
        <w:t xml:space="preserve"> Matthews, Deputy District Manager of the Winnemucca District, addressed several points. He clarified that the $3 million facility on the hill, which was not open, had rotational staffing starting in May or June, though this could have been communicated better. He also explained that the BLM makes it clear to staff not to speed through Gerlach and emphasized the importance of being a good neighbor, with possible consequences for inappropriate behavior. Matthews suggested that the CAB (Community Advisory Board) could formalize a cooperative agreement with the BLM for improved communication, providing clear channels for outreach and follow-up.</w:t>
      </w:r>
      <w:bookmarkEnd w:id="4"/>
    </w:p>
    <w:p w14:paraId="26FFB87E" w14:textId="1A8FDE8A" w:rsidR="00D04CED" w:rsidRPr="001612FD" w:rsidRDefault="00201367" w:rsidP="00E25923">
      <w:pPr>
        <w:spacing w:before="100" w:beforeAutospacing="1" w:after="100" w:afterAutospacing="1"/>
        <w:ind w:left="360"/>
        <w:rPr>
          <w:rFonts w:asciiTheme="minorHAnsi" w:hAnsiTheme="minorHAnsi" w:cstheme="minorHAnsi"/>
          <w:sz w:val="24"/>
          <w:szCs w:val="24"/>
          <w14:ligatures w14:val="none"/>
        </w:rPr>
      </w:pPr>
      <w:r w:rsidRPr="00201367">
        <w:rPr>
          <w:rFonts w:asciiTheme="minorHAnsi" w:hAnsiTheme="minorHAnsi" w:cstheme="minorHAnsi"/>
          <w:sz w:val="24"/>
          <w:szCs w:val="24"/>
          <w14:ligatures w14:val="none"/>
        </w:rPr>
        <w:t xml:space="preserve">Carl </w:t>
      </w:r>
      <w:r w:rsidR="00E25923">
        <w:rPr>
          <w:rFonts w:asciiTheme="minorHAnsi" w:hAnsiTheme="minorHAnsi" w:cstheme="minorHAnsi"/>
          <w:sz w:val="24"/>
          <w:szCs w:val="24"/>
          <w14:ligatures w14:val="none"/>
        </w:rPr>
        <w:t>C</w:t>
      </w:r>
      <w:r w:rsidRPr="00201367">
        <w:rPr>
          <w:rFonts w:asciiTheme="minorHAnsi" w:hAnsiTheme="minorHAnsi" w:cstheme="minorHAnsi"/>
          <w:sz w:val="24"/>
          <w:szCs w:val="24"/>
          <w14:ligatures w14:val="none"/>
        </w:rPr>
        <w:t xml:space="preserve">opek raised concerns about a potential lithium mining operation on the south end of the Playa, which could negatively </w:t>
      </w:r>
      <w:proofErr w:type="gramStart"/>
      <w:r w:rsidRPr="00201367">
        <w:rPr>
          <w:rFonts w:asciiTheme="minorHAnsi" w:hAnsiTheme="minorHAnsi" w:cstheme="minorHAnsi"/>
          <w:sz w:val="24"/>
          <w:szCs w:val="24"/>
          <w14:ligatures w14:val="none"/>
        </w:rPr>
        <w:t>impact</w:t>
      </w:r>
      <w:proofErr w:type="gramEnd"/>
      <w:r w:rsidRPr="00201367">
        <w:rPr>
          <w:rFonts w:asciiTheme="minorHAnsi" w:hAnsiTheme="minorHAnsi" w:cstheme="minorHAnsi"/>
          <w:sz w:val="24"/>
          <w:szCs w:val="24"/>
          <w14:ligatures w14:val="none"/>
        </w:rPr>
        <w:t xml:space="preserve"> the area’s aesthetic, recreational value, and the viability of Gerlach as a residential location. He mentioned that the area was supposed to be protected under a conservation easement but wasn’t due to a loophole. Kopeck asked for more information and potential </w:t>
      </w:r>
      <w:r w:rsidRPr="001612FD">
        <w:rPr>
          <w:rFonts w:asciiTheme="minorHAnsi" w:hAnsiTheme="minorHAnsi" w:cstheme="minorHAnsi"/>
          <w:sz w:val="24"/>
          <w:szCs w:val="24"/>
          <w14:ligatures w14:val="none"/>
        </w:rPr>
        <w:t>protection</w:t>
      </w:r>
      <w:r w:rsidRPr="00201367">
        <w:rPr>
          <w:rFonts w:asciiTheme="minorHAnsi" w:hAnsiTheme="minorHAnsi" w:cstheme="minorHAnsi"/>
          <w:sz w:val="24"/>
          <w:szCs w:val="24"/>
          <w14:ligatures w14:val="none"/>
        </w:rPr>
        <w:t xml:space="preserve"> to prevent this development. In response, Matthews acknowledged the situation, explaining that while the area was not officially withdrawn from mineral </w:t>
      </w:r>
      <w:proofErr w:type="gramStart"/>
      <w:r w:rsidRPr="00201367">
        <w:rPr>
          <w:rFonts w:asciiTheme="minorHAnsi" w:hAnsiTheme="minorHAnsi" w:cstheme="minorHAnsi"/>
          <w:sz w:val="24"/>
          <w:szCs w:val="24"/>
          <w14:ligatures w14:val="none"/>
        </w:rPr>
        <w:t>entry</w:t>
      </w:r>
      <w:proofErr w:type="gramEnd"/>
      <w:r w:rsidRPr="00201367">
        <w:rPr>
          <w:rFonts w:asciiTheme="minorHAnsi" w:hAnsiTheme="minorHAnsi" w:cstheme="minorHAnsi"/>
          <w:sz w:val="24"/>
          <w:szCs w:val="24"/>
          <w14:ligatures w14:val="none"/>
        </w:rPr>
        <w:t>, the likelihood of the project advancing was low. He emphasized that the company involved is a small, junior company seeking investors, and that it was unlikely the project would move forward.</w:t>
      </w:r>
      <w:r w:rsidRPr="001612FD">
        <w:rPr>
          <w:rFonts w:asciiTheme="minorHAnsi" w:hAnsiTheme="minorHAnsi" w:cstheme="minorHAnsi"/>
          <w:sz w:val="24"/>
          <w:szCs w:val="24"/>
          <w14:ligatures w14:val="none"/>
        </w:rPr>
        <w:br/>
      </w:r>
      <w:r w:rsidRPr="001612FD">
        <w:rPr>
          <w:rFonts w:asciiTheme="minorHAnsi" w:hAnsiTheme="minorHAnsi" w:cstheme="minorHAnsi"/>
          <w:sz w:val="24"/>
          <w:szCs w:val="24"/>
          <w14:ligatures w14:val="none"/>
        </w:rPr>
        <w:br/>
      </w:r>
      <w:r w:rsidR="005C4449" w:rsidRPr="001612FD">
        <w:rPr>
          <w:rFonts w:asciiTheme="minorHAnsi" w:hAnsiTheme="minorHAnsi" w:cstheme="minorHAnsi"/>
          <w:sz w:val="24"/>
          <w:szCs w:val="24"/>
          <w14:ligatures w14:val="none"/>
        </w:rPr>
        <w:t>Russell Bierle asked about the process of converting geothermal leases into conservation leases, noting that Burning Man had recently purchased such leases outside of town. He wanted to know if this conversion was a common practice and whether there was an established process for it, or if it would be a novel project. In response, Matthews explained that the conversion process is relatively new due to recent changes in public lands rules, and while it’s still being worked out, the state office has a good understanding of the direction it will take and expects it to benefit the community.</w:t>
      </w:r>
      <w:r w:rsidR="005C4449" w:rsidRPr="001612FD">
        <w:rPr>
          <w:rFonts w:asciiTheme="minorHAnsi" w:hAnsiTheme="minorHAnsi" w:cstheme="minorHAnsi"/>
          <w:sz w:val="24"/>
          <w:szCs w:val="24"/>
          <w14:ligatures w14:val="none"/>
        </w:rPr>
        <w:br/>
      </w:r>
      <w:r w:rsidR="005C4449" w:rsidRPr="001612FD">
        <w:rPr>
          <w:rFonts w:asciiTheme="minorHAnsi" w:hAnsiTheme="minorHAnsi" w:cstheme="minorHAnsi"/>
          <w:sz w:val="24"/>
          <w:szCs w:val="24"/>
          <w14:ligatures w14:val="none"/>
        </w:rPr>
        <w:br/>
      </w:r>
      <w:r w:rsidR="00FD0BD0" w:rsidRPr="001612FD">
        <w:rPr>
          <w:rFonts w:asciiTheme="minorHAnsi" w:hAnsiTheme="minorHAnsi" w:cstheme="minorHAnsi"/>
          <w:sz w:val="24"/>
          <w:szCs w:val="24"/>
          <w14:ligatures w14:val="none"/>
        </w:rPr>
        <w:t>K</w:t>
      </w:r>
      <w:r w:rsidR="00191D27" w:rsidRPr="001612FD">
        <w:rPr>
          <w:rFonts w:asciiTheme="minorHAnsi" w:hAnsiTheme="minorHAnsi" w:cstheme="minorHAnsi"/>
          <w:sz w:val="24"/>
          <w:szCs w:val="24"/>
          <w14:ligatures w14:val="none"/>
        </w:rPr>
        <w:t xml:space="preserve">risty Evans emphasized the importance of having a point of contact with the Bureau of Land Management (BLM) to help address various issues in the community, as they often don’t know who to reach out to. Matthews suggested that future Citizen Advisory Board meetings should continue to invite </w:t>
      </w:r>
      <w:r w:rsidR="009D45C1" w:rsidRPr="001612FD">
        <w:rPr>
          <w:rFonts w:asciiTheme="minorHAnsi" w:hAnsiTheme="minorHAnsi" w:cstheme="minorHAnsi"/>
          <w:sz w:val="24"/>
          <w:szCs w:val="24"/>
          <w14:ligatures w14:val="none"/>
        </w:rPr>
        <w:t>BLM</w:t>
      </w:r>
      <w:r w:rsidR="00191D27" w:rsidRPr="001612FD">
        <w:rPr>
          <w:rFonts w:asciiTheme="minorHAnsi" w:hAnsiTheme="minorHAnsi" w:cstheme="minorHAnsi"/>
          <w:sz w:val="24"/>
          <w:szCs w:val="24"/>
          <w14:ligatures w14:val="none"/>
        </w:rPr>
        <w:t xml:space="preserve"> with both in-person and virtual options, so they can engage more effectively. </w:t>
      </w:r>
      <w:r w:rsidR="00E25923">
        <w:rPr>
          <w:rFonts w:asciiTheme="minorHAnsi" w:hAnsiTheme="minorHAnsi" w:cstheme="minorHAnsi"/>
          <w:sz w:val="24"/>
          <w:szCs w:val="24"/>
          <w14:ligatures w14:val="none"/>
        </w:rPr>
        <w:t>Matthews</w:t>
      </w:r>
      <w:r w:rsidR="00191D27" w:rsidRPr="001612FD">
        <w:rPr>
          <w:rFonts w:asciiTheme="minorHAnsi" w:hAnsiTheme="minorHAnsi" w:cstheme="minorHAnsi"/>
          <w:sz w:val="24"/>
          <w:szCs w:val="24"/>
          <w14:ligatures w14:val="none"/>
        </w:rPr>
        <w:t xml:space="preserve"> expressed a desire for ongoing partnership, highlighting that despite challenges, they want to maintain good communication</w:t>
      </w:r>
      <w:r w:rsidR="00F64854" w:rsidRPr="001612FD">
        <w:rPr>
          <w:rFonts w:asciiTheme="minorHAnsi" w:hAnsiTheme="minorHAnsi" w:cstheme="minorHAnsi"/>
          <w:sz w:val="24"/>
          <w:szCs w:val="24"/>
          <w14:ligatures w14:val="none"/>
        </w:rPr>
        <w:t>.</w:t>
      </w:r>
      <w:r w:rsidR="00F955A1" w:rsidRPr="001612FD">
        <w:rPr>
          <w:rFonts w:asciiTheme="minorHAnsi" w:hAnsiTheme="minorHAnsi" w:cstheme="minorHAnsi"/>
          <w:sz w:val="24"/>
          <w:szCs w:val="24"/>
          <w14:ligatures w14:val="none"/>
        </w:rPr>
        <w:t xml:space="preserve"> </w:t>
      </w:r>
      <w:r w:rsidR="00191D27" w:rsidRPr="001612FD">
        <w:rPr>
          <w:rFonts w:asciiTheme="minorHAnsi" w:hAnsiTheme="minorHAnsi" w:cstheme="minorHAnsi"/>
          <w:sz w:val="24"/>
          <w:szCs w:val="24"/>
          <w14:ligatures w14:val="none"/>
        </w:rPr>
        <w:t xml:space="preserve">Matthews </w:t>
      </w:r>
      <w:r w:rsidR="008B2687" w:rsidRPr="001612FD">
        <w:rPr>
          <w:rFonts w:asciiTheme="minorHAnsi" w:hAnsiTheme="minorHAnsi" w:cstheme="minorHAnsi"/>
          <w:sz w:val="24"/>
          <w:szCs w:val="24"/>
          <w14:ligatures w14:val="none"/>
        </w:rPr>
        <w:t>acknowledged</w:t>
      </w:r>
      <w:r w:rsidR="00191D27" w:rsidRPr="001612FD">
        <w:rPr>
          <w:rFonts w:asciiTheme="minorHAnsi" w:hAnsiTheme="minorHAnsi" w:cstheme="minorHAnsi"/>
          <w:sz w:val="24"/>
          <w:szCs w:val="24"/>
          <w14:ligatures w14:val="none"/>
        </w:rPr>
        <w:t xml:space="preserve"> that the relationship is important for both Burning Man and Gerlach</w:t>
      </w:r>
      <w:r w:rsidR="008B2687" w:rsidRPr="001612FD">
        <w:rPr>
          <w:rFonts w:asciiTheme="minorHAnsi" w:hAnsiTheme="minorHAnsi" w:cstheme="minorHAnsi"/>
          <w:sz w:val="24"/>
          <w:szCs w:val="24"/>
          <w14:ligatures w14:val="none"/>
        </w:rPr>
        <w:t>.</w:t>
      </w:r>
      <w:r w:rsidR="006C1BB9" w:rsidRPr="001612FD">
        <w:rPr>
          <w:rFonts w:asciiTheme="minorHAnsi" w:hAnsiTheme="minorHAnsi" w:cstheme="minorHAnsi"/>
          <w:sz w:val="24"/>
          <w:szCs w:val="24"/>
          <w14:ligatures w14:val="none"/>
        </w:rPr>
        <w:br/>
      </w:r>
      <w:r w:rsidR="006C1BB9" w:rsidRPr="001612FD">
        <w:rPr>
          <w:rFonts w:asciiTheme="minorHAnsi" w:hAnsiTheme="minorHAnsi" w:cstheme="minorHAnsi"/>
          <w:sz w:val="24"/>
          <w:szCs w:val="24"/>
          <w14:ligatures w14:val="none"/>
        </w:rPr>
        <w:br/>
      </w:r>
      <w:r w:rsidR="00834DDE" w:rsidRPr="001612FD">
        <w:rPr>
          <w:rFonts w:asciiTheme="minorHAnsi" w:hAnsiTheme="minorHAnsi" w:cstheme="minorHAnsi"/>
          <w:sz w:val="24"/>
          <w:szCs w:val="24"/>
          <w14:ligatures w14:val="none"/>
        </w:rPr>
        <w:t>Katie Hoffman from Burning Man acknowledged the importance of having clear communication and pointed out that Burning Man collaborates with local authorities, such as the Washoe County Sheriff's Office and Nevada State Police, for event operations. They discussed challenges with helicopter landing zones and the relocation of the Care</w:t>
      </w:r>
      <w:r w:rsidR="00E25923">
        <w:rPr>
          <w:rFonts w:asciiTheme="minorHAnsi" w:hAnsiTheme="minorHAnsi" w:cstheme="minorHAnsi"/>
          <w:sz w:val="24"/>
          <w:szCs w:val="24"/>
          <w14:ligatures w14:val="none"/>
        </w:rPr>
        <w:t xml:space="preserve"> F</w:t>
      </w:r>
      <w:r w:rsidR="00834DDE" w:rsidRPr="001612FD">
        <w:rPr>
          <w:rFonts w:asciiTheme="minorHAnsi" w:hAnsiTheme="minorHAnsi" w:cstheme="minorHAnsi"/>
          <w:sz w:val="24"/>
          <w:szCs w:val="24"/>
          <w14:ligatures w14:val="none"/>
        </w:rPr>
        <w:t xml:space="preserve">light helicopter services, noting that changes in available space and land ownership have affected operations. Hoffman emphasized that they are mindful of feedback regarding issues like noise and road closures, and they are committed to considering this input in their </w:t>
      </w:r>
      <w:r w:rsidR="00834DDE" w:rsidRPr="001612FD">
        <w:rPr>
          <w:rFonts w:asciiTheme="minorHAnsi" w:hAnsiTheme="minorHAnsi" w:cstheme="minorHAnsi"/>
          <w:sz w:val="24"/>
          <w:szCs w:val="24"/>
          <w14:ligatures w14:val="none"/>
        </w:rPr>
        <w:lastRenderedPageBreak/>
        <w:t>planning for the next event.</w:t>
      </w:r>
      <w:r w:rsidR="00834DDE" w:rsidRPr="001612FD">
        <w:rPr>
          <w:rFonts w:asciiTheme="minorHAnsi" w:hAnsiTheme="minorHAnsi" w:cstheme="minorHAnsi"/>
          <w:sz w:val="24"/>
          <w:szCs w:val="24"/>
          <w14:ligatures w14:val="none"/>
        </w:rPr>
        <w:br/>
      </w:r>
      <w:r w:rsidR="00834DDE" w:rsidRPr="001612FD">
        <w:rPr>
          <w:rFonts w:asciiTheme="minorHAnsi" w:hAnsiTheme="minorHAnsi" w:cstheme="minorHAnsi"/>
          <w:sz w:val="24"/>
          <w:szCs w:val="24"/>
          <w14:ligatures w14:val="none"/>
        </w:rPr>
        <w:br/>
      </w:r>
      <w:r w:rsidR="007730E5" w:rsidRPr="001612FD">
        <w:rPr>
          <w:rFonts w:asciiTheme="minorHAnsi" w:hAnsiTheme="minorHAnsi" w:cstheme="minorHAnsi"/>
          <w:sz w:val="24"/>
          <w:szCs w:val="24"/>
          <w14:ligatures w14:val="none"/>
        </w:rPr>
        <w:t>Greg Herrera addressed concerns about traffic safety and speeding during the Burning Man event. He explained that Burning Man collaborates with multiple agencies, including the Washoe County Sheriff's Office and Nevada State Police, to promote traffic safety along key routes, with extensive signage and public messaging aimed at reducing speed near communities. Herrera shared that Washoe County issued 231 speeding citations, and accidents were mostly attributed to driver fatigue. He acknowledged the importance of community feedback, mentioning how they worked with local authorities to address school bus safety issues in Gerlach. He expressed understanding of the frustration over speeding and emphasized that while improvements are ongoing, they are committed to continuing to enhance safety efforts.</w:t>
      </w:r>
      <w:r w:rsidR="00810A12" w:rsidRPr="001612FD">
        <w:rPr>
          <w:rFonts w:asciiTheme="minorHAnsi" w:hAnsiTheme="minorHAnsi" w:cstheme="minorHAnsi"/>
          <w:sz w:val="24"/>
          <w:szCs w:val="24"/>
          <w14:ligatures w14:val="none"/>
        </w:rPr>
        <w:br/>
      </w:r>
      <w:r w:rsidR="00810A12" w:rsidRPr="001612FD">
        <w:rPr>
          <w:rFonts w:asciiTheme="minorHAnsi" w:hAnsiTheme="minorHAnsi" w:cstheme="minorHAnsi"/>
          <w:sz w:val="24"/>
          <w:szCs w:val="24"/>
          <w14:ligatures w14:val="none"/>
        </w:rPr>
        <w:br/>
      </w:r>
      <w:r w:rsidR="00ED2613" w:rsidRPr="001612FD">
        <w:rPr>
          <w:rFonts w:asciiTheme="minorHAnsi" w:hAnsiTheme="minorHAnsi" w:cstheme="minorHAnsi"/>
          <w:sz w:val="24"/>
          <w:szCs w:val="24"/>
          <w14:ligatures w14:val="none"/>
        </w:rPr>
        <w:t>Schat</w:t>
      </w:r>
      <w:r w:rsidR="00BF2D25" w:rsidRPr="001612FD">
        <w:rPr>
          <w:rFonts w:asciiTheme="minorHAnsi" w:hAnsiTheme="minorHAnsi" w:cstheme="minorHAnsi"/>
          <w:sz w:val="24"/>
          <w:szCs w:val="24"/>
          <w14:ligatures w14:val="none"/>
        </w:rPr>
        <w:t>zi Gambrell expressed concerns about the safety of children walking to school in Gerlach, especially with speeding vehicles coming through town, sometimes when children are on the streets. She suggested measures like speed limiters on vehicles as potential deterrents. She emphasized the urgency, mentioning the fear she feels when seeing kids walking and drivers speeding. She also offered to report speeding vehicles, noting that the trucks have identifiable numbers. In response, Greg Herrera acknowledged the importance of pedestrian safety and suggested that issuing citations or imposing penalties on drivers, such as losing commercial licenses, might be necessary to slow down traffic and improve safety.</w:t>
      </w:r>
    </w:p>
    <w:p w14:paraId="3B4ED8BB" w14:textId="77777777" w:rsidR="00D04CED" w:rsidRPr="001612FD" w:rsidRDefault="00D04CED" w:rsidP="00091447">
      <w:pPr>
        <w:rPr>
          <w:rFonts w:asciiTheme="minorHAnsi" w:hAnsiTheme="minorHAnsi" w:cstheme="minorHAnsi"/>
          <w:sz w:val="24"/>
          <w:szCs w:val="24"/>
        </w:rPr>
      </w:pPr>
    </w:p>
    <w:p w14:paraId="49688FE8" w14:textId="00B86BAC" w:rsidR="009D6AA6" w:rsidRPr="001612FD" w:rsidRDefault="009D6AA6" w:rsidP="00091447">
      <w:pPr>
        <w:pStyle w:val="ListParagraph"/>
        <w:numPr>
          <w:ilvl w:val="0"/>
          <w:numId w:val="3"/>
        </w:numPr>
        <w:spacing w:line="240" w:lineRule="auto"/>
        <w:rPr>
          <w:rFonts w:asciiTheme="minorHAnsi" w:hAnsiTheme="minorHAnsi" w:cstheme="minorHAnsi"/>
          <w:sz w:val="24"/>
          <w:szCs w:val="24"/>
        </w:rPr>
      </w:pPr>
      <w:r w:rsidRPr="001612FD">
        <w:rPr>
          <w:rFonts w:asciiTheme="minorHAnsi" w:hAnsiTheme="minorHAnsi" w:cstheme="minorHAnsi"/>
          <w:b/>
          <w:bCs/>
          <w:sz w:val="24"/>
          <w:szCs w:val="24"/>
        </w:rPr>
        <w:t xml:space="preserve">NEIGHBORHOOD DEVELOPMENT HUB – </w:t>
      </w:r>
      <w:r w:rsidR="00DE0DB5" w:rsidRPr="001612FD">
        <w:rPr>
          <w:color w:val="000000"/>
          <w:sz w:val="24"/>
          <w:szCs w:val="24"/>
        </w:rPr>
        <w:t>Staff to display the online HUB for review by the CAB members and/or attendees to determine if there are new or existing projects. [non-action Item</w:t>
      </w:r>
    </w:p>
    <w:p w14:paraId="08E289FF" w14:textId="6D92190C" w:rsidR="001F4A82" w:rsidRDefault="00770E52" w:rsidP="00091447">
      <w:pPr>
        <w:pStyle w:val="ListParagraph"/>
        <w:spacing w:line="240" w:lineRule="auto"/>
        <w:ind w:left="450"/>
        <w:rPr>
          <w:rFonts w:asciiTheme="minorHAnsi" w:hAnsiTheme="minorHAnsi" w:cstheme="minorHAnsi"/>
          <w:sz w:val="24"/>
          <w:szCs w:val="24"/>
        </w:rPr>
      </w:pPr>
      <w:r w:rsidRPr="001612FD">
        <w:rPr>
          <w:rFonts w:asciiTheme="minorHAnsi" w:hAnsiTheme="minorHAnsi" w:cstheme="minorHAnsi"/>
          <w:b/>
          <w:bCs/>
          <w:sz w:val="24"/>
          <w:szCs w:val="24"/>
        </w:rPr>
        <w:br/>
      </w:r>
      <w:r w:rsidRPr="001612FD">
        <w:rPr>
          <w:rFonts w:asciiTheme="minorHAnsi" w:hAnsiTheme="minorHAnsi" w:cstheme="minorHAnsi"/>
          <w:sz w:val="24"/>
          <w:szCs w:val="24"/>
        </w:rPr>
        <w:t>Candee Ramos from Washoe County provided an update on the monthly Neighborhood Development Hub, which lists upcoming community meetings for proposed developments. She mentioned there are no upcoming meetings in the Gerlach Empire area but highlighted two past meetings: the Empire MPA and RZA meeting in August and the Warm Water Monitoring Wells meeting in October. She explained that even if people cannot attend a meeting, they can access summaries, sign-in sheets, and contact information through the Hub, allowing them to stay informed about the public concerns raised and any changes to the proposals. She encouraged the community to reach out with any questions.</w:t>
      </w:r>
    </w:p>
    <w:p w14:paraId="284958DC" w14:textId="77777777" w:rsidR="002926F2" w:rsidRPr="001612FD" w:rsidRDefault="002926F2" w:rsidP="00091447">
      <w:pPr>
        <w:pStyle w:val="ListParagraph"/>
        <w:spacing w:line="240" w:lineRule="auto"/>
        <w:ind w:left="450"/>
        <w:rPr>
          <w:rFonts w:asciiTheme="minorHAnsi" w:hAnsiTheme="minorHAnsi" w:cstheme="minorHAnsi"/>
          <w:sz w:val="24"/>
          <w:szCs w:val="24"/>
        </w:rPr>
      </w:pPr>
    </w:p>
    <w:p w14:paraId="34444D42" w14:textId="050E6510" w:rsidR="0099039D" w:rsidRPr="001612FD" w:rsidRDefault="0099039D" w:rsidP="00091447">
      <w:pPr>
        <w:pStyle w:val="ListParagraph"/>
        <w:numPr>
          <w:ilvl w:val="0"/>
          <w:numId w:val="3"/>
        </w:numPr>
        <w:spacing w:line="240" w:lineRule="auto"/>
        <w:rPr>
          <w:rFonts w:asciiTheme="minorHAnsi" w:eastAsia="Times New Roman" w:hAnsiTheme="minorHAnsi" w:cstheme="minorHAnsi"/>
          <w:sz w:val="24"/>
          <w:szCs w:val="24"/>
        </w:rPr>
      </w:pPr>
      <w:r w:rsidRPr="001612FD">
        <w:rPr>
          <w:rFonts w:asciiTheme="minorHAnsi" w:hAnsiTheme="minorHAnsi" w:cstheme="minorHAnsi"/>
          <w:b/>
          <w:bCs/>
          <w:sz w:val="24"/>
          <w:szCs w:val="24"/>
        </w:rPr>
        <w:t xml:space="preserve">COMMISSIONER AND BOARD MEMBER ITEMS </w:t>
      </w:r>
      <w:r w:rsidRPr="001612FD">
        <w:rPr>
          <w:rFonts w:asciiTheme="minorHAnsi" w:hAnsiTheme="minorHAnsi" w:cstheme="minorHAnsi"/>
          <w:sz w:val="24"/>
          <w:szCs w:val="24"/>
        </w:rPr>
        <w:t xml:space="preserve">— This item is limited to announcements and/or requests for future agenda items by CAB members and potential general announcements from the county commissioner and county manager. (non-action item) </w:t>
      </w:r>
    </w:p>
    <w:p w14:paraId="1A373C33" w14:textId="3B0E3544" w:rsidR="009C1D13" w:rsidRPr="001612FD" w:rsidRDefault="00727BAC" w:rsidP="00091447">
      <w:pPr>
        <w:pStyle w:val="ListParagraph"/>
        <w:spacing w:line="240" w:lineRule="auto"/>
        <w:ind w:left="450"/>
        <w:rPr>
          <w:rFonts w:asciiTheme="minorHAnsi" w:hAnsiTheme="minorHAnsi" w:cstheme="minorHAnsi"/>
          <w:sz w:val="24"/>
          <w:szCs w:val="24"/>
        </w:rPr>
      </w:pPr>
      <w:r w:rsidRPr="001612FD">
        <w:rPr>
          <w:rFonts w:asciiTheme="minorHAnsi" w:hAnsiTheme="minorHAnsi" w:cstheme="minorHAnsi"/>
          <w:b/>
          <w:bCs/>
          <w:sz w:val="24"/>
          <w:szCs w:val="24"/>
        </w:rPr>
        <w:br/>
      </w:r>
      <w:r w:rsidRPr="001612FD">
        <w:rPr>
          <w:rFonts w:asciiTheme="minorHAnsi" w:hAnsiTheme="minorHAnsi" w:cstheme="minorHAnsi"/>
          <w:sz w:val="24"/>
          <w:szCs w:val="24"/>
        </w:rPr>
        <w:t>No announcements were made.</w:t>
      </w:r>
    </w:p>
    <w:p w14:paraId="44B50020" w14:textId="77777777" w:rsidR="00727BAC" w:rsidRPr="001612FD" w:rsidRDefault="00727BAC" w:rsidP="00091447">
      <w:pPr>
        <w:pStyle w:val="ListParagraph"/>
        <w:spacing w:line="240" w:lineRule="auto"/>
        <w:ind w:left="450"/>
        <w:rPr>
          <w:rFonts w:asciiTheme="minorHAnsi" w:hAnsiTheme="minorHAnsi" w:cstheme="minorHAnsi"/>
          <w:sz w:val="24"/>
          <w:szCs w:val="24"/>
        </w:rPr>
      </w:pPr>
    </w:p>
    <w:p w14:paraId="3B54B1B9" w14:textId="70AE4F6B" w:rsidR="0099039D" w:rsidRPr="001612FD" w:rsidRDefault="0099039D" w:rsidP="00091447">
      <w:pPr>
        <w:pStyle w:val="ListParagraph"/>
        <w:numPr>
          <w:ilvl w:val="0"/>
          <w:numId w:val="3"/>
        </w:numPr>
        <w:spacing w:line="240" w:lineRule="auto"/>
        <w:ind w:right="270"/>
        <w:rPr>
          <w:rFonts w:asciiTheme="minorHAnsi" w:eastAsia="Times New Roman" w:hAnsiTheme="minorHAnsi" w:cstheme="minorHAnsi"/>
          <w:sz w:val="24"/>
          <w:szCs w:val="24"/>
        </w:rPr>
      </w:pPr>
      <w:r w:rsidRPr="001612FD">
        <w:rPr>
          <w:rFonts w:asciiTheme="minorHAnsi" w:hAnsiTheme="minorHAnsi" w:cstheme="minorHAnsi"/>
          <w:b/>
          <w:sz w:val="24"/>
          <w:szCs w:val="24"/>
        </w:rPr>
        <w:t xml:space="preserve">GENERAL PUBLIC COMMENT </w:t>
      </w:r>
      <w:r w:rsidRPr="001612FD">
        <w:rPr>
          <w:rFonts w:asciiTheme="minorHAnsi" w:hAnsiTheme="minorHAnsi" w:cstheme="minorHAnsi"/>
          <w:sz w:val="24"/>
          <w:szCs w:val="24"/>
        </w:rPr>
        <w:t>– Comment heard under this item will be limited to three (3) minutes per person and may pertain to matters both on and off the agenda. The public is encouraged to submit a “Request to Speak” form to the Board chairman. Comments are to be addressed to the Board as a whole. (non-action item)</w:t>
      </w:r>
    </w:p>
    <w:p w14:paraId="2D619292" w14:textId="3E7D35E3" w:rsidR="00E85A89" w:rsidRPr="001612FD" w:rsidRDefault="00E85A89" w:rsidP="00091447">
      <w:pPr>
        <w:pStyle w:val="ListParagraph"/>
        <w:spacing w:line="240" w:lineRule="auto"/>
        <w:ind w:left="450" w:right="270"/>
        <w:rPr>
          <w:rFonts w:asciiTheme="minorHAnsi" w:hAnsiTheme="minorHAnsi" w:cstheme="minorHAnsi"/>
          <w:b/>
          <w:sz w:val="24"/>
          <w:szCs w:val="24"/>
        </w:rPr>
      </w:pPr>
    </w:p>
    <w:p w14:paraId="6489175C" w14:textId="29E8FFB7" w:rsidR="00FA0858" w:rsidRPr="001612FD" w:rsidRDefault="00DC4590" w:rsidP="00091447">
      <w:pPr>
        <w:pStyle w:val="ListParagraph"/>
        <w:spacing w:line="240" w:lineRule="auto"/>
        <w:ind w:left="450" w:right="270"/>
        <w:rPr>
          <w:rFonts w:asciiTheme="minorHAnsi" w:hAnsiTheme="minorHAnsi" w:cstheme="minorHAnsi"/>
          <w:bCs/>
          <w:sz w:val="24"/>
          <w:szCs w:val="24"/>
        </w:rPr>
      </w:pPr>
      <w:r w:rsidRPr="001612FD">
        <w:rPr>
          <w:rFonts w:asciiTheme="minorHAnsi" w:hAnsiTheme="minorHAnsi" w:cstheme="minorHAnsi"/>
          <w:bCs/>
          <w:sz w:val="24"/>
          <w:szCs w:val="24"/>
        </w:rPr>
        <w:t xml:space="preserve">Carl Copek expressed his appreciation for the meeting and the opportunity to discuss issues in advance of the busy season. He emphasized the importance of having these discussions before things get hectic, allowing for a clearer exchange of ideas. Copek thanked Burning Man for their efforts in improving public safety and access, noting that progress is being made, even if it's gradual. He acknowledged the value of cooperation and teamwork in easing challenges, such as managing speed </w:t>
      </w:r>
      <w:r w:rsidRPr="001612FD">
        <w:rPr>
          <w:rFonts w:asciiTheme="minorHAnsi" w:hAnsiTheme="minorHAnsi" w:cstheme="minorHAnsi"/>
          <w:bCs/>
          <w:sz w:val="24"/>
          <w:szCs w:val="24"/>
        </w:rPr>
        <w:lastRenderedPageBreak/>
        <w:t>and traffic. He also mentioned that while he won't attend the upcoming Monday meeting in person, he will participate via Zoom and reiterated his concerns about revenue generation, suggesting that this year might not be the right time to push for more but to focus on addressing immediate needs.</w:t>
      </w:r>
      <w:r w:rsidR="00A06A0B" w:rsidRPr="001612FD">
        <w:rPr>
          <w:rFonts w:asciiTheme="minorHAnsi" w:hAnsiTheme="minorHAnsi" w:cstheme="minorHAnsi"/>
          <w:bCs/>
          <w:sz w:val="24"/>
          <w:szCs w:val="24"/>
        </w:rPr>
        <w:br/>
      </w:r>
      <w:r w:rsidR="00A06A0B" w:rsidRPr="001612FD">
        <w:rPr>
          <w:rFonts w:asciiTheme="minorHAnsi" w:hAnsiTheme="minorHAnsi" w:cstheme="minorHAnsi"/>
          <w:bCs/>
          <w:sz w:val="24"/>
          <w:szCs w:val="24"/>
        </w:rPr>
        <w:br/>
      </w:r>
      <w:r w:rsidR="00B00F69" w:rsidRPr="001612FD">
        <w:rPr>
          <w:rFonts w:asciiTheme="minorHAnsi" w:hAnsiTheme="minorHAnsi" w:cstheme="minorHAnsi"/>
          <w:bCs/>
          <w:sz w:val="24"/>
          <w:szCs w:val="24"/>
        </w:rPr>
        <w:t>Pete Dronkers</w:t>
      </w:r>
      <w:r w:rsidR="00A06A0B" w:rsidRPr="001612FD">
        <w:rPr>
          <w:rFonts w:asciiTheme="minorHAnsi" w:hAnsiTheme="minorHAnsi" w:cstheme="minorHAnsi"/>
          <w:bCs/>
          <w:sz w:val="24"/>
          <w:szCs w:val="24"/>
        </w:rPr>
        <w:t xml:space="preserve"> thanked Carl Copek for his use of the term “metaphorical speedbumps” and w</w:t>
      </w:r>
      <w:r w:rsidR="009F4815" w:rsidRPr="001612FD">
        <w:rPr>
          <w:rFonts w:asciiTheme="minorHAnsi" w:hAnsiTheme="minorHAnsi" w:cstheme="minorHAnsi"/>
          <w:bCs/>
          <w:sz w:val="24"/>
          <w:szCs w:val="24"/>
        </w:rPr>
        <w:t xml:space="preserve">ill now add that to his vocabulary. </w:t>
      </w:r>
      <w:r w:rsidR="00295E2B" w:rsidRPr="001612FD">
        <w:rPr>
          <w:rFonts w:asciiTheme="minorHAnsi" w:hAnsiTheme="minorHAnsi" w:cstheme="minorHAnsi"/>
          <w:bCs/>
          <w:sz w:val="24"/>
          <w:szCs w:val="24"/>
        </w:rPr>
        <w:br/>
      </w:r>
      <w:r w:rsidR="00295E2B" w:rsidRPr="001612FD">
        <w:rPr>
          <w:rFonts w:asciiTheme="minorHAnsi" w:hAnsiTheme="minorHAnsi" w:cstheme="minorHAnsi"/>
          <w:bCs/>
          <w:sz w:val="24"/>
          <w:szCs w:val="24"/>
        </w:rPr>
        <w:br/>
      </w:r>
      <w:r w:rsidR="002F1BB2" w:rsidRPr="001612FD">
        <w:rPr>
          <w:rFonts w:asciiTheme="minorHAnsi" w:hAnsiTheme="minorHAnsi" w:cstheme="minorHAnsi"/>
          <w:bCs/>
          <w:sz w:val="24"/>
          <w:szCs w:val="24"/>
        </w:rPr>
        <w:t>Luis Garcia thanked everyone for attending the meeting, acknowledging that Gerlach may seem insignificant to some but emphasizing that it is a real town and home to its residents. He expressed appreciation for the ongoing conversation, highlighting that while disagreements are inevitable, they are a natural and valuable part of the process.</w:t>
      </w:r>
    </w:p>
    <w:p w14:paraId="27116AD5" w14:textId="77777777" w:rsidR="00E0386E" w:rsidRPr="001612FD" w:rsidRDefault="00E0386E" w:rsidP="00091447">
      <w:pPr>
        <w:pStyle w:val="ListParagraph"/>
        <w:spacing w:line="240" w:lineRule="auto"/>
        <w:ind w:left="450" w:right="270"/>
        <w:rPr>
          <w:rFonts w:asciiTheme="minorHAnsi" w:hAnsiTheme="minorHAnsi" w:cstheme="minorHAnsi"/>
          <w:bCs/>
          <w:sz w:val="24"/>
          <w:szCs w:val="24"/>
        </w:rPr>
      </w:pPr>
    </w:p>
    <w:p w14:paraId="268B4369" w14:textId="77777777" w:rsidR="0099039D" w:rsidRPr="001612FD" w:rsidRDefault="0099039D" w:rsidP="00091447">
      <w:pPr>
        <w:autoSpaceDE w:val="0"/>
        <w:autoSpaceDN w:val="0"/>
        <w:adjustRightInd w:val="0"/>
        <w:ind w:right="270"/>
        <w:rPr>
          <w:rFonts w:asciiTheme="minorHAnsi" w:hAnsiTheme="minorHAnsi" w:cstheme="minorHAnsi"/>
          <w:b/>
          <w:sz w:val="24"/>
          <w:szCs w:val="24"/>
        </w:rPr>
      </w:pPr>
      <w:r w:rsidRPr="001612FD">
        <w:rPr>
          <w:rFonts w:asciiTheme="minorHAnsi" w:hAnsiTheme="minorHAnsi" w:cstheme="minorHAnsi"/>
          <w:b/>
          <w:sz w:val="24"/>
          <w:szCs w:val="24"/>
        </w:rPr>
        <w:t xml:space="preserve">ADJOURNMENT </w:t>
      </w:r>
    </w:p>
    <w:p w14:paraId="6EFE32AF" w14:textId="77777777" w:rsidR="009A0577" w:rsidRPr="001612FD" w:rsidRDefault="009A0577" w:rsidP="00091447">
      <w:pPr>
        <w:autoSpaceDE w:val="0"/>
        <w:autoSpaceDN w:val="0"/>
        <w:adjustRightInd w:val="0"/>
        <w:ind w:right="270"/>
        <w:rPr>
          <w:rFonts w:asciiTheme="minorHAnsi" w:hAnsiTheme="minorHAnsi" w:cstheme="minorHAnsi"/>
          <w:b/>
          <w:sz w:val="24"/>
          <w:szCs w:val="24"/>
        </w:rPr>
      </w:pPr>
    </w:p>
    <w:p w14:paraId="444273B3" w14:textId="36AB1209" w:rsidR="00E92821" w:rsidRPr="001612FD" w:rsidRDefault="00E92821" w:rsidP="00091447">
      <w:pPr>
        <w:autoSpaceDE w:val="0"/>
        <w:autoSpaceDN w:val="0"/>
        <w:adjustRightInd w:val="0"/>
        <w:ind w:left="360" w:right="270"/>
        <w:rPr>
          <w:rFonts w:asciiTheme="minorHAnsi" w:hAnsiTheme="minorHAnsi" w:cstheme="minorHAnsi"/>
          <w:bCs/>
          <w:sz w:val="24"/>
          <w:szCs w:val="24"/>
        </w:rPr>
      </w:pPr>
      <w:r w:rsidRPr="001612FD">
        <w:rPr>
          <w:rFonts w:asciiTheme="minorHAnsi" w:hAnsiTheme="minorHAnsi" w:cstheme="minorHAnsi"/>
          <w:bCs/>
          <w:sz w:val="24"/>
          <w:szCs w:val="24"/>
        </w:rPr>
        <w:t>The meeting was adjourned</w:t>
      </w:r>
      <w:r w:rsidR="00B132FF" w:rsidRPr="001612FD">
        <w:rPr>
          <w:rFonts w:asciiTheme="minorHAnsi" w:hAnsiTheme="minorHAnsi" w:cstheme="minorHAnsi"/>
          <w:bCs/>
          <w:sz w:val="24"/>
          <w:szCs w:val="24"/>
        </w:rPr>
        <w:t xml:space="preserve"> </w:t>
      </w:r>
      <w:r w:rsidR="002926F2" w:rsidRPr="001612FD">
        <w:rPr>
          <w:rFonts w:asciiTheme="minorHAnsi" w:hAnsiTheme="minorHAnsi" w:cstheme="minorHAnsi"/>
          <w:bCs/>
          <w:sz w:val="24"/>
          <w:szCs w:val="24"/>
        </w:rPr>
        <w:t>at 7:16</w:t>
      </w:r>
      <w:r w:rsidR="009B22A5" w:rsidRPr="001612FD">
        <w:rPr>
          <w:rFonts w:asciiTheme="minorHAnsi" w:hAnsiTheme="minorHAnsi" w:cstheme="minorHAnsi"/>
          <w:bCs/>
          <w:sz w:val="24"/>
          <w:szCs w:val="24"/>
        </w:rPr>
        <w:t xml:space="preserve"> </w:t>
      </w:r>
      <w:r w:rsidR="001A5C6D" w:rsidRPr="001612FD">
        <w:rPr>
          <w:rFonts w:asciiTheme="minorHAnsi" w:hAnsiTheme="minorHAnsi" w:cstheme="minorHAnsi"/>
          <w:bCs/>
          <w:sz w:val="24"/>
          <w:szCs w:val="24"/>
        </w:rPr>
        <w:t xml:space="preserve">p.m. </w:t>
      </w:r>
      <w:r w:rsidR="00B132FF" w:rsidRPr="001612FD">
        <w:rPr>
          <w:rFonts w:asciiTheme="minorHAnsi" w:hAnsiTheme="minorHAnsi" w:cstheme="minorHAnsi"/>
          <w:bCs/>
          <w:sz w:val="24"/>
          <w:szCs w:val="24"/>
        </w:rPr>
        <w:t xml:space="preserve"> </w:t>
      </w:r>
    </w:p>
    <w:p w14:paraId="4F356F30" w14:textId="77777777" w:rsidR="006E5963" w:rsidRPr="001612FD" w:rsidRDefault="006E5963" w:rsidP="00091447">
      <w:pPr>
        <w:rPr>
          <w:sz w:val="24"/>
          <w:szCs w:val="24"/>
        </w:rPr>
      </w:pPr>
    </w:p>
    <w:p w14:paraId="621F7420" w14:textId="77777777" w:rsidR="0099039D" w:rsidRPr="001612FD" w:rsidRDefault="0099039D" w:rsidP="00091447">
      <w:pPr>
        <w:rPr>
          <w:sz w:val="24"/>
          <w:szCs w:val="24"/>
        </w:rPr>
      </w:pPr>
    </w:p>
    <w:p w14:paraId="124E70BE" w14:textId="77777777" w:rsidR="0099039D" w:rsidRPr="001612FD" w:rsidRDefault="0099039D" w:rsidP="00091447">
      <w:pPr>
        <w:rPr>
          <w:sz w:val="24"/>
          <w:szCs w:val="24"/>
        </w:rPr>
      </w:pPr>
      <w:r w:rsidRPr="001612FD">
        <w:rPr>
          <w:sz w:val="24"/>
          <w:szCs w:val="24"/>
        </w:rPr>
        <w:t xml:space="preserve">     </w:t>
      </w:r>
    </w:p>
    <w:p w14:paraId="3BA61AC4" w14:textId="6F9D1FAD" w:rsidR="0099039D" w:rsidRPr="001612FD" w:rsidRDefault="0099039D" w:rsidP="00091447">
      <w:pPr>
        <w:rPr>
          <w:sz w:val="24"/>
          <w:szCs w:val="24"/>
        </w:rPr>
      </w:pPr>
      <w:r w:rsidRPr="001612FD">
        <w:rPr>
          <w:sz w:val="24"/>
          <w:szCs w:val="24"/>
        </w:rPr>
        <w:t xml:space="preserve">    </w:t>
      </w:r>
    </w:p>
    <w:p w14:paraId="5ECE8DED" w14:textId="77777777" w:rsidR="008205EA" w:rsidRPr="001612FD" w:rsidRDefault="008205EA" w:rsidP="00091447">
      <w:pPr>
        <w:pBdr>
          <w:bottom w:val="single" w:sz="6" w:space="1" w:color="auto"/>
        </w:pBdr>
        <w:jc w:val="center"/>
        <w:rPr>
          <w:rFonts w:ascii="Arial" w:hAnsi="Arial" w:cs="Arial"/>
          <w:vanish/>
          <w:sz w:val="24"/>
          <w:szCs w:val="24"/>
          <w14:ligatures w14:val="none"/>
        </w:rPr>
      </w:pPr>
      <w:r w:rsidRPr="001612FD">
        <w:rPr>
          <w:rFonts w:ascii="Arial" w:hAnsi="Arial" w:cs="Arial"/>
          <w:vanish/>
          <w:sz w:val="24"/>
          <w:szCs w:val="24"/>
          <w14:ligatures w14:val="none"/>
        </w:rPr>
        <w:t>Top of Form</w:t>
      </w:r>
    </w:p>
    <w:p w14:paraId="4BA7ECBD" w14:textId="77777777" w:rsidR="008205EA" w:rsidRPr="001612FD" w:rsidRDefault="008205EA" w:rsidP="00091447">
      <w:pPr>
        <w:rPr>
          <w:rFonts w:ascii="Helvetica" w:hAnsi="Helvetica" w:cs="Helvetica"/>
          <w:color w:val="131619"/>
          <w:spacing w:val="6"/>
          <w:sz w:val="24"/>
          <w:szCs w:val="24"/>
          <w14:ligatures w14:val="none"/>
        </w:rPr>
      </w:pPr>
    </w:p>
    <w:p w14:paraId="4C994CD5" w14:textId="77777777" w:rsidR="008205EA" w:rsidRPr="001612FD" w:rsidRDefault="008205EA" w:rsidP="00091447">
      <w:pPr>
        <w:rPr>
          <w:rFonts w:ascii="Helvetica" w:hAnsi="Helvetica" w:cs="Helvetica"/>
          <w:color w:val="131619"/>
          <w:spacing w:val="6"/>
          <w:sz w:val="24"/>
          <w:szCs w:val="24"/>
          <w14:ligatures w14:val="none"/>
        </w:rPr>
      </w:pPr>
    </w:p>
    <w:p w14:paraId="5102F6AD" w14:textId="77777777" w:rsidR="008205EA" w:rsidRPr="001612FD" w:rsidRDefault="008205EA" w:rsidP="00091447">
      <w:pPr>
        <w:rPr>
          <w:rFonts w:ascii="Helvetica" w:hAnsi="Helvetica" w:cs="Helvetica"/>
          <w:color w:val="131619"/>
          <w:spacing w:val="6"/>
          <w:sz w:val="24"/>
          <w:szCs w:val="24"/>
          <w14:ligatures w14:val="none"/>
        </w:rPr>
      </w:pPr>
    </w:p>
    <w:p w14:paraId="4FF72D6E" w14:textId="77777777" w:rsidR="006967E5" w:rsidRPr="001612FD" w:rsidRDefault="006967E5" w:rsidP="00091447">
      <w:pPr>
        <w:rPr>
          <w:sz w:val="24"/>
          <w:szCs w:val="24"/>
        </w:rPr>
      </w:pPr>
    </w:p>
    <w:sectPr w:rsidR="006967E5" w:rsidRPr="001612FD" w:rsidSect="003B58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DA680" w14:textId="77777777" w:rsidR="006D6AC3" w:rsidRDefault="006D6AC3" w:rsidP="001F3737">
      <w:r>
        <w:separator/>
      </w:r>
    </w:p>
  </w:endnote>
  <w:endnote w:type="continuationSeparator" w:id="0">
    <w:p w14:paraId="3454D3CA" w14:textId="77777777" w:rsidR="006D6AC3" w:rsidRDefault="006D6AC3" w:rsidP="001F3737">
      <w:r>
        <w:continuationSeparator/>
      </w:r>
    </w:p>
  </w:endnote>
  <w:endnote w:type="continuationNotice" w:id="1">
    <w:p w14:paraId="03CB899B" w14:textId="77777777" w:rsidR="006D6AC3" w:rsidRDefault="006D6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0168C" w14:textId="77777777" w:rsidR="006D6AC3" w:rsidRDefault="006D6AC3" w:rsidP="001F3737">
      <w:r>
        <w:separator/>
      </w:r>
    </w:p>
  </w:footnote>
  <w:footnote w:type="continuationSeparator" w:id="0">
    <w:p w14:paraId="032BE547" w14:textId="77777777" w:rsidR="006D6AC3" w:rsidRDefault="006D6AC3" w:rsidP="001F3737">
      <w:r>
        <w:continuationSeparator/>
      </w:r>
    </w:p>
  </w:footnote>
  <w:footnote w:type="continuationNotice" w:id="1">
    <w:p w14:paraId="2BDAFB88" w14:textId="77777777" w:rsidR="006D6AC3" w:rsidRDefault="006D6A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7588" w14:textId="4868D9EB"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0097" w14:textId="797CF5A4" w:rsidR="001F3737" w:rsidRDefault="001F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DAA3" w14:textId="274CCD33"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41CD07D7"/>
    <w:multiLevelType w:val="multilevel"/>
    <w:tmpl w:val="D292D682"/>
    <w:lvl w:ilvl="0">
      <w:start w:val="1"/>
      <w:numFmt w:val="decimal"/>
      <w:lvlText w:val="%1."/>
      <w:lvlJc w:val="left"/>
      <w:pPr>
        <w:tabs>
          <w:tab w:val="num" w:pos="720"/>
        </w:tabs>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136391"/>
    <w:multiLevelType w:val="hybridMultilevel"/>
    <w:tmpl w:val="E976D1A0"/>
    <w:lvl w:ilvl="0" w:tplc="7312D968">
      <w:start w:val="7"/>
      <w:numFmt w:val="decimal"/>
      <w:lvlText w:val="%1."/>
      <w:lvlJc w:val="left"/>
      <w:pPr>
        <w:ind w:left="450" w:hanging="360"/>
      </w:pPr>
      <w:rPr>
        <w:rFonts w:asciiTheme="minorHAnsi" w:hAnsiTheme="minorHAnsi" w:cstheme="minorHAns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6A953236"/>
    <w:multiLevelType w:val="hybridMultilevel"/>
    <w:tmpl w:val="27D0C528"/>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691194"/>
    <w:multiLevelType w:val="multilevel"/>
    <w:tmpl w:val="F8124CE0"/>
    <w:styleLink w:val="CurrentList1"/>
    <w:lvl w:ilvl="0">
      <w:start w:val="1"/>
      <w:numFmt w:val="decimal"/>
      <w:lvlText w:val="%1."/>
      <w:lvlJc w:val="left"/>
      <w:pPr>
        <w:ind w:left="45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4422933">
    <w:abstractNumId w:val="3"/>
  </w:num>
  <w:num w:numId="2" w16cid:durableId="468208242">
    <w:abstractNumId w:val="0"/>
  </w:num>
  <w:num w:numId="3" w16cid:durableId="913659801">
    <w:abstractNumId w:val="2"/>
  </w:num>
  <w:num w:numId="4" w16cid:durableId="1850874949">
    <w:abstractNumId w:val="1"/>
  </w:num>
  <w:num w:numId="5" w16cid:durableId="239411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11DF"/>
    <w:rsid w:val="000012F6"/>
    <w:rsid w:val="00002AEB"/>
    <w:rsid w:val="00012AD1"/>
    <w:rsid w:val="00013844"/>
    <w:rsid w:val="00020306"/>
    <w:rsid w:val="000207FB"/>
    <w:rsid w:val="00020E45"/>
    <w:rsid w:val="00022932"/>
    <w:rsid w:val="00025BA4"/>
    <w:rsid w:val="00032176"/>
    <w:rsid w:val="00032792"/>
    <w:rsid w:val="00033375"/>
    <w:rsid w:val="00043BFC"/>
    <w:rsid w:val="00046CA9"/>
    <w:rsid w:val="00054204"/>
    <w:rsid w:val="00054B91"/>
    <w:rsid w:val="00055324"/>
    <w:rsid w:val="00055D32"/>
    <w:rsid w:val="00056C45"/>
    <w:rsid w:val="00057758"/>
    <w:rsid w:val="0005795E"/>
    <w:rsid w:val="00057BCC"/>
    <w:rsid w:val="00060240"/>
    <w:rsid w:val="0006065A"/>
    <w:rsid w:val="00061590"/>
    <w:rsid w:val="0006644F"/>
    <w:rsid w:val="00070DC8"/>
    <w:rsid w:val="0007160B"/>
    <w:rsid w:val="000746B1"/>
    <w:rsid w:val="00075151"/>
    <w:rsid w:val="00080845"/>
    <w:rsid w:val="000821ED"/>
    <w:rsid w:val="0008299E"/>
    <w:rsid w:val="0008476A"/>
    <w:rsid w:val="000856F1"/>
    <w:rsid w:val="00085DBE"/>
    <w:rsid w:val="00086043"/>
    <w:rsid w:val="00091447"/>
    <w:rsid w:val="00095119"/>
    <w:rsid w:val="00096F3D"/>
    <w:rsid w:val="000A0503"/>
    <w:rsid w:val="000A0BA4"/>
    <w:rsid w:val="000A2D4B"/>
    <w:rsid w:val="000B00DD"/>
    <w:rsid w:val="000B1885"/>
    <w:rsid w:val="000B29F7"/>
    <w:rsid w:val="000B2A3D"/>
    <w:rsid w:val="000B7CA8"/>
    <w:rsid w:val="000C205E"/>
    <w:rsid w:val="000C3645"/>
    <w:rsid w:val="000C46E0"/>
    <w:rsid w:val="000C58E8"/>
    <w:rsid w:val="000C5EBC"/>
    <w:rsid w:val="000D1646"/>
    <w:rsid w:val="000D32C6"/>
    <w:rsid w:val="000D7B9E"/>
    <w:rsid w:val="000E4761"/>
    <w:rsid w:val="000E762F"/>
    <w:rsid w:val="000F5323"/>
    <w:rsid w:val="000F58EB"/>
    <w:rsid w:val="00103916"/>
    <w:rsid w:val="00103B52"/>
    <w:rsid w:val="00105FB3"/>
    <w:rsid w:val="0010609E"/>
    <w:rsid w:val="00106570"/>
    <w:rsid w:val="00106C21"/>
    <w:rsid w:val="0011216E"/>
    <w:rsid w:val="00112479"/>
    <w:rsid w:val="00112B3D"/>
    <w:rsid w:val="0011312E"/>
    <w:rsid w:val="00115EE6"/>
    <w:rsid w:val="00116271"/>
    <w:rsid w:val="00120FD9"/>
    <w:rsid w:val="00123D2B"/>
    <w:rsid w:val="00124344"/>
    <w:rsid w:val="00124761"/>
    <w:rsid w:val="0012545D"/>
    <w:rsid w:val="0012676D"/>
    <w:rsid w:val="00126A70"/>
    <w:rsid w:val="00130761"/>
    <w:rsid w:val="00133068"/>
    <w:rsid w:val="00134035"/>
    <w:rsid w:val="001349D3"/>
    <w:rsid w:val="00134AC7"/>
    <w:rsid w:val="001366F7"/>
    <w:rsid w:val="0014514C"/>
    <w:rsid w:val="00151AF0"/>
    <w:rsid w:val="001537C7"/>
    <w:rsid w:val="00154BCF"/>
    <w:rsid w:val="001579FE"/>
    <w:rsid w:val="001612FD"/>
    <w:rsid w:val="0016173F"/>
    <w:rsid w:val="00161FFE"/>
    <w:rsid w:val="00163997"/>
    <w:rsid w:val="001640C0"/>
    <w:rsid w:val="00164FFB"/>
    <w:rsid w:val="00167C8E"/>
    <w:rsid w:val="00172AB3"/>
    <w:rsid w:val="00175F46"/>
    <w:rsid w:val="001771CB"/>
    <w:rsid w:val="00177449"/>
    <w:rsid w:val="001778D2"/>
    <w:rsid w:val="00182C79"/>
    <w:rsid w:val="00182E33"/>
    <w:rsid w:val="0018561E"/>
    <w:rsid w:val="00185FC7"/>
    <w:rsid w:val="0018796C"/>
    <w:rsid w:val="00190EB0"/>
    <w:rsid w:val="0019186D"/>
    <w:rsid w:val="00191D27"/>
    <w:rsid w:val="00192AFC"/>
    <w:rsid w:val="00196F22"/>
    <w:rsid w:val="00197872"/>
    <w:rsid w:val="001A18E5"/>
    <w:rsid w:val="001A31C7"/>
    <w:rsid w:val="001A490E"/>
    <w:rsid w:val="001A5C6D"/>
    <w:rsid w:val="001A7787"/>
    <w:rsid w:val="001B2138"/>
    <w:rsid w:val="001B318E"/>
    <w:rsid w:val="001B5EE3"/>
    <w:rsid w:val="001B6C5E"/>
    <w:rsid w:val="001B79D6"/>
    <w:rsid w:val="001C2A3B"/>
    <w:rsid w:val="001C4A88"/>
    <w:rsid w:val="001C5531"/>
    <w:rsid w:val="001C7227"/>
    <w:rsid w:val="001D2EA1"/>
    <w:rsid w:val="001D4D8F"/>
    <w:rsid w:val="001D5469"/>
    <w:rsid w:val="001D60C4"/>
    <w:rsid w:val="001D6A41"/>
    <w:rsid w:val="001D6B37"/>
    <w:rsid w:val="001E5217"/>
    <w:rsid w:val="001E7685"/>
    <w:rsid w:val="001F0E09"/>
    <w:rsid w:val="001F10EB"/>
    <w:rsid w:val="001F1BDD"/>
    <w:rsid w:val="001F360F"/>
    <w:rsid w:val="001F3737"/>
    <w:rsid w:val="001F4A82"/>
    <w:rsid w:val="001F4ED5"/>
    <w:rsid w:val="001F7C81"/>
    <w:rsid w:val="00200327"/>
    <w:rsid w:val="002012BA"/>
    <w:rsid w:val="00201367"/>
    <w:rsid w:val="00202981"/>
    <w:rsid w:val="00202EA8"/>
    <w:rsid w:val="00203743"/>
    <w:rsid w:val="00205FED"/>
    <w:rsid w:val="0021172C"/>
    <w:rsid w:val="00211E89"/>
    <w:rsid w:val="00212A9E"/>
    <w:rsid w:val="00217F63"/>
    <w:rsid w:val="00220C5D"/>
    <w:rsid w:val="002221A3"/>
    <w:rsid w:val="00222393"/>
    <w:rsid w:val="00223850"/>
    <w:rsid w:val="002242C8"/>
    <w:rsid w:val="00226724"/>
    <w:rsid w:val="00226855"/>
    <w:rsid w:val="0023032D"/>
    <w:rsid w:val="00230CF5"/>
    <w:rsid w:val="002311F2"/>
    <w:rsid w:val="00231718"/>
    <w:rsid w:val="00240434"/>
    <w:rsid w:val="00240F2A"/>
    <w:rsid w:val="00242D85"/>
    <w:rsid w:val="002459E3"/>
    <w:rsid w:val="0024669B"/>
    <w:rsid w:val="0025066A"/>
    <w:rsid w:val="00250CC6"/>
    <w:rsid w:val="00260869"/>
    <w:rsid w:val="00262629"/>
    <w:rsid w:val="00264681"/>
    <w:rsid w:val="0026469D"/>
    <w:rsid w:val="0026627D"/>
    <w:rsid w:val="002711E4"/>
    <w:rsid w:val="002715D6"/>
    <w:rsid w:val="00271AC2"/>
    <w:rsid w:val="00271D34"/>
    <w:rsid w:val="00280456"/>
    <w:rsid w:val="0028267E"/>
    <w:rsid w:val="00286169"/>
    <w:rsid w:val="002915B7"/>
    <w:rsid w:val="002915DF"/>
    <w:rsid w:val="002926F2"/>
    <w:rsid w:val="0029447C"/>
    <w:rsid w:val="00294BE6"/>
    <w:rsid w:val="00295E2B"/>
    <w:rsid w:val="002967C3"/>
    <w:rsid w:val="002A1FAF"/>
    <w:rsid w:val="002A2F12"/>
    <w:rsid w:val="002A658C"/>
    <w:rsid w:val="002A6A6F"/>
    <w:rsid w:val="002B54E1"/>
    <w:rsid w:val="002C0871"/>
    <w:rsid w:val="002C0F88"/>
    <w:rsid w:val="002C1A18"/>
    <w:rsid w:val="002C6299"/>
    <w:rsid w:val="002C699B"/>
    <w:rsid w:val="002C7694"/>
    <w:rsid w:val="002D1CC5"/>
    <w:rsid w:val="002D2E9A"/>
    <w:rsid w:val="002E0213"/>
    <w:rsid w:val="002E3113"/>
    <w:rsid w:val="002E464A"/>
    <w:rsid w:val="002E6578"/>
    <w:rsid w:val="002F0C38"/>
    <w:rsid w:val="002F1BB2"/>
    <w:rsid w:val="002F1C46"/>
    <w:rsid w:val="002F20C8"/>
    <w:rsid w:val="002F248C"/>
    <w:rsid w:val="002F25A0"/>
    <w:rsid w:val="002F3AAA"/>
    <w:rsid w:val="002F5EC1"/>
    <w:rsid w:val="002F7448"/>
    <w:rsid w:val="00300F2B"/>
    <w:rsid w:val="003049C1"/>
    <w:rsid w:val="00305933"/>
    <w:rsid w:val="003110FE"/>
    <w:rsid w:val="0031545A"/>
    <w:rsid w:val="0032108C"/>
    <w:rsid w:val="003370D8"/>
    <w:rsid w:val="003443DE"/>
    <w:rsid w:val="00352596"/>
    <w:rsid w:val="00356EB5"/>
    <w:rsid w:val="00363A91"/>
    <w:rsid w:val="00366C6B"/>
    <w:rsid w:val="003700EB"/>
    <w:rsid w:val="003770E7"/>
    <w:rsid w:val="00381A4F"/>
    <w:rsid w:val="00383C0C"/>
    <w:rsid w:val="0038563D"/>
    <w:rsid w:val="003862B0"/>
    <w:rsid w:val="0038653F"/>
    <w:rsid w:val="0039256C"/>
    <w:rsid w:val="00393F2D"/>
    <w:rsid w:val="00395177"/>
    <w:rsid w:val="00396679"/>
    <w:rsid w:val="00396EA5"/>
    <w:rsid w:val="00397ABB"/>
    <w:rsid w:val="003A0806"/>
    <w:rsid w:val="003A10C9"/>
    <w:rsid w:val="003A209A"/>
    <w:rsid w:val="003A36A6"/>
    <w:rsid w:val="003A3B7D"/>
    <w:rsid w:val="003A4802"/>
    <w:rsid w:val="003A5123"/>
    <w:rsid w:val="003A60D1"/>
    <w:rsid w:val="003A78B9"/>
    <w:rsid w:val="003B0A02"/>
    <w:rsid w:val="003B111A"/>
    <w:rsid w:val="003B4A6C"/>
    <w:rsid w:val="003B4D53"/>
    <w:rsid w:val="003B532A"/>
    <w:rsid w:val="003B589B"/>
    <w:rsid w:val="003B7BD1"/>
    <w:rsid w:val="003C102E"/>
    <w:rsid w:val="003C10FE"/>
    <w:rsid w:val="003D05BC"/>
    <w:rsid w:val="003D0E6F"/>
    <w:rsid w:val="003D69C4"/>
    <w:rsid w:val="003D75BF"/>
    <w:rsid w:val="003E1FA2"/>
    <w:rsid w:val="003E338F"/>
    <w:rsid w:val="003E4406"/>
    <w:rsid w:val="003E5667"/>
    <w:rsid w:val="003F3F76"/>
    <w:rsid w:val="003F5034"/>
    <w:rsid w:val="003F5356"/>
    <w:rsid w:val="003F5D64"/>
    <w:rsid w:val="00400D51"/>
    <w:rsid w:val="00404954"/>
    <w:rsid w:val="0040677F"/>
    <w:rsid w:val="004136D0"/>
    <w:rsid w:val="004140DE"/>
    <w:rsid w:val="00417020"/>
    <w:rsid w:val="004209F9"/>
    <w:rsid w:val="00423168"/>
    <w:rsid w:val="004255F5"/>
    <w:rsid w:val="00425E3A"/>
    <w:rsid w:val="00426667"/>
    <w:rsid w:val="00426854"/>
    <w:rsid w:val="00426CE6"/>
    <w:rsid w:val="004274BB"/>
    <w:rsid w:val="004312BF"/>
    <w:rsid w:val="00434075"/>
    <w:rsid w:val="004343B6"/>
    <w:rsid w:val="004357D6"/>
    <w:rsid w:val="004405E5"/>
    <w:rsid w:val="00441547"/>
    <w:rsid w:val="00451014"/>
    <w:rsid w:val="00451A0F"/>
    <w:rsid w:val="00453450"/>
    <w:rsid w:val="0045538B"/>
    <w:rsid w:val="00460D82"/>
    <w:rsid w:val="00461A73"/>
    <w:rsid w:val="00461FA3"/>
    <w:rsid w:val="0046537E"/>
    <w:rsid w:val="00467450"/>
    <w:rsid w:val="00470927"/>
    <w:rsid w:val="00472818"/>
    <w:rsid w:val="00474607"/>
    <w:rsid w:val="00476FF2"/>
    <w:rsid w:val="00480F00"/>
    <w:rsid w:val="0048268E"/>
    <w:rsid w:val="00483D93"/>
    <w:rsid w:val="0048461D"/>
    <w:rsid w:val="004848E0"/>
    <w:rsid w:val="004878D4"/>
    <w:rsid w:val="00490039"/>
    <w:rsid w:val="004906AB"/>
    <w:rsid w:val="0049146D"/>
    <w:rsid w:val="004979FC"/>
    <w:rsid w:val="004A4FFF"/>
    <w:rsid w:val="004B187E"/>
    <w:rsid w:val="004B444D"/>
    <w:rsid w:val="004C1D11"/>
    <w:rsid w:val="004C676E"/>
    <w:rsid w:val="004D0556"/>
    <w:rsid w:val="004D06D4"/>
    <w:rsid w:val="004D1F43"/>
    <w:rsid w:val="004D2691"/>
    <w:rsid w:val="004D3C19"/>
    <w:rsid w:val="004D4446"/>
    <w:rsid w:val="004D5763"/>
    <w:rsid w:val="004D5D9E"/>
    <w:rsid w:val="004D5DD5"/>
    <w:rsid w:val="004D6930"/>
    <w:rsid w:val="004D6BDD"/>
    <w:rsid w:val="004D7DB7"/>
    <w:rsid w:val="004E09D4"/>
    <w:rsid w:val="004E2772"/>
    <w:rsid w:val="004E39E8"/>
    <w:rsid w:val="004E637E"/>
    <w:rsid w:val="004E658D"/>
    <w:rsid w:val="004E7E19"/>
    <w:rsid w:val="004F391A"/>
    <w:rsid w:val="004F4E0E"/>
    <w:rsid w:val="00500AE3"/>
    <w:rsid w:val="00501C60"/>
    <w:rsid w:val="005029A2"/>
    <w:rsid w:val="00506A9C"/>
    <w:rsid w:val="00510839"/>
    <w:rsid w:val="005119AD"/>
    <w:rsid w:val="0051519C"/>
    <w:rsid w:val="00520002"/>
    <w:rsid w:val="00520766"/>
    <w:rsid w:val="005248CF"/>
    <w:rsid w:val="00530229"/>
    <w:rsid w:val="00531E2B"/>
    <w:rsid w:val="00532B81"/>
    <w:rsid w:val="00533E9F"/>
    <w:rsid w:val="00536AAC"/>
    <w:rsid w:val="00537F2D"/>
    <w:rsid w:val="005412DA"/>
    <w:rsid w:val="00543239"/>
    <w:rsid w:val="00544C3D"/>
    <w:rsid w:val="0055614E"/>
    <w:rsid w:val="005561F3"/>
    <w:rsid w:val="0055674C"/>
    <w:rsid w:val="00560E14"/>
    <w:rsid w:val="00566277"/>
    <w:rsid w:val="00573872"/>
    <w:rsid w:val="00575428"/>
    <w:rsid w:val="00576255"/>
    <w:rsid w:val="00581C92"/>
    <w:rsid w:val="00582E72"/>
    <w:rsid w:val="00583970"/>
    <w:rsid w:val="005856E1"/>
    <w:rsid w:val="00586632"/>
    <w:rsid w:val="00590B15"/>
    <w:rsid w:val="0059126F"/>
    <w:rsid w:val="00592217"/>
    <w:rsid w:val="00592EC5"/>
    <w:rsid w:val="0059323D"/>
    <w:rsid w:val="00595A25"/>
    <w:rsid w:val="00596BBD"/>
    <w:rsid w:val="005A029A"/>
    <w:rsid w:val="005A5FC2"/>
    <w:rsid w:val="005A75CA"/>
    <w:rsid w:val="005B2794"/>
    <w:rsid w:val="005B3351"/>
    <w:rsid w:val="005B3908"/>
    <w:rsid w:val="005B3F0A"/>
    <w:rsid w:val="005B4B70"/>
    <w:rsid w:val="005B4F42"/>
    <w:rsid w:val="005B5761"/>
    <w:rsid w:val="005B6C4B"/>
    <w:rsid w:val="005C021B"/>
    <w:rsid w:val="005C109C"/>
    <w:rsid w:val="005C1CCA"/>
    <w:rsid w:val="005C4449"/>
    <w:rsid w:val="005C4902"/>
    <w:rsid w:val="005C4B40"/>
    <w:rsid w:val="005C4C53"/>
    <w:rsid w:val="005C5997"/>
    <w:rsid w:val="005D06B4"/>
    <w:rsid w:val="005D189A"/>
    <w:rsid w:val="005D1D07"/>
    <w:rsid w:val="005D7706"/>
    <w:rsid w:val="005E034E"/>
    <w:rsid w:val="005E1731"/>
    <w:rsid w:val="005E1993"/>
    <w:rsid w:val="005E4D7B"/>
    <w:rsid w:val="005E5557"/>
    <w:rsid w:val="005E7151"/>
    <w:rsid w:val="005F3E0D"/>
    <w:rsid w:val="005F7F27"/>
    <w:rsid w:val="00602D4E"/>
    <w:rsid w:val="006030D0"/>
    <w:rsid w:val="00611E02"/>
    <w:rsid w:val="00615CDC"/>
    <w:rsid w:val="00617229"/>
    <w:rsid w:val="00617868"/>
    <w:rsid w:val="00622AE0"/>
    <w:rsid w:val="006267E8"/>
    <w:rsid w:val="00627059"/>
    <w:rsid w:val="00627624"/>
    <w:rsid w:val="0063012B"/>
    <w:rsid w:val="00631180"/>
    <w:rsid w:val="00632E6E"/>
    <w:rsid w:val="006343E9"/>
    <w:rsid w:val="00637C5F"/>
    <w:rsid w:val="00637D8D"/>
    <w:rsid w:val="00642F45"/>
    <w:rsid w:val="00644635"/>
    <w:rsid w:val="00646426"/>
    <w:rsid w:val="00646C1C"/>
    <w:rsid w:val="00650F83"/>
    <w:rsid w:val="0065498F"/>
    <w:rsid w:val="00654E12"/>
    <w:rsid w:val="006572A5"/>
    <w:rsid w:val="00660709"/>
    <w:rsid w:val="00662281"/>
    <w:rsid w:val="0066313A"/>
    <w:rsid w:val="00664095"/>
    <w:rsid w:val="006651E7"/>
    <w:rsid w:val="00666222"/>
    <w:rsid w:val="00672358"/>
    <w:rsid w:val="00673BD7"/>
    <w:rsid w:val="006754C9"/>
    <w:rsid w:val="00677744"/>
    <w:rsid w:val="0068160F"/>
    <w:rsid w:val="00681BB5"/>
    <w:rsid w:val="00682B23"/>
    <w:rsid w:val="00686764"/>
    <w:rsid w:val="006869D7"/>
    <w:rsid w:val="00687241"/>
    <w:rsid w:val="006908AD"/>
    <w:rsid w:val="00690F1C"/>
    <w:rsid w:val="00691610"/>
    <w:rsid w:val="00691877"/>
    <w:rsid w:val="006967E5"/>
    <w:rsid w:val="00697BA4"/>
    <w:rsid w:val="006A0C53"/>
    <w:rsid w:val="006A1414"/>
    <w:rsid w:val="006A1D98"/>
    <w:rsid w:val="006A3617"/>
    <w:rsid w:val="006A41EE"/>
    <w:rsid w:val="006A4EAF"/>
    <w:rsid w:val="006B25E5"/>
    <w:rsid w:val="006B3C8B"/>
    <w:rsid w:val="006B3D44"/>
    <w:rsid w:val="006C1940"/>
    <w:rsid w:val="006C1BB9"/>
    <w:rsid w:val="006C253C"/>
    <w:rsid w:val="006C41DD"/>
    <w:rsid w:val="006C4467"/>
    <w:rsid w:val="006C44D9"/>
    <w:rsid w:val="006C7B3E"/>
    <w:rsid w:val="006C7C5C"/>
    <w:rsid w:val="006D040B"/>
    <w:rsid w:val="006D49ED"/>
    <w:rsid w:val="006D5A02"/>
    <w:rsid w:val="006D6AC3"/>
    <w:rsid w:val="006D7B1B"/>
    <w:rsid w:val="006E414D"/>
    <w:rsid w:val="006E5963"/>
    <w:rsid w:val="006E70D1"/>
    <w:rsid w:val="006F5529"/>
    <w:rsid w:val="0070056E"/>
    <w:rsid w:val="00701117"/>
    <w:rsid w:val="00702D72"/>
    <w:rsid w:val="00703265"/>
    <w:rsid w:val="007035C4"/>
    <w:rsid w:val="007040B7"/>
    <w:rsid w:val="0070492D"/>
    <w:rsid w:val="00706E11"/>
    <w:rsid w:val="00712278"/>
    <w:rsid w:val="00713E8A"/>
    <w:rsid w:val="007158D6"/>
    <w:rsid w:val="00717A00"/>
    <w:rsid w:val="0072130D"/>
    <w:rsid w:val="007265A8"/>
    <w:rsid w:val="0072760F"/>
    <w:rsid w:val="00727BAC"/>
    <w:rsid w:val="00731B32"/>
    <w:rsid w:val="00732C1D"/>
    <w:rsid w:val="0073350D"/>
    <w:rsid w:val="0073531F"/>
    <w:rsid w:val="00737A4E"/>
    <w:rsid w:val="007418A7"/>
    <w:rsid w:val="0074451E"/>
    <w:rsid w:val="007446E3"/>
    <w:rsid w:val="0074590E"/>
    <w:rsid w:val="00753070"/>
    <w:rsid w:val="00754596"/>
    <w:rsid w:val="0075630E"/>
    <w:rsid w:val="00764A68"/>
    <w:rsid w:val="00765CD2"/>
    <w:rsid w:val="00767402"/>
    <w:rsid w:val="00770E52"/>
    <w:rsid w:val="00771422"/>
    <w:rsid w:val="007730E5"/>
    <w:rsid w:val="007731EA"/>
    <w:rsid w:val="0077407F"/>
    <w:rsid w:val="00777FAC"/>
    <w:rsid w:val="007810D5"/>
    <w:rsid w:val="00781E1B"/>
    <w:rsid w:val="00781ED2"/>
    <w:rsid w:val="00784857"/>
    <w:rsid w:val="00786659"/>
    <w:rsid w:val="0079107A"/>
    <w:rsid w:val="00791227"/>
    <w:rsid w:val="007912A5"/>
    <w:rsid w:val="00791E89"/>
    <w:rsid w:val="007928CB"/>
    <w:rsid w:val="00794C7C"/>
    <w:rsid w:val="007958FA"/>
    <w:rsid w:val="007A0905"/>
    <w:rsid w:val="007A3A8D"/>
    <w:rsid w:val="007A44D6"/>
    <w:rsid w:val="007B1EBA"/>
    <w:rsid w:val="007B1FB3"/>
    <w:rsid w:val="007B2EA5"/>
    <w:rsid w:val="007B5216"/>
    <w:rsid w:val="007B6485"/>
    <w:rsid w:val="007B745F"/>
    <w:rsid w:val="007C043F"/>
    <w:rsid w:val="007C2B01"/>
    <w:rsid w:val="007C317E"/>
    <w:rsid w:val="007C4327"/>
    <w:rsid w:val="007C5D32"/>
    <w:rsid w:val="007D0B3A"/>
    <w:rsid w:val="007D278E"/>
    <w:rsid w:val="007D6C76"/>
    <w:rsid w:val="007D7EF1"/>
    <w:rsid w:val="007E12DE"/>
    <w:rsid w:val="007E2358"/>
    <w:rsid w:val="007E4150"/>
    <w:rsid w:val="007E59DD"/>
    <w:rsid w:val="007E5EDC"/>
    <w:rsid w:val="007E6748"/>
    <w:rsid w:val="007F0075"/>
    <w:rsid w:val="007F0F52"/>
    <w:rsid w:val="007F4512"/>
    <w:rsid w:val="007F59CA"/>
    <w:rsid w:val="0080091F"/>
    <w:rsid w:val="0080334A"/>
    <w:rsid w:val="00804065"/>
    <w:rsid w:val="00804932"/>
    <w:rsid w:val="00810A12"/>
    <w:rsid w:val="008122C7"/>
    <w:rsid w:val="008130C2"/>
    <w:rsid w:val="00815069"/>
    <w:rsid w:val="00815468"/>
    <w:rsid w:val="008205EA"/>
    <w:rsid w:val="00820CFB"/>
    <w:rsid w:val="0082103D"/>
    <w:rsid w:val="00821461"/>
    <w:rsid w:val="008218D9"/>
    <w:rsid w:val="00821F00"/>
    <w:rsid w:val="008231E7"/>
    <w:rsid w:val="0082374F"/>
    <w:rsid w:val="00826879"/>
    <w:rsid w:val="008273C2"/>
    <w:rsid w:val="008309E9"/>
    <w:rsid w:val="00831666"/>
    <w:rsid w:val="00834DDE"/>
    <w:rsid w:val="00835AEC"/>
    <w:rsid w:val="00837073"/>
    <w:rsid w:val="00837384"/>
    <w:rsid w:val="00837410"/>
    <w:rsid w:val="0083780C"/>
    <w:rsid w:val="00841074"/>
    <w:rsid w:val="00841494"/>
    <w:rsid w:val="0084568A"/>
    <w:rsid w:val="00845A96"/>
    <w:rsid w:val="00846844"/>
    <w:rsid w:val="008479C1"/>
    <w:rsid w:val="00847B00"/>
    <w:rsid w:val="00847D3A"/>
    <w:rsid w:val="0085439A"/>
    <w:rsid w:val="008543BB"/>
    <w:rsid w:val="008557C7"/>
    <w:rsid w:val="00862208"/>
    <w:rsid w:val="008624B4"/>
    <w:rsid w:val="00862964"/>
    <w:rsid w:val="00863B3C"/>
    <w:rsid w:val="00873E2D"/>
    <w:rsid w:val="00874836"/>
    <w:rsid w:val="00877036"/>
    <w:rsid w:val="00880E8C"/>
    <w:rsid w:val="0088194A"/>
    <w:rsid w:val="0088214C"/>
    <w:rsid w:val="0088326C"/>
    <w:rsid w:val="00887B2C"/>
    <w:rsid w:val="00891B6A"/>
    <w:rsid w:val="00893500"/>
    <w:rsid w:val="008962E8"/>
    <w:rsid w:val="008974EE"/>
    <w:rsid w:val="008A39C7"/>
    <w:rsid w:val="008B10BC"/>
    <w:rsid w:val="008B2687"/>
    <w:rsid w:val="008B6D06"/>
    <w:rsid w:val="008B7781"/>
    <w:rsid w:val="008C0832"/>
    <w:rsid w:val="008C2EAB"/>
    <w:rsid w:val="008C3051"/>
    <w:rsid w:val="008C42AD"/>
    <w:rsid w:val="008C7D33"/>
    <w:rsid w:val="008D01C4"/>
    <w:rsid w:val="008D1261"/>
    <w:rsid w:val="008D7D1B"/>
    <w:rsid w:val="008E2B40"/>
    <w:rsid w:val="008E7A3F"/>
    <w:rsid w:val="008F0744"/>
    <w:rsid w:val="008F1373"/>
    <w:rsid w:val="008F1E58"/>
    <w:rsid w:val="008F64DE"/>
    <w:rsid w:val="0090354A"/>
    <w:rsid w:val="0091197C"/>
    <w:rsid w:val="00912D7F"/>
    <w:rsid w:val="009139DA"/>
    <w:rsid w:val="00915D2D"/>
    <w:rsid w:val="00920476"/>
    <w:rsid w:val="00921A3E"/>
    <w:rsid w:val="00923E12"/>
    <w:rsid w:val="009256F8"/>
    <w:rsid w:val="009275C1"/>
    <w:rsid w:val="00930481"/>
    <w:rsid w:val="00930520"/>
    <w:rsid w:val="00931D20"/>
    <w:rsid w:val="009336B6"/>
    <w:rsid w:val="009346C7"/>
    <w:rsid w:val="009359CA"/>
    <w:rsid w:val="009370BE"/>
    <w:rsid w:val="00947E39"/>
    <w:rsid w:val="00955BCF"/>
    <w:rsid w:val="00963271"/>
    <w:rsid w:val="00964E43"/>
    <w:rsid w:val="0096516B"/>
    <w:rsid w:val="00965AAC"/>
    <w:rsid w:val="00970E65"/>
    <w:rsid w:val="00972F08"/>
    <w:rsid w:val="009735C5"/>
    <w:rsid w:val="009815E6"/>
    <w:rsid w:val="00983CC4"/>
    <w:rsid w:val="0098556B"/>
    <w:rsid w:val="009858B3"/>
    <w:rsid w:val="0099039D"/>
    <w:rsid w:val="00991C1E"/>
    <w:rsid w:val="009928EC"/>
    <w:rsid w:val="00995B0E"/>
    <w:rsid w:val="00996033"/>
    <w:rsid w:val="0099609A"/>
    <w:rsid w:val="009A0577"/>
    <w:rsid w:val="009A1AD8"/>
    <w:rsid w:val="009A24BA"/>
    <w:rsid w:val="009B0BA6"/>
    <w:rsid w:val="009B22A5"/>
    <w:rsid w:val="009B2896"/>
    <w:rsid w:val="009B31E0"/>
    <w:rsid w:val="009B3A93"/>
    <w:rsid w:val="009B52CD"/>
    <w:rsid w:val="009C1765"/>
    <w:rsid w:val="009C1D13"/>
    <w:rsid w:val="009C3520"/>
    <w:rsid w:val="009C4FCA"/>
    <w:rsid w:val="009D06D5"/>
    <w:rsid w:val="009D1015"/>
    <w:rsid w:val="009D45C1"/>
    <w:rsid w:val="009D4896"/>
    <w:rsid w:val="009D6AA6"/>
    <w:rsid w:val="009E358B"/>
    <w:rsid w:val="009E5A02"/>
    <w:rsid w:val="009F10A6"/>
    <w:rsid w:val="009F4815"/>
    <w:rsid w:val="00A03EF6"/>
    <w:rsid w:val="00A04201"/>
    <w:rsid w:val="00A06A0B"/>
    <w:rsid w:val="00A16F9A"/>
    <w:rsid w:val="00A172EB"/>
    <w:rsid w:val="00A17960"/>
    <w:rsid w:val="00A200DB"/>
    <w:rsid w:val="00A203E4"/>
    <w:rsid w:val="00A210D9"/>
    <w:rsid w:val="00A21CB8"/>
    <w:rsid w:val="00A224C6"/>
    <w:rsid w:val="00A243AE"/>
    <w:rsid w:val="00A251FF"/>
    <w:rsid w:val="00A25F07"/>
    <w:rsid w:val="00A36B5D"/>
    <w:rsid w:val="00A3795B"/>
    <w:rsid w:val="00A46DB0"/>
    <w:rsid w:val="00A503A8"/>
    <w:rsid w:val="00A52911"/>
    <w:rsid w:val="00A536B5"/>
    <w:rsid w:val="00A60279"/>
    <w:rsid w:val="00A62078"/>
    <w:rsid w:val="00A645FA"/>
    <w:rsid w:val="00A6584C"/>
    <w:rsid w:val="00A707E4"/>
    <w:rsid w:val="00A70B6E"/>
    <w:rsid w:val="00A721E0"/>
    <w:rsid w:val="00A724DA"/>
    <w:rsid w:val="00A73CC8"/>
    <w:rsid w:val="00A75116"/>
    <w:rsid w:val="00A75735"/>
    <w:rsid w:val="00A763F6"/>
    <w:rsid w:val="00A775E7"/>
    <w:rsid w:val="00A809D6"/>
    <w:rsid w:val="00A82DAD"/>
    <w:rsid w:val="00A84F11"/>
    <w:rsid w:val="00A907BE"/>
    <w:rsid w:val="00A92C57"/>
    <w:rsid w:val="00A92D61"/>
    <w:rsid w:val="00A93891"/>
    <w:rsid w:val="00A94D5E"/>
    <w:rsid w:val="00A94E4B"/>
    <w:rsid w:val="00AA2671"/>
    <w:rsid w:val="00AA4A13"/>
    <w:rsid w:val="00AA5376"/>
    <w:rsid w:val="00AA5AB6"/>
    <w:rsid w:val="00AA6792"/>
    <w:rsid w:val="00AB177B"/>
    <w:rsid w:val="00AB209D"/>
    <w:rsid w:val="00AB4169"/>
    <w:rsid w:val="00AB420D"/>
    <w:rsid w:val="00AB5E4A"/>
    <w:rsid w:val="00AC167E"/>
    <w:rsid w:val="00AC33AF"/>
    <w:rsid w:val="00AC369F"/>
    <w:rsid w:val="00AC41FF"/>
    <w:rsid w:val="00AC62C6"/>
    <w:rsid w:val="00AD4BE1"/>
    <w:rsid w:val="00AD54D8"/>
    <w:rsid w:val="00AD5878"/>
    <w:rsid w:val="00AD5A71"/>
    <w:rsid w:val="00AD7D23"/>
    <w:rsid w:val="00AE319C"/>
    <w:rsid w:val="00AE32E9"/>
    <w:rsid w:val="00AF1647"/>
    <w:rsid w:val="00AF2352"/>
    <w:rsid w:val="00AF25B2"/>
    <w:rsid w:val="00AF431D"/>
    <w:rsid w:val="00AF5E1A"/>
    <w:rsid w:val="00B00F69"/>
    <w:rsid w:val="00B04B61"/>
    <w:rsid w:val="00B053C1"/>
    <w:rsid w:val="00B11A04"/>
    <w:rsid w:val="00B12359"/>
    <w:rsid w:val="00B12ADD"/>
    <w:rsid w:val="00B12E3B"/>
    <w:rsid w:val="00B132FF"/>
    <w:rsid w:val="00B13592"/>
    <w:rsid w:val="00B157C5"/>
    <w:rsid w:val="00B20E6D"/>
    <w:rsid w:val="00B2445F"/>
    <w:rsid w:val="00B259A4"/>
    <w:rsid w:val="00B26217"/>
    <w:rsid w:val="00B27D49"/>
    <w:rsid w:val="00B27FFB"/>
    <w:rsid w:val="00B34B61"/>
    <w:rsid w:val="00B368FF"/>
    <w:rsid w:val="00B377EB"/>
    <w:rsid w:val="00B46D94"/>
    <w:rsid w:val="00B46E54"/>
    <w:rsid w:val="00B51856"/>
    <w:rsid w:val="00B55B1C"/>
    <w:rsid w:val="00B644AB"/>
    <w:rsid w:val="00B65741"/>
    <w:rsid w:val="00B6723C"/>
    <w:rsid w:val="00B758D9"/>
    <w:rsid w:val="00B825A5"/>
    <w:rsid w:val="00B8335A"/>
    <w:rsid w:val="00B8457E"/>
    <w:rsid w:val="00B95BA4"/>
    <w:rsid w:val="00B96B67"/>
    <w:rsid w:val="00B96C93"/>
    <w:rsid w:val="00BA53B7"/>
    <w:rsid w:val="00BB35D2"/>
    <w:rsid w:val="00BB3B9A"/>
    <w:rsid w:val="00BB4738"/>
    <w:rsid w:val="00BC2D01"/>
    <w:rsid w:val="00BC4F40"/>
    <w:rsid w:val="00BC5CEA"/>
    <w:rsid w:val="00BD1247"/>
    <w:rsid w:val="00BD297E"/>
    <w:rsid w:val="00BD3350"/>
    <w:rsid w:val="00BD6692"/>
    <w:rsid w:val="00BD7682"/>
    <w:rsid w:val="00BE148A"/>
    <w:rsid w:val="00BE1A4F"/>
    <w:rsid w:val="00BE2081"/>
    <w:rsid w:val="00BE2CF4"/>
    <w:rsid w:val="00BE4820"/>
    <w:rsid w:val="00BE4B1E"/>
    <w:rsid w:val="00BE50CC"/>
    <w:rsid w:val="00BE6002"/>
    <w:rsid w:val="00BE75F3"/>
    <w:rsid w:val="00BE7B35"/>
    <w:rsid w:val="00BF2D25"/>
    <w:rsid w:val="00BF4AAB"/>
    <w:rsid w:val="00BF5B64"/>
    <w:rsid w:val="00C00F44"/>
    <w:rsid w:val="00C01B21"/>
    <w:rsid w:val="00C02954"/>
    <w:rsid w:val="00C02E62"/>
    <w:rsid w:val="00C03927"/>
    <w:rsid w:val="00C04635"/>
    <w:rsid w:val="00C06340"/>
    <w:rsid w:val="00C14862"/>
    <w:rsid w:val="00C30997"/>
    <w:rsid w:val="00C30D40"/>
    <w:rsid w:val="00C321D8"/>
    <w:rsid w:val="00C33753"/>
    <w:rsid w:val="00C347B8"/>
    <w:rsid w:val="00C35883"/>
    <w:rsid w:val="00C35A54"/>
    <w:rsid w:val="00C37E26"/>
    <w:rsid w:val="00C4037E"/>
    <w:rsid w:val="00C40F2C"/>
    <w:rsid w:val="00C42955"/>
    <w:rsid w:val="00C45F70"/>
    <w:rsid w:val="00C50586"/>
    <w:rsid w:val="00C52DD8"/>
    <w:rsid w:val="00C60290"/>
    <w:rsid w:val="00C62AFE"/>
    <w:rsid w:val="00C63758"/>
    <w:rsid w:val="00C70639"/>
    <w:rsid w:val="00C70E27"/>
    <w:rsid w:val="00C70F66"/>
    <w:rsid w:val="00C70FA8"/>
    <w:rsid w:val="00C728AD"/>
    <w:rsid w:val="00C73352"/>
    <w:rsid w:val="00C76C9C"/>
    <w:rsid w:val="00C76FDF"/>
    <w:rsid w:val="00C811F6"/>
    <w:rsid w:val="00C81864"/>
    <w:rsid w:val="00C82F6B"/>
    <w:rsid w:val="00C85F64"/>
    <w:rsid w:val="00C8612F"/>
    <w:rsid w:val="00C87B92"/>
    <w:rsid w:val="00C90037"/>
    <w:rsid w:val="00C90D52"/>
    <w:rsid w:val="00C92318"/>
    <w:rsid w:val="00C92762"/>
    <w:rsid w:val="00C92B8B"/>
    <w:rsid w:val="00C97181"/>
    <w:rsid w:val="00CA156E"/>
    <w:rsid w:val="00CA1CC6"/>
    <w:rsid w:val="00CA271B"/>
    <w:rsid w:val="00CA68B1"/>
    <w:rsid w:val="00CB088E"/>
    <w:rsid w:val="00CB09EA"/>
    <w:rsid w:val="00CB0ECD"/>
    <w:rsid w:val="00CB4D57"/>
    <w:rsid w:val="00CB5335"/>
    <w:rsid w:val="00CB5E93"/>
    <w:rsid w:val="00CB647E"/>
    <w:rsid w:val="00CB6777"/>
    <w:rsid w:val="00CC166A"/>
    <w:rsid w:val="00CC7E40"/>
    <w:rsid w:val="00CD0862"/>
    <w:rsid w:val="00CD1A10"/>
    <w:rsid w:val="00CD4C4C"/>
    <w:rsid w:val="00CD62D0"/>
    <w:rsid w:val="00CE0018"/>
    <w:rsid w:val="00CE2396"/>
    <w:rsid w:val="00CE7E20"/>
    <w:rsid w:val="00CF014F"/>
    <w:rsid w:val="00CF1059"/>
    <w:rsid w:val="00CF1F5D"/>
    <w:rsid w:val="00CF39BB"/>
    <w:rsid w:val="00CF4236"/>
    <w:rsid w:val="00CF5BA3"/>
    <w:rsid w:val="00CF5C5D"/>
    <w:rsid w:val="00D02225"/>
    <w:rsid w:val="00D04CED"/>
    <w:rsid w:val="00D05DF7"/>
    <w:rsid w:val="00D11DA8"/>
    <w:rsid w:val="00D14B91"/>
    <w:rsid w:val="00D16C87"/>
    <w:rsid w:val="00D1728B"/>
    <w:rsid w:val="00D20D1B"/>
    <w:rsid w:val="00D21523"/>
    <w:rsid w:val="00D23921"/>
    <w:rsid w:val="00D24085"/>
    <w:rsid w:val="00D3061E"/>
    <w:rsid w:val="00D3134A"/>
    <w:rsid w:val="00D35330"/>
    <w:rsid w:val="00D36265"/>
    <w:rsid w:val="00D4012F"/>
    <w:rsid w:val="00D43025"/>
    <w:rsid w:val="00D43754"/>
    <w:rsid w:val="00D43D5D"/>
    <w:rsid w:val="00D477AF"/>
    <w:rsid w:val="00D51907"/>
    <w:rsid w:val="00D553CE"/>
    <w:rsid w:val="00D55EC1"/>
    <w:rsid w:val="00D61942"/>
    <w:rsid w:val="00D64F73"/>
    <w:rsid w:val="00D666F4"/>
    <w:rsid w:val="00D673A7"/>
    <w:rsid w:val="00D676EA"/>
    <w:rsid w:val="00D67BE1"/>
    <w:rsid w:val="00D70513"/>
    <w:rsid w:val="00D75011"/>
    <w:rsid w:val="00D75816"/>
    <w:rsid w:val="00D75944"/>
    <w:rsid w:val="00D775C4"/>
    <w:rsid w:val="00D8363F"/>
    <w:rsid w:val="00D84A7B"/>
    <w:rsid w:val="00D87E2C"/>
    <w:rsid w:val="00D90649"/>
    <w:rsid w:val="00D94D5D"/>
    <w:rsid w:val="00D9798C"/>
    <w:rsid w:val="00DA0798"/>
    <w:rsid w:val="00DA2CC3"/>
    <w:rsid w:val="00DA5254"/>
    <w:rsid w:val="00DA5C20"/>
    <w:rsid w:val="00DA745B"/>
    <w:rsid w:val="00DA77AD"/>
    <w:rsid w:val="00DA7A06"/>
    <w:rsid w:val="00DB087A"/>
    <w:rsid w:val="00DB13E8"/>
    <w:rsid w:val="00DB14C9"/>
    <w:rsid w:val="00DB3BEC"/>
    <w:rsid w:val="00DB55A6"/>
    <w:rsid w:val="00DB650F"/>
    <w:rsid w:val="00DC3D06"/>
    <w:rsid w:val="00DC4590"/>
    <w:rsid w:val="00DC5DE6"/>
    <w:rsid w:val="00DD0E9B"/>
    <w:rsid w:val="00DD19FD"/>
    <w:rsid w:val="00DD34B3"/>
    <w:rsid w:val="00DD3551"/>
    <w:rsid w:val="00DD5691"/>
    <w:rsid w:val="00DD5EC7"/>
    <w:rsid w:val="00DE0DB5"/>
    <w:rsid w:val="00DE30B0"/>
    <w:rsid w:val="00DE3786"/>
    <w:rsid w:val="00DE5061"/>
    <w:rsid w:val="00DE6163"/>
    <w:rsid w:val="00DE6FB5"/>
    <w:rsid w:val="00DF35B4"/>
    <w:rsid w:val="00DF3CB5"/>
    <w:rsid w:val="00DF4338"/>
    <w:rsid w:val="00DF45B1"/>
    <w:rsid w:val="00DF7D4A"/>
    <w:rsid w:val="00E01383"/>
    <w:rsid w:val="00E0386E"/>
    <w:rsid w:val="00E038A3"/>
    <w:rsid w:val="00E0517E"/>
    <w:rsid w:val="00E07EDD"/>
    <w:rsid w:val="00E13447"/>
    <w:rsid w:val="00E1446D"/>
    <w:rsid w:val="00E15E08"/>
    <w:rsid w:val="00E17B99"/>
    <w:rsid w:val="00E21506"/>
    <w:rsid w:val="00E21A15"/>
    <w:rsid w:val="00E2312F"/>
    <w:rsid w:val="00E25923"/>
    <w:rsid w:val="00E320A7"/>
    <w:rsid w:val="00E33B9C"/>
    <w:rsid w:val="00E3469E"/>
    <w:rsid w:val="00E37400"/>
    <w:rsid w:val="00E3753A"/>
    <w:rsid w:val="00E37811"/>
    <w:rsid w:val="00E404C3"/>
    <w:rsid w:val="00E4127B"/>
    <w:rsid w:val="00E4172D"/>
    <w:rsid w:val="00E41891"/>
    <w:rsid w:val="00E50C6B"/>
    <w:rsid w:val="00E5668E"/>
    <w:rsid w:val="00E56DB3"/>
    <w:rsid w:val="00E70394"/>
    <w:rsid w:val="00E709BD"/>
    <w:rsid w:val="00E70E9D"/>
    <w:rsid w:val="00E7108E"/>
    <w:rsid w:val="00E710B6"/>
    <w:rsid w:val="00E713CB"/>
    <w:rsid w:val="00E730C9"/>
    <w:rsid w:val="00E73698"/>
    <w:rsid w:val="00E73EB1"/>
    <w:rsid w:val="00E73EDB"/>
    <w:rsid w:val="00E75578"/>
    <w:rsid w:val="00E7730F"/>
    <w:rsid w:val="00E77680"/>
    <w:rsid w:val="00E77F03"/>
    <w:rsid w:val="00E813AD"/>
    <w:rsid w:val="00E838DB"/>
    <w:rsid w:val="00E83BD2"/>
    <w:rsid w:val="00E84B79"/>
    <w:rsid w:val="00E85A89"/>
    <w:rsid w:val="00E92821"/>
    <w:rsid w:val="00E97705"/>
    <w:rsid w:val="00EA0C39"/>
    <w:rsid w:val="00EA173D"/>
    <w:rsid w:val="00EA1EFC"/>
    <w:rsid w:val="00EA3BA5"/>
    <w:rsid w:val="00EA4468"/>
    <w:rsid w:val="00EA76B9"/>
    <w:rsid w:val="00EB48B2"/>
    <w:rsid w:val="00EB7D8F"/>
    <w:rsid w:val="00EC0289"/>
    <w:rsid w:val="00EC22A3"/>
    <w:rsid w:val="00EC2EA8"/>
    <w:rsid w:val="00EC32F6"/>
    <w:rsid w:val="00ED01D3"/>
    <w:rsid w:val="00ED2613"/>
    <w:rsid w:val="00ED26F7"/>
    <w:rsid w:val="00ED3D62"/>
    <w:rsid w:val="00ED7448"/>
    <w:rsid w:val="00ED75D9"/>
    <w:rsid w:val="00ED7BC8"/>
    <w:rsid w:val="00EE0B54"/>
    <w:rsid w:val="00EE2055"/>
    <w:rsid w:val="00EE234F"/>
    <w:rsid w:val="00EE2D20"/>
    <w:rsid w:val="00EE3E55"/>
    <w:rsid w:val="00EE6B6F"/>
    <w:rsid w:val="00EF0ACB"/>
    <w:rsid w:val="00EF45B8"/>
    <w:rsid w:val="00EF686B"/>
    <w:rsid w:val="00F02EFE"/>
    <w:rsid w:val="00F043AF"/>
    <w:rsid w:val="00F136CB"/>
    <w:rsid w:val="00F16C9B"/>
    <w:rsid w:val="00F17203"/>
    <w:rsid w:val="00F21A83"/>
    <w:rsid w:val="00F2343A"/>
    <w:rsid w:val="00F23749"/>
    <w:rsid w:val="00F25FE1"/>
    <w:rsid w:val="00F27235"/>
    <w:rsid w:val="00F274B7"/>
    <w:rsid w:val="00F27922"/>
    <w:rsid w:val="00F27DDA"/>
    <w:rsid w:val="00F31A32"/>
    <w:rsid w:val="00F32081"/>
    <w:rsid w:val="00F36EFB"/>
    <w:rsid w:val="00F45D23"/>
    <w:rsid w:val="00F46E5A"/>
    <w:rsid w:val="00F51495"/>
    <w:rsid w:val="00F524BC"/>
    <w:rsid w:val="00F55212"/>
    <w:rsid w:val="00F5550D"/>
    <w:rsid w:val="00F57A5B"/>
    <w:rsid w:val="00F63368"/>
    <w:rsid w:val="00F64854"/>
    <w:rsid w:val="00F65CBC"/>
    <w:rsid w:val="00F66794"/>
    <w:rsid w:val="00F74E1C"/>
    <w:rsid w:val="00F76E8C"/>
    <w:rsid w:val="00F80493"/>
    <w:rsid w:val="00F81630"/>
    <w:rsid w:val="00F821D1"/>
    <w:rsid w:val="00F8404E"/>
    <w:rsid w:val="00F84E7D"/>
    <w:rsid w:val="00F86C6D"/>
    <w:rsid w:val="00F87524"/>
    <w:rsid w:val="00F901AE"/>
    <w:rsid w:val="00F931E3"/>
    <w:rsid w:val="00F955A1"/>
    <w:rsid w:val="00F95780"/>
    <w:rsid w:val="00FA0858"/>
    <w:rsid w:val="00FA2EB4"/>
    <w:rsid w:val="00FA4205"/>
    <w:rsid w:val="00FA4BDB"/>
    <w:rsid w:val="00FA5159"/>
    <w:rsid w:val="00FA740C"/>
    <w:rsid w:val="00FB0829"/>
    <w:rsid w:val="00FB09C8"/>
    <w:rsid w:val="00FB0CB3"/>
    <w:rsid w:val="00FB2C9C"/>
    <w:rsid w:val="00FB3EEA"/>
    <w:rsid w:val="00FB4DC0"/>
    <w:rsid w:val="00FB6BC6"/>
    <w:rsid w:val="00FC16E3"/>
    <w:rsid w:val="00FC35DA"/>
    <w:rsid w:val="00FC4227"/>
    <w:rsid w:val="00FC6182"/>
    <w:rsid w:val="00FC6AFF"/>
    <w:rsid w:val="00FC7DFD"/>
    <w:rsid w:val="00FD0BD0"/>
    <w:rsid w:val="00FD4C48"/>
    <w:rsid w:val="00FE069F"/>
    <w:rsid w:val="00FE0B5E"/>
    <w:rsid w:val="00FE144A"/>
    <w:rsid w:val="00FE6CB4"/>
    <w:rsid w:val="00FF573B"/>
    <w:rsid w:val="00FF6C2B"/>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 w:type="paragraph" w:styleId="Revision">
    <w:name w:val="Revision"/>
    <w:hidden/>
    <w:uiPriority w:val="99"/>
    <w:semiHidden/>
    <w:rsid w:val="0084568A"/>
    <w:pPr>
      <w:spacing w:after="0" w:line="240" w:lineRule="auto"/>
    </w:pPr>
    <w:rPr>
      <w:rFonts w:ascii="Times New Roman" w:eastAsia="Times New Roman" w:hAnsi="Times New Roman" w:cs="Times New Roman"/>
      <w:kern w:val="0"/>
      <w:sz w:val="20"/>
      <w:szCs w:val="20"/>
    </w:rPr>
  </w:style>
  <w:style w:type="numbering" w:customStyle="1" w:styleId="CurrentList1">
    <w:name w:val="Current List1"/>
    <w:uiPriority w:val="99"/>
    <w:rsid w:val="0009144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89847">
      <w:bodyDiv w:val="1"/>
      <w:marLeft w:val="0"/>
      <w:marRight w:val="0"/>
      <w:marTop w:val="0"/>
      <w:marBottom w:val="0"/>
      <w:divBdr>
        <w:top w:val="none" w:sz="0" w:space="0" w:color="auto"/>
        <w:left w:val="none" w:sz="0" w:space="0" w:color="auto"/>
        <w:bottom w:val="none" w:sz="0" w:space="0" w:color="auto"/>
        <w:right w:val="none" w:sz="0" w:space="0" w:color="auto"/>
      </w:divBdr>
      <w:divsChild>
        <w:div w:id="557011207">
          <w:marLeft w:val="0"/>
          <w:marRight w:val="0"/>
          <w:marTop w:val="0"/>
          <w:marBottom w:val="0"/>
          <w:divBdr>
            <w:top w:val="none" w:sz="0" w:space="0" w:color="auto"/>
            <w:left w:val="none" w:sz="0" w:space="0" w:color="auto"/>
            <w:bottom w:val="none" w:sz="0" w:space="0" w:color="auto"/>
            <w:right w:val="none" w:sz="0" w:space="0" w:color="auto"/>
          </w:divBdr>
          <w:divsChild>
            <w:div w:id="1373966675">
              <w:marLeft w:val="0"/>
              <w:marRight w:val="0"/>
              <w:marTop w:val="0"/>
              <w:marBottom w:val="0"/>
              <w:divBdr>
                <w:top w:val="none" w:sz="0" w:space="0" w:color="auto"/>
                <w:left w:val="none" w:sz="0" w:space="0" w:color="auto"/>
                <w:bottom w:val="none" w:sz="0" w:space="0" w:color="auto"/>
                <w:right w:val="none" w:sz="0" w:space="0" w:color="auto"/>
              </w:divBdr>
              <w:divsChild>
                <w:div w:id="143620580">
                  <w:marLeft w:val="0"/>
                  <w:marRight w:val="0"/>
                  <w:marTop w:val="0"/>
                  <w:marBottom w:val="0"/>
                  <w:divBdr>
                    <w:top w:val="none" w:sz="0" w:space="0" w:color="auto"/>
                    <w:left w:val="none" w:sz="0" w:space="0" w:color="auto"/>
                    <w:bottom w:val="none" w:sz="0" w:space="0" w:color="auto"/>
                    <w:right w:val="none" w:sz="0" w:space="0" w:color="auto"/>
                  </w:divBdr>
                  <w:divsChild>
                    <w:div w:id="299697139">
                      <w:marLeft w:val="0"/>
                      <w:marRight w:val="0"/>
                      <w:marTop w:val="0"/>
                      <w:marBottom w:val="0"/>
                      <w:divBdr>
                        <w:top w:val="none" w:sz="0" w:space="0" w:color="auto"/>
                        <w:left w:val="none" w:sz="0" w:space="0" w:color="auto"/>
                        <w:bottom w:val="none" w:sz="0" w:space="0" w:color="auto"/>
                        <w:right w:val="none" w:sz="0" w:space="0" w:color="auto"/>
                      </w:divBdr>
                      <w:divsChild>
                        <w:div w:id="265357266">
                          <w:marLeft w:val="0"/>
                          <w:marRight w:val="0"/>
                          <w:marTop w:val="0"/>
                          <w:marBottom w:val="0"/>
                          <w:divBdr>
                            <w:top w:val="none" w:sz="0" w:space="0" w:color="auto"/>
                            <w:left w:val="none" w:sz="0" w:space="0" w:color="auto"/>
                            <w:bottom w:val="none" w:sz="0" w:space="0" w:color="auto"/>
                            <w:right w:val="none" w:sz="0" w:space="0" w:color="auto"/>
                          </w:divBdr>
                          <w:divsChild>
                            <w:div w:id="745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60591">
      <w:bodyDiv w:val="1"/>
      <w:marLeft w:val="0"/>
      <w:marRight w:val="0"/>
      <w:marTop w:val="0"/>
      <w:marBottom w:val="0"/>
      <w:divBdr>
        <w:top w:val="none" w:sz="0" w:space="0" w:color="auto"/>
        <w:left w:val="none" w:sz="0" w:space="0" w:color="auto"/>
        <w:bottom w:val="none" w:sz="0" w:space="0" w:color="auto"/>
        <w:right w:val="none" w:sz="0" w:space="0" w:color="auto"/>
      </w:divBdr>
      <w:divsChild>
        <w:div w:id="348793819">
          <w:marLeft w:val="0"/>
          <w:marRight w:val="0"/>
          <w:marTop w:val="0"/>
          <w:marBottom w:val="0"/>
          <w:divBdr>
            <w:top w:val="none" w:sz="0" w:space="0" w:color="auto"/>
            <w:left w:val="none" w:sz="0" w:space="0" w:color="auto"/>
            <w:bottom w:val="none" w:sz="0" w:space="0" w:color="auto"/>
            <w:right w:val="none" w:sz="0" w:space="0" w:color="auto"/>
          </w:divBdr>
          <w:divsChild>
            <w:div w:id="1327510986">
              <w:marLeft w:val="0"/>
              <w:marRight w:val="0"/>
              <w:marTop w:val="0"/>
              <w:marBottom w:val="0"/>
              <w:divBdr>
                <w:top w:val="none" w:sz="0" w:space="0" w:color="auto"/>
                <w:left w:val="none" w:sz="0" w:space="0" w:color="auto"/>
                <w:bottom w:val="none" w:sz="0" w:space="0" w:color="auto"/>
                <w:right w:val="none" w:sz="0" w:space="0" w:color="auto"/>
              </w:divBdr>
              <w:divsChild>
                <w:div w:id="707068850">
                  <w:marLeft w:val="0"/>
                  <w:marRight w:val="0"/>
                  <w:marTop w:val="0"/>
                  <w:marBottom w:val="0"/>
                  <w:divBdr>
                    <w:top w:val="none" w:sz="0" w:space="0" w:color="auto"/>
                    <w:left w:val="none" w:sz="0" w:space="0" w:color="auto"/>
                    <w:bottom w:val="none" w:sz="0" w:space="0" w:color="auto"/>
                    <w:right w:val="none" w:sz="0" w:space="0" w:color="auto"/>
                  </w:divBdr>
                  <w:divsChild>
                    <w:div w:id="410545791">
                      <w:marLeft w:val="0"/>
                      <w:marRight w:val="0"/>
                      <w:marTop w:val="0"/>
                      <w:marBottom w:val="0"/>
                      <w:divBdr>
                        <w:top w:val="none" w:sz="0" w:space="0" w:color="auto"/>
                        <w:left w:val="none" w:sz="0" w:space="0" w:color="auto"/>
                        <w:bottom w:val="none" w:sz="0" w:space="0" w:color="auto"/>
                        <w:right w:val="none" w:sz="0" w:space="0" w:color="auto"/>
                      </w:divBdr>
                      <w:divsChild>
                        <w:div w:id="1839810332">
                          <w:marLeft w:val="0"/>
                          <w:marRight w:val="0"/>
                          <w:marTop w:val="0"/>
                          <w:marBottom w:val="0"/>
                          <w:divBdr>
                            <w:top w:val="none" w:sz="0" w:space="0" w:color="auto"/>
                            <w:left w:val="none" w:sz="0" w:space="0" w:color="auto"/>
                            <w:bottom w:val="none" w:sz="0" w:space="0" w:color="auto"/>
                            <w:right w:val="none" w:sz="0" w:space="0" w:color="auto"/>
                          </w:divBdr>
                          <w:divsChild>
                            <w:div w:id="8651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99524">
      <w:bodyDiv w:val="1"/>
      <w:marLeft w:val="0"/>
      <w:marRight w:val="0"/>
      <w:marTop w:val="0"/>
      <w:marBottom w:val="0"/>
      <w:divBdr>
        <w:top w:val="none" w:sz="0" w:space="0" w:color="auto"/>
        <w:left w:val="none" w:sz="0" w:space="0" w:color="auto"/>
        <w:bottom w:val="none" w:sz="0" w:space="0" w:color="auto"/>
        <w:right w:val="none" w:sz="0" w:space="0" w:color="auto"/>
      </w:divBdr>
      <w:divsChild>
        <w:div w:id="438113191">
          <w:marLeft w:val="0"/>
          <w:marRight w:val="0"/>
          <w:marTop w:val="0"/>
          <w:marBottom w:val="0"/>
          <w:divBdr>
            <w:top w:val="none" w:sz="0" w:space="0" w:color="auto"/>
            <w:left w:val="none" w:sz="0" w:space="0" w:color="auto"/>
            <w:bottom w:val="none" w:sz="0" w:space="0" w:color="auto"/>
            <w:right w:val="none" w:sz="0" w:space="0" w:color="auto"/>
          </w:divBdr>
          <w:divsChild>
            <w:div w:id="655720287">
              <w:marLeft w:val="0"/>
              <w:marRight w:val="0"/>
              <w:marTop w:val="0"/>
              <w:marBottom w:val="0"/>
              <w:divBdr>
                <w:top w:val="none" w:sz="0" w:space="0" w:color="auto"/>
                <w:left w:val="none" w:sz="0" w:space="0" w:color="auto"/>
                <w:bottom w:val="none" w:sz="0" w:space="0" w:color="auto"/>
                <w:right w:val="none" w:sz="0" w:space="0" w:color="auto"/>
              </w:divBdr>
              <w:divsChild>
                <w:div w:id="597059309">
                  <w:marLeft w:val="0"/>
                  <w:marRight w:val="0"/>
                  <w:marTop w:val="0"/>
                  <w:marBottom w:val="0"/>
                  <w:divBdr>
                    <w:top w:val="none" w:sz="0" w:space="0" w:color="auto"/>
                    <w:left w:val="none" w:sz="0" w:space="0" w:color="auto"/>
                    <w:bottom w:val="none" w:sz="0" w:space="0" w:color="auto"/>
                    <w:right w:val="none" w:sz="0" w:space="0" w:color="auto"/>
                  </w:divBdr>
                  <w:divsChild>
                    <w:div w:id="1460100387">
                      <w:marLeft w:val="0"/>
                      <w:marRight w:val="0"/>
                      <w:marTop w:val="0"/>
                      <w:marBottom w:val="0"/>
                      <w:divBdr>
                        <w:top w:val="none" w:sz="0" w:space="0" w:color="auto"/>
                        <w:left w:val="none" w:sz="0" w:space="0" w:color="auto"/>
                        <w:bottom w:val="none" w:sz="0" w:space="0" w:color="auto"/>
                        <w:right w:val="none" w:sz="0" w:space="0" w:color="auto"/>
                      </w:divBdr>
                      <w:divsChild>
                        <w:div w:id="568884428">
                          <w:marLeft w:val="0"/>
                          <w:marRight w:val="0"/>
                          <w:marTop w:val="0"/>
                          <w:marBottom w:val="0"/>
                          <w:divBdr>
                            <w:top w:val="none" w:sz="0" w:space="0" w:color="auto"/>
                            <w:left w:val="none" w:sz="0" w:space="0" w:color="auto"/>
                            <w:bottom w:val="none" w:sz="0" w:space="0" w:color="auto"/>
                            <w:right w:val="none" w:sz="0" w:space="0" w:color="auto"/>
                          </w:divBdr>
                          <w:divsChild>
                            <w:div w:id="9744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71836">
      <w:bodyDiv w:val="1"/>
      <w:marLeft w:val="0"/>
      <w:marRight w:val="0"/>
      <w:marTop w:val="0"/>
      <w:marBottom w:val="0"/>
      <w:divBdr>
        <w:top w:val="none" w:sz="0" w:space="0" w:color="auto"/>
        <w:left w:val="none" w:sz="0" w:space="0" w:color="auto"/>
        <w:bottom w:val="none" w:sz="0" w:space="0" w:color="auto"/>
        <w:right w:val="none" w:sz="0" w:space="0" w:color="auto"/>
      </w:divBdr>
      <w:divsChild>
        <w:div w:id="1957562022">
          <w:marLeft w:val="0"/>
          <w:marRight w:val="0"/>
          <w:marTop w:val="0"/>
          <w:marBottom w:val="0"/>
          <w:divBdr>
            <w:top w:val="none" w:sz="0" w:space="0" w:color="auto"/>
            <w:left w:val="none" w:sz="0" w:space="0" w:color="auto"/>
            <w:bottom w:val="none" w:sz="0" w:space="0" w:color="auto"/>
            <w:right w:val="none" w:sz="0" w:space="0" w:color="auto"/>
          </w:divBdr>
          <w:divsChild>
            <w:div w:id="1832677921">
              <w:marLeft w:val="0"/>
              <w:marRight w:val="0"/>
              <w:marTop w:val="0"/>
              <w:marBottom w:val="0"/>
              <w:divBdr>
                <w:top w:val="none" w:sz="0" w:space="0" w:color="auto"/>
                <w:left w:val="none" w:sz="0" w:space="0" w:color="auto"/>
                <w:bottom w:val="none" w:sz="0" w:space="0" w:color="auto"/>
                <w:right w:val="none" w:sz="0" w:space="0" w:color="auto"/>
              </w:divBdr>
              <w:divsChild>
                <w:div w:id="125974985">
                  <w:marLeft w:val="0"/>
                  <w:marRight w:val="0"/>
                  <w:marTop w:val="0"/>
                  <w:marBottom w:val="0"/>
                  <w:divBdr>
                    <w:top w:val="none" w:sz="0" w:space="0" w:color="auto"/>
                    <w:left w:val="none" w:sz="0" w:space="0" w:color="auto"/>
                    <w:bottom w:val="none" w:sz="0" w:space="0" w:color="auto"/>
                    <w:right w:val="none" w:sz="0" w:space="0" w:color="auto"/>
                  </w:divBdr>
                  <w:divsChild>
                    <w:div w:id="1507793545">
                      <w:marLeft w:val="0"/>
                      <w:marRight w:val="0"/>
                      <w:marTop w:val="0"/>
                      <w:marBottom w:val="0"/>
                      <w:divBdr>
                        <w:top w:val="none" w:sz="0" w:space="0" w:color="auto"/>
                        <w:left w:val="none" w:sz="0" w:space="0" w:color="auto"/>
                        <w:bottom w:val="none" w:sz="0" w:space="0" w:color="auto"/>
                        <w:right w:val="none" w:sz="0" w:space="0" w:color="auto"/>
                      </w:divBdr>
                      <w:divsChild>
                        <w:div w:id="1962758289">
                          <w:marLeft w:val="0"/>
                          <w:marRight w:val="0"/>
                          <w:marTop w:val="0"/>
                          <w:marBottom w:val="0"/>
                          <w:divBdr>
                            <w:top w:val="none" w:sz="0" w:space="0" w:color="auto"/>
                            <w:left w:val="none" w:sz="0" w:space="0" w:color="auto"/>
                            <w:bottom w:val="none" w:sz="0" w:space="0" w:color="auto"/>
                            <w:right w:val="none" w:sz="0" w:space="0" w:color="auto"/>
                          </w:divBdr>
                          <w:divsChild>
                            <w:div w:id="239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090420">
      <w:bodyDiv w:val="1"/>
      <w:marLeft w:val="0"/>
      <w:marRight w:val="0"/>
      <w:marTop w:val="0"/>
      <w:marBottom w:val="0"/>
      <w:divBdr>
        <w:top w:val="none" w:sz="0" w:space="0" w:color="auto"/>
        <w:left w:val="none" w:sz="0" w:space="0" w:color="auto"/>
        <w:bottom w:val="none" w:sz="0" w:space="0" w:color="auto"/>
        <w:right w:val="none" w:sz="0" w:space="0" w:color="auto"/>
      </w:divBdr>
      <w:divsChild>
        <w:div w:id="1594586874">
          <w:marLeft w:val="0"/>
          <w:marRight w:val="0"/>
          <w:marTop w:val="0"/>
          <w:marBottom w:val="0"/>
          <w:divBdr>
            <w:top w:val="none" w:sz="0" w:space="0" w:color="auto"/>
            <w:left w:val="none" w:sz="0" w:space="0" w:color="auto"/>
            <w:bottom w:val="none" w:sz="0" w:space="0" w:color="auto"/>
            <w:right w:val="none" w:sz="0" w:space="0" w:color="auto"/>
          </w:divBdr>
          <w:divsChild>
            <w:div w:id="1736781339">
              <w:marLeft w:val="0"/>
              <w:marRight w:val="0"/>
              <w:marTop w:val="0"/>
              <w:marBottom w:val="0"/>
              <w:divBdr>
                <w:top w:val="none" w:sz="0" w:space="0" w:color="auto"/>
                <w:left w:val="none" w:sz="0" w:space="0" w:color="auto"/>
                <w:bottom w:val="none" w:sz="0" w:space="0" w:color="auto"/>
                <w:right w:val="none" w:sz="0" w:space="0" w:color="auto"/>
              </w:divBdr>
              <w:divsChild>
                <w:div w:id="254873220">
                  <w:marLeft w:val="0"/>
                  <w:marRight w:val="0"/>
                  <w:marTop w:val="0"/>
                  <w:marBottom w:val="0"/>
                  <w:divBdr>
                    <w:top w:val="none" w:sz="0" w:space="0" w:color="auto"/>
                    <w:left w:val="none" w:sz="0" w:space="0" w:color="auto"/>
                    <w:bottom w:val="none" w:sz="0" w:space="0" w:color="auto"/>
                    <w:right w:val="none" w:sz="0" w:space="0" w:color="auto"/>
                  </w:divBdr>
                  <w:divsChild>
                    <w:div w:id="883516363">
                      <w:marLeft w:val="0"/>
                      <w:marRight w:val="0"/>
                      <w:marTop w:val="0"/>
                      <w:marBottom w:val="0"/>
                      <w:divBdr>
                        <w:top w:val="none" w:sz="0" w:space="0" w:color="auto"/>
                        <w:left w:val="none" w:sz="0" w:space="0" w:color="auto"/>
                        <w:bottom w:val="none" w:sz="0" w:space="0" w:color="auto"/>
                        <w:right w:val="none" w:sz="0" w:space="0" w:color="auto"/>
                      </w:divBdr>
                      <w:divsChild>
                        <w:div w:id="491262385">
                          <w:marLeft w:val="0"/>
                          <w:marRight w:val="0"/>
                          <w:marTop w:val="0"/>
                          <w:marBottom w:val="0"/>
                          <w:divBdr>
                            <w:top w:val="none" w:sz="0" w:space="0" w:color="auto"/>
                            <w:left w:val="none" w:sz="0" w:space="0" w:color="auto"/>
                            <w:bottom w:val="none" w:sz="0" w:space="0" w:color="auto"/>
                            <w:right w:val="none" w:sz="0" w:space="0" w:color="auto"/>
                          </w:divBdr>
                          <w:divsChild>
                            <w:div w:id="21025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8715">
                  <w:marLeft w:val="0"/>
                  <w:marRight w:val="0"/>
                  <w:marTop w:val="0"/>
                  <w:marBottom w:val="0"/>
                  <w:divBdr>
                    <w:top w:val="none" w:sz="0" w:space="0" w:color="auto"/>
                    <w:left w:val="none" w:sz="0" w:space="0" w:color="auto"/>
                    <w:bottom w:val="none" w:sz="0" w:space="0" w:color="auto"/>
                    <w:right w:val="none" w:sz="0" w:space="0" w:color="auto"/>
                  </w:divBdr>
                  <w:divsChild>
                    <w:div w:id="620112371">
                      <w:marLeft w:val="0"/>
                      <w:marRight w:val="0"/>
                      <w:marTop w:val="0"/>
                      <w:marBottom w:val="0"/>
                      <w:divBdr>
                        <w:top w:val="none" w:sz="0" w:space="0" w:color="auto"/>
                        <w:left w:val="none" w:sz="0" w:space="0" w:color="auto"/>
                        <w:bottom w:val="none" w:sz="0" w:space="0" w:color="auto"/>
                        <w:right w:val="none" w:sz="0" w:space="0" w:color="auto"/>
                      </w:divBdr>
                      <w:divsChild>
                        <w:div w:id="965697780">
                          <w:marLeft w:val="0"/>
                          <w:marRight w:val="0"/>
                          <w:marTop w:val="0"/>
                          <w:marBottom w:val="0"/>
                          <w:divBdr>
                            <w:top w:val="none" w:sz="0" w:space="0" w:color="auto"/>
                            <w:left w:val="none" w:sz="0" w:space="0" w:color="auto"/>
                            <w:bottom w:val="none" w:sz="0" w:space="0" w:color="auto"/>
                            <w:right w:val="none" w:sz="0" w:space="0" w:color="auto"/>
                          </w:divBdr>
                          <w:divsChild>
                            <w:div w:id="1660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530496">
      <w:bodyDiv w:val="1"/>
      <w:marLeft w:val="0"/>
      <w:marRight w:val="0"/>
      <w:marTop w:val="0"/>
      <w:marBottom w:val="0"/>
      <w:divBdr>
        <w:top w:val="none" w:sz="0" w:space="0" w:color="auto"/>
        <w:left w:val="none" w:sz="0" w:space="0" w:color="auto"/>
        <w:bottom w:val="none" w:sz="0" w:space="0" w:color="auto"/>
        <w:right w:val="none" w:sz="0" w:space="0" w:color="auto"/>
      </w:divBdr>
      <w:divsChild>
        <w:div w:id="1372876341">
          <w:marLeft w:val="0"/>
          <w:marRight w:val="0"/>
          <w:marTop w:val="0"/>
          <w:marBottom w:val="0"/>
          <w:divBdr>
            <w:top w:val="none" w:sz="0" w:space="0" w:color="auto"/>
            <w:left w:val="none" w:sz="0" w:space="0" w:color="auto"/>
            <w:bottom w:val="none" w:sz="0" w:space="0" w:color="auto"/>
            <w:right w:val="none" w:sz="0" w:space="0" w:color="auto"/>
          </w:divBdr>
          <w:divsChild>
            <w:div w:id="1932280512">
              <w:marLeft w:val="0"/>
              <w:marRight w:val="0"/>
              <w:marTop w:val="0"/>
              <w:marBottom w:val="0"/>
              <w:divBdr>
                <w:top w:val="none" w:sz="0" w:space="0" w:color="auto"/>
                <w:left w:val="none" w:sz="0" w:space="0" w:color="auto"/>
                <w:bottom w:val="none" w:sz="0" w:space="0" w:color="auto"/>
                <w:right w:val="none" w:sz="0" w:space="0" w:color="auto"/>
              </w:divBdr>
              <w:divsChild>
                <w:div w:id="1383754542">
                  <w:marLeft w:val="0"/>
                  <w:marRight w:val="0"/>
                  <w:marTop w:val="0"/>
                  <w:marBottom w:val="0"/>
                  <w:divBdr>
                    <w:top w:val="none" w:sz="0" w:space="0" w:color="auto"/>
                    <w:left w:val="none" w:sz="0" w:space="0" w:color="auto"/>
                    <w:bottom w:val="none" w:sz="0" w:space="0" w:color="auto"/>
                    <w:right w:val="none" w:sz="0" w:space="0" w:color="auto"/>
                  </w:divBdr>
                  <w:divsChild>
                    <w:div w:id="2001036874">
                      <w:marLeft w:val="0"/>
                      <w:marRight w:val="0"/>
                      <w:marTop w:val="0"/>
                      <w:marBottom w:val="0"/>
                      <w:divBdr>
                        <w:top w:val="none" w:sz="0" w:space="0" w:color="auto"/>
                        <w:left w:val="none" w:sz="0" w:space="0" w:color="auto"/>
                        <w:bottom w:val="none" w:sz="0" w:space="0" w:color="auto"/>
                        <w:right w:val="none" w:sz="0" w:space="0" w:color="auto"/>
                      </w:divBdr>
                      <w:divsChild>
                        <w:div w:id="2021617732">
                          <w:marLeft w:val="0"/>
                          <w:marRight w:val="0"/>
                          <w:marTop w:val="0"/>
                          <w:marBottom w:val="0"/>
                          <w:divBdr>
                            <w:top w:val="none" w:sz="0" w:space="0" w:color="auto"/>
                            <w:left w:val="none" w:sz="0" w:space="0" w:color="auto"/>
                            <w:bottom w:val="none" w:sz="0" w:space="0" w:color="auto"/>
                            <w:right w:val="none" w:sz="0" w:space="0" w:color="auto"/>
                          </w:divBdr>
                          <w:divsChild>
                            <w:div w:id="11749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440522">
      <w:bodyDiv w:val="1"/>
      <w:marLeft w:val="0"/>
      <w:marRight w:val="0"/>
      <w:marTop w:val="0"/>
      <w:marBottom w:val="0"/>
      <w:divBdr>
        <w:top w:val="none" w:sz="0" w:space="0" w:color="auto"/>
        <w:left w:val="none" w:sz="0" w:space="0" w:color="auto"/>
        <w:bottom w:val="none" w:sz="0" w:space="0" w:color="auto"/>
        <w:right w:val="none" w:sz="0" w:space="0" w:color="auto"/>
      </w:divBdr>
      <w:divsChild>
        <w:div w:id="1087926187">
          <w:marLeft w:val="0"/>
          <w:marRight w:val="0"/>
          <w:marTop w:val="0"/>
          <w:marBottom w:val="0"/>
          <w:divBdr>
            <w:top w:val="none" w:sz="0" w:space="0" w:color="auto"/>
            <w:left w:val="none" w:sz="0" w:space="0" w:color="auto"/>
            <w:bottom w:val="none" w:sz="0" w:space="0" w:color="auto"/>
            <w:right w:val="none" w:sz="0" w:space="0" w:color="auto"/>
          </w:divBdr>
          <w:divsChild>
            <w:div w:id="1963881208">
              <w:marLeft w:val="0"/>
              <w:marRight w:val="0"/>
              <w:marTop w:val="0"/>
              <w:marBottom w:val="0"/>
              <w:divBdr>
                <w:top w:val="none" w:sz="0" w:space="0" w:color="auto"/>
                <w:left w:val="none" w:sz="0" w:space="0" w:color="auto"/>
                <w:bottom w:val="none" w:sz="0" w:space="0" w:color="auto"/>
                <w:right w:val="none" w:sz="0" w:space="0" w:color="auto"/>
              </w:divBdr>
              <w:divsChild>
                <w:div w:id="1480875738">
                  <w:marLeft w:val="0"/>
                  <w:marRight w:val="0"/>
                  <w:marTop w:val="0"/>
                  <w:marBottom w:val="0"/>
                  <w:divBdr>
                    <w:top w:val="none" w:sz="0" w:space="0" w:color="auto"/>
                    <w:left w:val="none" w:sz="0" w:space="0" w:color="auto"/>
                    <w:bottom w:val="none" w:sz="0" w:space="0" w:color="auto"/>
                    <w:right w:val="none" w:sz="0" w:space="0" w:color="auto"/>
                  </w:divBdr>
                  <w:divsChild>
                    <w:div w:id="895705627">
                      <w:marLeft w:val="0"/>
                      <w:marRight w:val="0"/>
                      <w:marTop w:val="0"/>
                      <w:marBottom w:val="0"/>
                      <w:divBdr>
                        <w:top w:val="none" w:sz="0" w:space="0" w:color="auto"/>
                        <w:left w:val="none" w:sz="0" w:space="0" w:color="auto"/>
                        <w:bottom w:val="none" w:sz="0" w:space="0" w:color="auto"/>
                        <w:right w:val="none" w:sz="0" w:space="0" w:color="auto"/>
                      </w:divBdr>
                      <w:divsChild>
                        <w:div w:id="2036610577">
                          <w:marLeft w:val="0"/>
                          <w:marRight w:val="0"/>
                          <w:marTop w:val="0"/>
                          <w:marBottom w:val="0"/>
                          <w:divBdr>
                            <w:top w:val="none" w:sz="0" w:space="0" w:color="auto"/>
                            <w:left w:val="none" w:sz="0" w:space="0" w:color="auto"/>
                            <w:bottom w:val="none" w:sz="0" w:space="0" w:color="auto"/>
                            <w:right w:val="none" w:sz="0" w:space="0" w:color="auto"/>
                          </w:divBdr>
                          <w:divsChild>
                            <w:div w:id="1338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079106">
      <w:bodyDiv w:val="1"/>
      <w:marLeft w:val="0"/>
      <w:marRight w:val="0"/>
      <w:marTop w:val="0"/>
      <w:marBottom w:val="0"/>
      <w:divBdr>
        <w:top w:val="none" w:sz="0" w:space="0" w:color="auto"/>
        <w:left w:val="none" w:sz="0" w:space="0" w:color="auto"/>
        <w:bottom w:val="none" w:sz="0" w:space="0" w:color="auto"/>
        <w:right w:val="none" w:sz="0" w:space="0" w:color="auto"/>
      </w:divBdr>
      <w:divsChild>
        <w:div w:id="1053043349">
          <w:marLeft w:val="0"/>
          <w:marRight w:val="0"/>
          <w:marTop w:val="0"/>
          <w:marBottom w:val="0"/>
          <w:divBdr>
            <w:top w:val="none" w:sz="0" w:space="0" w:color="auto"/>
            <w:left w:val="none" w:sz="0" w:space="0" w:color="auto"/>
            <w:bottom w:val="none" w:sz="0" w:space="0" w:color="auto"/>
            <w:right w:val="none" w:sz="0" w:space="0" w:color="auto"/>
          </w:divBdr>
          <w:divsChild>
            <w:div w:id="371422738">
              <w:marLeft w:val="0"/>
              <w:marRight w:val="0"/>
              <w:marTop w:val="0"/>
              <w:marBottom w:val="0"/>
              <w:divBdr>
                <w:top w:val="none" w:sz="0" w:space="0" w:color="auto"/>
                <w:left w:val="none" w:sz="0" w:space="0" w:color="auto"/>
                <w:bottom w:val="none" w:sz="0" w:space="0" w:color="auto"/>
                <w:right w:val="none" w:sz="0" w:space="0" w:color="auto"/>
              </w:divBdr>
              <w:divsChild>
                <w:div w:id="1791628787">
                  <w:marLeft w:val="0"/>
                  <w:marRight w:val="0"/>
                  <w:marTop w:val="0"/>
                  <w:marBottom w:val="0"/>
                  <w:divBdr>
                    <w:top w:val="none" w:sz="0" w:space="0" w:color="auto"/>
                    <w:left w:val="none" w:sz="0" w:space="0" w:color="auto"/>
                    <w:bottom w:val="none" w:sz="0" w:space="0" w:color="auto"/>
                    <w:right w:val="none" w:sz="0" w:space="0" w:color="auto"/>
                  </w:divBdr>
                  <w:divsChild>
                    <w:div w:id="1870024729">
                      <w:marLeft w:val="0"/>
                      <w:marRight w:val="0"/>
                      <w:marTop w:val="0"/>
                      <w:marBottom w:val="0"/>
                      <w:divBdr>
                        <w:top w:val="none" w:sz="0" w:space="0" w:color="auto"/>
                        <w:left w:val="none" w:sz="0" w:space="0" w:color="auto"/>
                        <w:bottom w:val="none" w:sz="0" w:space="0" w:color="auto"/>
                        <w:right w:val="none" w:sz="0" w:space="0" w:color="auto"/>
                      </w:divBdr>
                      <w:divsChild>
                        <w:div w:id="137721817">
                          <w:marLeft w:val="0"/>
                          <w:marRight w:val="0"/>
                          <w:marTop w:val="0"/>
                          <w:marBottom w:val="0"/>
                          <w:divBdr>
                            <w:top w:val="none" w:sz="0" w:space="0" w:color="auto"/>
                            <w:left w:val="none" w:sz="0" w:space="0" w:color="auto"/>
                            <w:bottom w:val="none" w:sz="0" w:space="0" w:color="auto"/>
                            <w:right w:val="none" w:sz="0" w:space="0" w:color="auto"/>
                          </w:divBdr>
                          <w:divsChild>
                            <w:div w:id="1494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265357">
      <w:bodyDiv w:val="1"/>
      <w:marLeft w:val="0"/>
      <w:marRight w:val="0"/>
      <w:marTop w:val="0"/>
      <w:marBottom w:val="0"/>
      <w:divBdr>
        <w:top w:val="none" w:sz="0" w:space="0" w:color="auto"/>
        <w:left w:val="none" w:sz="0" w:space="0" w:color="auto"/>
        <w:bottom w:val="none" w:sz="0" w:space="0" w:color="auto"/>
        <w:right w:val="none" w:sz="0" w:space="0" w:color="auto"/>
      </w:divBdr>
      <w:divsChild>
        <w:div w:id="959605898">
          <w:marLeft w:val="0"/>
          <w:marRight w:val="0"/>
          <w:marTop w:val="0"/>
          <w:marBottom w:val="0"/>
          <w:divBdr>
            <w:top w:val="none" w:sz="0" w:space="0" w:color="auto"/>
            <w:left w:val="none" w:sz="0" w:space="0" w:color="auto"/>
            <w:bottom w:val="none" w:sz="0" w:space="0" w:color="auto"/>
            <w:right w:val="none" w:sz="0" w:space="0" w:color="auto"/>
          </w:divBdr>
          <w:divsChild>
            <w:div w:id="1579945543">
              <w:marLeft w:val="0"/>
              <w:marRight w:val="0"/>
              <w:marTop w:val="0"/>
              <w:marBottom w:val="0"/>
              <w:divBdr>
                <w:top w:val="none" w:sz="0" w:space="0" w:color="auto"/>
                <w:left w:val="none" w:sz="0" w:space="0" w:color="auto"/>
                <w:bottom w:val="none" w:sz="0" w:space="0" w:color="auto"/>
                <w:right w:val="none" w:sz="0" w:space="0" w:color="auto"/>
              </w:divBdr>
              <w:divsChild>
                <w:div w:id="424032372">
                  <w:marLeft w:val="0"/>
                  <w:marRight w:val="0"/>
                  <w:marTop w:val="0"/>
                  <w:marBottom w:val="0"/>
                  <w:divBdr>
                    <w:top w:val="none" w:sz="0" w:space="0" w:color="auto"/>
                    <w:left w:val="none" w:sz="0" w:space="0" w:color="auto"/>
                    <w:bottom w:val="none" w:sz="0" w:space="0" w:color="auto"/>
                    <w:right w:val="none" w:sz="0" w:space="0" w:color="auto"/>
                  </w:divBdr>
                  <w:divsChild>
                    <w:div w:id="444079700">
                      <w:marLeft w:val="0"/>
                      <w:marRight w:val="0"/>
                      <w:marTop w:val="0"/>
                      <w:marBottom w:val="0"/>
                      <w:divBdr>
                        <w:top w:val="none" w:sz="0" w:space="0" w:color="auto"/>
                        <w:left w:val="none" w:sz="0" w:space="0" w:color="auto"/>
                        <w:bottom w:val="none" w:sz="0" w:space="0" w:color="auto"/>
                        <w:right w:val="none" w:sz="0" w:space="0" w:color="auto"/>
                      </w:divBdr>
                      <w:divsChild>
                        <w:div w:id="885945800">
                          <w:marLeft w:val="0"/>
                          <w:marRight w:val="0"/>
                          <w:marTop w:val="0"/>
                          <w:marBottom w:val="0"/>
                          <w:divBdr>
                            <w:top w:val="none" w:sz="0" w:space="0" w:color="auto"/>
                            <w:left w:val="none" w:sz="0" w:space="0" w:color="auto"/>
                            <w:bottom w:val="none" w:sz="0" w:space="0" w:color="auto"/>
                            <w:right w:val="none" w:sz="0" w:space="0" w:color="auto"/>
                          </w:divBdr>
                          <w:divsChild>
                            <w:div w:id="7091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157550">
      <w:bodyDiv w:val="1"/>
      <w:marLeft w:val="0"/>
      <w:marRight w:val="0"/>
      <w:marTop w:val="0"/>
      <w:marBottom w:val="0"/>
      <w:divBdr>
        <w:top w:val="none" w:sz="0" w:space="0" w:color="auto"/>
        <w:left w:val="none" w:sz="0" w:space="0" w:color="auto"/>
        <w:bottom w:val="none" w:sz="0" w:space="0" w:color="auto"/>
        <w:right w:val="none" w:sz="0" w:space="0" w:color="auto"/>
      </w:divBdr>
      <w:divsChild>
        <w:div w:id="1015955832">
          <w:marLeft w:val="0"/>
          <w:marRight w:val="0"/>
          <w:marTop w:val="0"/>
          <w:marBottom w:val="0"/>
          <w:divBdr>
            <w:top w:val="none" w:sz="0" w:space="0" w:color="auto"/>
            <w:left w:val="none" w:sz="0" w:space="0" w:color="auto"/>
            <w:bottom w:val="none" w:sz="0" w:space="0" w:color="auto"/>
            <w:right w:val="none" w:sz="0" w:space="0" w:color="auto"/>
          </w:divBdr>
          <w:divsChild>
            <w:div w:id="964387658">
              <w:marLeft w:val="0"/>
              <w:marRight w:val="0"/>
              <w:marTop w:val="0"/>
              <w:marBottom w:val="0"/>
              <w:divBdr>
                <w:top w:val="none" w:sz="0" w:space="0" w:color="auto"/>
                <w:left w:val="none" w:sz="0" w:space="0" w:color="auto"/>
                <w:bottom w:val="none" w:sz="0" w:space="0" w:color="auto"/>
                <w:right w:val="none" w:sz="0" w:space="0" w:color="auto"/>
              </w:divBdr>
              <w:divsChild>
                <w:div w:id="200675451">
                  <w:marLeft w:val="0"/>
                  <w:marRight w:val="0"/>
                  <w:marTop w:val="0"/>
                  <w:marBottom w:val="0"/>
                  <w:divBdr>
                    <w:top w:val="none" w:sz="0" w:space="0" w:color="auto"/>
                    <w:left w:val="none" w:sz="0" w:space="0" w:color="auto"/>
                    <w:bottom w:val="none" w:sz="0" w:space="0" w:color="auto"/>
                    <w:right w:val="none" w:sz="0" w:space="0" w:color="auto"/>
                  </w:divBdr>
                  <w:divsChild>
                    <w:div w:id="40060663">
                      <w:marLeft w:val="0"/>
                      <w:marRight w:val="0"/>
                      <w:marTop w:val="0"/>
                      <w:marBottom w:val="0"/>
                      <w:divBdr>
                        <w:top w:val="none" w:sz="0" w:space="0" w:color="auto"/>
                        <w:left w:val="none" w:sz="0" w:space="0" w:color="auto"/>
                        <w:bottom w:val="none" w:sz="0" w:space="0" w:color="auto"/>
                        <w:right w:val="none" w:sz="0" w:space="0" w:color="auto"/>
                      </w:divBdr>
                      <w:divsChild>
                        <w:div w:id="663977175">
                          <w:marLeft w:val="0"/>
                          <w:marRight w:val="0"/>
                          <w:marTop w:val="0"/>
                          <w:marBottom w:val="0"/>
                          <w:divBdr>
                            <w:top w:val="none" w:sz="0" w:space="0" w:color="auto"/>
                            <w:left w:val="none" w:sz="0" w:space="0" w:color="auto"/>
                            <w:bottom w:val="none" w:sz="0" w:space="0" w:color="auto"/>
                            <w:right w:val="none" w:sz="0" w:space="0" w:color="auto"/>
                          </w:divBdr>
                          <w:divsChild>
                            <w:div w:id="14069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15081">
      <w:bodyDiv w:val="1"/>
      <w:marLeft w:val="0"/>
      <w:marRight w:val="0"/>
      <w:marTop w:val="0"/>
      <w:marBottom w:val="0"/>
      <w:divBdr>
        <w:top w:val="none" w:sz="0" w:space="0" w:color="auto"/>
        <w:left w:val="none" w:sz="0" w:space="0" w:color="auto"/>
        <w:bottom w:val="none" w:sz="0" w:space="0" w:color="auto"/>
        <w:right w:val="none" w:sz="0" w:space="0" w:color="auto"/>
      </w:divBdr>
      <w:divsChild>
        <w:div w:id="486023011">
          <w:marLeft w:val="0"/>
          <w:marRight w:val="0"/>
          <w:marTop w:val="0"/>
          <w:marBottom w:val="0"/>
          <w:divBdr>
            <w:top w:val="none" w:sz="0" w:space="0" w:color="auto"/>
            <w:left w:val="none" w:sz="0" w:space="0" w:color="auto"/>
            <w:bottom w:val="none" w:sz="0" w:space="0" w:color="auto"/>
            <w:right w:val="none" w:sz="0" w:space="0" w:color="auto"/>
          </w:divBdr>
          <w:divsChild>
            <w:div w:id="1619602082">
              <w:marLeft w:val="0"/>
              <w:marRight w:val="0"/>
              <w:marTop w:val="0"/>
              <w:marBottom w:val="0"/>
              <w:divBdr>
                <w:top w:val="none" w:sz="0" w:space="0" w:color="auto"/>
                <w:left w:val="none" w:sz="0" w:space="0" w:color="auto"/>
                <w:bottom w:val="none" w:sz="0" w:space="0" w:color="auto"/>
                <w:right w:val="none" w:sz="0" w:space="0" w:color="auto"/>
              </w:divBdr>
              <w:divsChild>
                <w:div w:id="106122088">
                  <w:marLeft w:val="0"/>
                  <w:marRight w:val="0"/>
                  <w:marTop w:val="0"/>
                  <w:marBottom w:val="0"/>
                  <w:divBdr>
                    <w:top w:val="none" w:sz="0" w:space="0" w:color="auto"/>
                    <w:left w:val="none" w:sz="0" w:space="0" w:color="auto"/>
                    <w:bottom w:val="none" w:sz="0" w:space="0" w:color="auto"/>
                    <w:right w:val="none" w:sz="0" w:space="0" w:color="auto"/>
                  </w:divBdr>
                  <w:divsChild>
                    <w:div w:id="1043676097">
                      <w:marLeft w:val="0"/>
                      <w:marRight w:val="0"/>
                      <w:marTop w:val="0"/>
                      <w:marBottom w:val="0"/>
                      <w:divBdr>
                        <w:top w:val="none" w:sz="0" w:space="0" w:color="auto"/>
                        <w:left w:val="none" w:sz="0" w:space="0" w:color="auto"/>
                        <w:bottom w:val="none" w:sz="0" w:space="0" w:color="auto"/>
                        <w:right w:val="none" w:sz="0" w:space="0" w:color="auto"/>
                      </w:divBdr>
                      <w:divsChild>
                        <w:div w:id="935594343">
                          <w:marLeft w:val="0"/>
                          <w:marRight w:val="0"/>
                          <w:marTop w:val="0"/>
                          <w:marBottom w:val="0"/>
                          <w:divBdr>
                            <w:top w:val="none" w:sz="0" w:space="0" w:color="auto"/>
                            <w:left w:val="none" w:sz="0" w:space="0" w:color="auto"/>
                            <w:bottom w:val="none" w:sz="0" w:space="0" w:color="auto"/>
                            <w:right w:val="none" w:sz="0" w:space="0" w:color="auto"/>
                          </w:divBdr>
                          <w:divsChild>
                            <w:div w:id="511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981203">
      <w:bodyDiv w:val="1"/>
      <w:marLeft w:val="0"/>
      <w:marRight w:val="0"/>
      <w:marTop w:val="0"/>
      <w:marBottom w:val="0"/>
      <w:divBdr>
        <w:top w:val="none" w:sz="0" w:space="0" w:color="auto"/>
        <w:left w:val="none" w:sz="0" w:space="0" w:color="auto"/>
        <w:bottom w:val="none" w:sz="0" w:space="0" w:color="auto"/>
        <w:right w:val="none" w:sz="0" w:space="0" w:color="auto"/>
      </w:divBdr>
      <w:divsChild>
        <w:div w:id="1966426739">
          <w:marLeft w:val="0"/>
          <w:marRight w:val="0"/>
          <w:marTop w:val="0"/>
          <w:marBottom w:val="0"/>
          <w:divBdr>
            <w:top w:val="none" w:sz="0" w:space="0" w:color="auto"/>
            <w:left w:val="none" w:sz="0" w:space="0" w:color="auto"/>
            <w:bottom w:val="none" w:sz="0" w:space="0" w:color="auto"/>
            <w:right w:val="none" w:sz="0" w:space="0" w:color="auto"/>
          </w:divBdr>
          <w:divsChild>
            <w:div w:id="1728606586">
              <w:marLeft w:val="0"/>
              <w:marRight w:val="0"/>
              <w:marTop w:val="0"/>
              <w:marBottom w:val="0"/>
              <w:divBdr>
                <w:top w:val="none" w:sz="0" w:space="0" w:color="auto"/>
                <w:left w:val="none" w:sz="0" w:space="0" w:color="auto"/>
                <w:bottom w:val="none" w:sz="0" w:space="0" w:color="auto"/>
                <w:right w:val="none" w:sz="0" w:space="0" w:color="auto"/>
              </w:divBdr>
              <w:divsChild>
                <w:div w:id="501817015">
                  <w:marLeft w:val="0"/>
                  <w:marRight w:val="0"/>
                  <w:marTop w:val="0"/>
                  <w:marBottom w:val="0"/>
                  <w:divBdr>
                    <w:top w:val="none" w:sz="0" w:space="0" w:color="auto"/>
                    <w:left w:val="none" w:sz="0" w:space="0" w:color="auto"/>
                    <w:bottom w:val="none" w:sz="0" w:space="0" w:color="auto"/>
                    <w:right w:val="none" w:sz="0" w:space="0" w:color="auto"/>
                  </w:divBdr>
                  <w:divsChild>
                    <w:div w:id="1745375268">
                      <w:marLeft w:val="0"/>
                      <w:marRight w:val="0"/>
                      <w:marTop w:val="0"/>
                      <w:marBottom w:val="0"/>
                      <w:divBdr>
                        <w:top w:val="none" w:sz="0" w:space="0" w:color="auto"/>
                        <w:left w:val="none" w:sz="0" w:space="0" w:color="auto"/>
                        <w:bottom w:val="none" w:sz="0" w:space="0" w:color="auto"/>
                        <w:right w:val="none" w:sz="0" w:space="0" w:color="auto"/>
                      </w:divBdr>
                      <w:divsChild>
                        <w:div w:id="1551183845">
                          <w:marLeft w:val="0"/>
                          <w:marRight w:val="0"/>
                          <w:marTop w:val="0"/>
                          <w:marBottom w:val="0"/>
                          <w:divBdr>
                            <w:top w:val="none" w:sz="0" w:space="0" w:color="auto"/>
                            <w:left w:val="none" w:sz="0" w:space="0" w:color="auto"/>
                            <w:bottom w:val="none" w:sz="0" w:space="0" w:color="auto"/>
                            <w:right w:val="none" w:sz="0" w:space="0" w:color="auto"/>
                          </w:divBdr>
                          <w:divsChild>
                            <w:div w:id="808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8703">
      <w:bodyDiv w:val="1"/>
      <w:marLeft w:val="0"/>
      <w:marRight w:val="0"/>
      <w:marTop w:val="0"/>
      <w:marBottom w:val="0"/>
      <w:divBdr>
        <w:top w:val="none" w:sz="0" w:space="0" w:color="auto"/>
        <w:left w:val="none" w:sz="0" w:space="0" w:color="auto"/>
        <w:bottom w:val="none" w:sz="0" w:space="0" w:color="auto"/>
        <w:right w:val="none" w:sz="0" w:space="0" w:color="auto"/>
      </w:divBdr>
    </w:div>
    <w:div w:id="948006612">
      <w:bodyDiv w:val="1"/>
      <w:marLeft w:val="0"/>
      <w:marRight w:val="0"/>
      <w:marTop w:val="0"/>
      <w:marBottom w:val="0"/>
      <w:divBdr>
        <w:top w:val="none" w:sz="0" w:space="0" w:color="auto"/>
        <w:left w:val="none" w:sz="0" w:space="0" w:color="auto"/>
        <w:bottom w:val="none" w:sz="0" w:space="0" w:color="auto"/>
        <w:right w:val="none" w:sz="0" w:space="0" w:color="auto"/>
      </w:divBdr>
    </w:div>
    <w:div w:id="1039623875">
      <w:bodyDiv w:val="1"/>
      <w:marLeft w:val="0"/>
      <w:marRight w:val="0"/>
      <w:marTop w:val="0"/>
      <w:marBottom w:val="0"/>
      <w:divBdr>
        <w:top w:val="none" w:sz="0" w:space="0" w:color="auto"/>
        <w:left w:val="none" w:sz="0" w:space="0" w:color="auto"/>
        <w:bottom w:val="none" w:sz="0" w:space="0" w:color="auto"/>
        <w:right w:val="none" w:sz="0" w:space="0" w:color="auto"/>
      </w:divBdr>
    </w:div>
    <w:div w:id="1076905300">
      <w:bodyDiv w:val="1"/>
      <w:marLeft w:val="0"/>
      <w:marRight w:val="0"/>
      <w:marTop w:val="0"/>
      <w:marBottom w:val="0"/>
      <w:divBdr>
        <w:top w:val="none" w:sz="0" w:space="0" w:color="auto"/>
        <w:left w:val="none" w:sz="0" w:space="0" w:color="auto"/>
        <w:bottom w:val="none" w:sz="0" w:space="0" w:color="auto"/>
        <w:right w:val="none" w:sz="0" w:space="0" w:color="auto"/>
      </w:divBdr>
      <w:divsChild>
        <w:div w:id="2045328880">
          <w:marLeft w:val="0"/>
          <w:marRight w:val="0"/>
          <w:marTop w:val="0"/>
          <w:marBottom w:val="0"/>
          <w:divBdr>
            <w:top w:val="none" w:sz="0" w:space="0" w:color="auto"/>
            <w:left w:val="none" w:sz="0" w:space="0" w:color="auto"/>
            <w:bottom w:val="none" w:sz="0" w:space="0" w:color="auto"/>
            <w:right w:val="none" w:sz="0" w:space="0" w:color="auto"/>
          </w:divBdr>
          <w:divsChild>
            <w:div w:id="842622950">
              <w:marLeft w:val="0"/>
              <w:marRight w:val="0"/>
              <w:marTop w:val="0"/>
              <w:marBottom w:val="0"/>
              <w:divBdr>
                <w:top w:val="none" w:sz="0" w:space="0" w:color="auto"/>
                <w:left w:val="none" w:sz="0" w:space="0" w:color="auto"/>
                <w:bottom w:val="none" w:sz="0" w:space="0" w:color="auto"/>
                <w:right w:val="none" w:sz="0" w:space="0" w:color="auto"/>
              </w:divBdr>
              <w:divsChild>
                <w:div w:id="1375471871">
                  <w:marLeft w:val="0"/>
                  <w:marRight w:val="0"/>
                  <w:marTop w:val="0"/>
                  <w:marBottom w:val="0"/>
                  <w:divBdr>
                    <w:top w:val="none" w:sz="0" w:space="0" w:color="auto"/>
                    <w:left w:val="none" w:sz="0" w:space="0" w:color="auto"/>
                    <w:bottom w:val="none" w:sz="0" w:space="0" w:color="auto"/>
                    <w:right w:val="none" w:sz="0" w:space="0" w:color="auto"/>
                  </w:divBdr>
                  <w:divsChild>
                    <w:div w:id="239869212">
                      <w:marLeft w:val="0"/>
                      <w:marRight w:val="0"/>
                      <w:marTop w:val="0"/>
                      <w:marBottom w:val="0"/>
                      <w:divBdr>
                        <w:top w:val="none" w:sz="0" w:space="0" w:color="auto"/>
                        <w:left w:val="none" w:sz="0" w:space="0" w:color="auto"/>
                        <w:bottom w:val="none" w:sz="0" w:space="0" w:color="auto"/>
                        <w:right w:val="none" w:sz="0" w:space="0" w:color="auto"/>
                      </w:divBdr>
                      <w:divsChild>
                        <w:div w:id="1843356766">
                          <w:marLeft w:val="0"/>
                          <w:marRight w:val="0"/>
                          <w:marTop w:val="0"/>
                          <w:marBottom w:val="0"/>
                          <w:divBdr>
                            <w:top w:val="none" w:sz="0" w:space="0" w:color="auto"/>
                            <w:left w:val="none" w:sz="0" w:space="0" w:color="auto"/>
                            <w:bottom w:val="none" w:sz="0" w:space="0" w:color="auto"/>
                            <w:right w:val="none" w:sz="0" w:space="0" w:color="auto"/>
                          </w:divBdr>
                          <w:divsChild>
                            <w:div w:id="20469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458562">
      <w:bodyDiv w:val="1"/>
      <w:marLeft w:val="0"/>
      <w:marRight w:val="0"/>
      <w:marTop w:val="0"/>
      <w:marBottom w:val="0"/>
      <w:divBdr>
        <w:top w:val="none" w:sz="0" w:space="0" w:color="auto"/>
        <w:left w:val="none" w:sz="0" w:space="0" w:color="auto"/>
        <w:bottom w:val="none" w:sz="0" w:space="0" w:color="auto"/>
        <w:right w:val="none" w:sz="0" w:space="0" w:color="auto"/>
      </w:divBdr>
      <w:divsChild>
        <w:div w:id="135074632">
          <w:marLeft w:val="0"/>
          <w:marRight w:val="0"/>
          <w:marTop w:val="0"/>
          <w:marBottom w:val="0"/>
          <w:divBdr>
            <w:top w:val="none" w:sz="0" w:space="0" w:color="auto"/>
            <w:left w:val="none" w:sz="0" w:space="0" w:color="auto"/>
            <w:bottom w:val="none" w:sz="0" w:space="0" w:color="auto"/>
            <w:right w:val="none" w:sz="0" w:space="0" w:color="auto"/>
          </w:divBdr>
          <w:divsChild>
            <w:div w:id="1666738300">
              <w:marLeft w:val="0"/>
              <w:marRight w:val="0"/>
              <w:marTop w:val="0"/>
              <w:marBottom w:val="0"/>
              <w:divBdr>
                <w:top w:val="none" w:sz="0" w:space="0" w:color="auto"/>
                <w:left w:val="none" w:sz="0" w:space="0" w:color="auto"/>
                <w:bottom w:val="none" w:sz="0" w:space="0" w:color="auto"/>
                <w:right w:val="none" w:sz="0" w:space="0" w:color="auto"/>
              </w:divBdr>
              <w:divsChild>
                <w:div w:id="579481469">
                  <w:marLeft w:val="0"/>
                  <w:marRight w:val="0"/>
                  <w:marTop w:val="0"/>
                  <w:marBottom w:val="0"/>
                  <w:divBdr>
                    <w:top w:val="none" w:sz="0" w:space="0" w:color="auto"/>
                    <w:left w:val="none" w:sz="0" w:space="0" w:color="auto"/>
                    <w:bottom w:val="none" w:sz="0" w:space="0" w:color="auto"/>
                    <w:right w:val="none" w:sz="0" w:space="0" w:color="auto"/>
                  </w:divBdr>
                  <w:divsChild>
                    <w:div w:id="428700851">
                      <w:marLeft w:val="0"/>
                      <w:marRight w:val="0"/>
                      <w:marTop w:val="0"/>
                      <w:marBottom w:val="0"/>
                      <w:divBdr>
                        <w:top w:val="none" w:sz="0" w:space="0" w:color="auto"/>
                        <w:left w:val="none" w:sz="0" w:space="0" w:color="auto"/>
                        <w:bottom w:val="none" w:sz="0" w:space="0" w:color="auto"/>
                        <w:right w:val="none" w:sz="0" w:space="0" w:color="auto"/>
                      </w:divBdr>
                      <w:divsChild>
                        <w:div w:id="1317681327">
                          <w:marLeft w:val="0"/>
                          <w:marRight w:val="0"/>
                          <w:marTop w:val="0"/>
                          <w:marBottom w:val="0"/>
                          <w:divBdr>
                            <w:top w:val="none" w:sz="0" w:space="0" w:color="auto"/>
                            <w:left w:val="none" w:sz="0" w:space="0" w:color="auto"/>
                            <w:bottom w:val="none" w:sz="0" w:space="0" w:color="auto"/>
                            <w:right w:val="none" w:sz="0" w:space="0" w:color="auto"/>
                          </w:divBdr>
                          <w:divsChild>
                            <w:div w:id="2963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 w:id="1173687111">
      <w:bodyDiv w:val="1"/>
      <w:marLeft w:val="0"/>
      <w:marRight w:val="0"/>
      <w:marTop w:val="0"/>
      <w:marBottom w:val="0"/>
      <w:divBdr>
        <w:top w:val="none" w:sz="0" w:space="0" w:color="auto"/>
        <w:left w:val="none" w:sz="0" w:space="0" w:color="auto"/>
        <w:bottom w:val="none" w:sz="0" w:space="0" w:color="auto"/>
        <w:right w:val="none" w:sz="0" w:space="0" w:color="auto"/>
      </w:divBdr>
      <w:divsChild>
        <w:div w:id="1928224359">
          <w:marLeft w:val="0"/>
          <w:marRight w:val="0"/>
          <w:marTop w:val="0"/>
          <w:marBottom w:val="0"/>
          <w:divBdr>
            <w:top w:val="none" w:sz="0" w:space="0" w:color="auto"/>
            <w:left w:val="none" w:sz="0" w:space="0" w:color="auto"/>
            <w:bottom w:val="none" w:sz="0" w:space="0" w:color="auto"/>
            <w:right w:val="none" w:sz="0" w:space="0" w:color="auto"/>
          </w:divBdr>
          <w:divsChild>
            <w:div w:id="545945484">
              <w:marLeft w:val="0"/>
              <w:marRight w:val="0"/>
              <w:marTop w:val="0"/>
              <w:marBottom w:val="0"/>
              <w:divBdr>
                <w:top w:val="none" w:sz="0" w:space="0" w:color="auto"/>
                <w:left w:val="none" w:sz="0" w:space="0" w:color="auto"/>
                <w:bottom w:val="none" w:sz="0" w:space="0" w:color="auto"/>
                <w:right w:val="none" w:sz="0" w:space="0" w:color="auto"/>
              </w:divBdr>
              <w:divsChild>
                <w:div w:id="1858689074">
                  <w:marLeft w:val="0"/>
                  <w:marRight w:val="0"/>
                  <w:marTop w:val="0"/>
                  <w:marBottom w:val="0"/>
                  <w:divBdr>
                    <w:top w:val="none" w:sz="0" w:space="0" w:color="auto"/>
                    <w:left w:val="none" w:sz="0" w:space="0" w:color="auto"/>
                    <w:bottom w:val="none" w:sz="0" w:space="0" w:color="auto"/>
                    <w:right w:val="none" w:sz="0" w:space="0" w:color="auto"/>
                  </w:divBdr>
                  <w:divsChild>
                    <w:div w:id="1214343528">
                      <w:marLeft w:val="0"/>
                      <w:marRight w:val="0"/>
                      <w:marTop w:val="0"/>
                      <w:marBottom w:val="0"/>
                      <w:divBdr>
                        <w:top w:val="none" w:sz="0" w:space="0" w:color="auto"/>
                        <w:left w:val="none" w:sz="0" w:space="0" w:color="auto"/>
                        <w:bottom w:val="none" w:sz="0" w:space="0" w:color="auto"/>
                        <w:right w:val="none" w:sz="0" w:space="0" w:color="auto"/>
                      </w:divBdr>
                      <w:divsChild>
                        <w:div w:id="2015573354">
                          <w:marLeft w:val="0"/>
                          <w:marRight w:val="0"/>
                          <w:marTop w:val="0"/>
                          <w:marBottom w:val="0"/>
                          <w:divBdr>
                            <w:top w:val="none" w:sz="0" w:space="0" w:color="auto"/>
                            <w:left w:val="none" w:sz="0" w:space="0" w:color="auto"/>
                            <w:bottom w:val="none" w:sz="0" w:space="0" w:color="auto"/>
                            <w:right w:val="none" w:sz="0" w:space="0" w:color="auto"/>
                          </w:divBdr>
                          <w:divsChild>
                            <w:div w:id="10505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58255">
      <w:bodyDiv w:val="1"/>
      <w:marLeft w:val="0"/>
      <w:marRight w:val="0"/>
      <w:marTop w:val="0"/>
      <w:marBottom w:val="0"/>
      <w:divBdr>
        <w:top w:val="none" w:sz="0" w:space="0" w:color="auto"/>
        <w:left w:val="none" w:sz="0" w:space="0" w:color="auto"/>
        <w:bottom w:val="none" w:sz="0" w:space="0" w:color="auto"/>
        <w:right w:val="none" w:sz="0" w:space="0" w:color="auto"/>
      </w:divBdr>
    </w:div>
    <w:div w:id="1341277974">
      <w:bodyDiv w:val="1"/>
      <w:marLeft w:val="0"/>
      <w:marRight w:val="0"/>
      <w:marTop w:val="0"/>
      <w:marBottom w:val="0"/>
      <w:divBdr>
        <w:top w:val="none" w:sz="0" w:space="0" w:color="auto"/>
        <w:left w:val="none" w:sz="0" w:space="0" w:color="auto"/>
        <w:bottom w:val="none" w:sz="0" w:space="0" w:color="auto"/>
        <w:right w:val="none" w:sz="0" w:space="0" w:color="auto"/>
      </w:divBdr>
    </w:div>
    <w:div w:id="1342270494">
      <w:bodyDiv w:val="1"/>
      <w:marLeft w:val="0"/>
      <w:marRight w:val="0"/>
      <w:marTop w:val="0"/>
      <w:marBottom w:val="0"/>
      <w:divBdr>
        <w:top w:val="none" w:sz="0" w:space="0" w:color="auto"/>
        <w:left w:val="none" w:sz="0" w:space="0" w:color="auto"/>
        <w:bottom w:val="none" w:sz="0" w:space="0" w:color="auto"/>
        <w:right w:val="none" w:sz="0" w:space="0" w:color="auto"/>
      </w:divBdr>
    </w:div>
    <w:div w:id="1456407760">
      <w:bodyDiv w:val="1"/>
      <w:marLeft w:val="0"/>
      <w:marRight w:val="0"/>
      <w:marTop w:val="0"/>
      <w:marBottom w:val="0"/>
      <w:divBdr>
        <w:top w:val="none" w:sz="0" w:space="0" w:color="auto"/>
        <w:left w:val="none" w:sz="0" w:space="0" w:color="auto"/>
        <w:bottom w:val="none" w:sz="0" w:space="0" w:color="auto"/>
        <w:right w:val="none" w:sz="0" w:space="0" w:color="auto"/>
      </w:divBdr>
      <w:divsChild>
        <w:div w:id="798494543">
          <w:marLeft w:val="0"/>
          <w:marRight w:val="0"/>
          <w:marTop w:val="0"/>
          <w:marBottom w:val="0"/>
          <w:divBdr>
            <w:top w:val="none" w:sz="0" w:space="0" w:color="auto"/>
            <w:left w:val="none" w:sz="0" w:space="0" w:color="auto"/>
            <w:bottom w:val="none" w:sz="0" w:space="0" w:color="auto"/>
            <w:right w:val="none" w:sz="0" w:space="0" w:color="auto"/>
          </w:divBdr>
          <w:divsChild>
            <w:div w:id="1663197729">
              <w:marLeft w:val="0"/>
              <w:marRight w:val="0"/>
              <w:marTop w:val="0"/>
              <w:marBottom w:val="0"/>
              <w:divBdr>
                <w:top w:val="none" w:sz="0" w:space="0" w:color="auto"/>
                <w:left w:val="none" w:sz="0" w:space="0" w:color="auto"/>
                <w:bottom w:val="none" w:sz="0" w:space="0" w:color="auto"/>
                <w:right w:val="none" w:sz="0" w:space="0" w:color="auto"/>
              </w:divBdr>
              <w:divsChild>
                <w:div w:id="497621077">
                  <w:marLeft w:val="0"/>
                  <w:marRight w:val="0"/>
                  <w:marTop w:val="0"/>
                  <w:marBottom w:val="0"/>
                  <w:divBdr>
                    <w:top w:val="none" w:sz="0" w:space="0" w:color="auto"/>
                    <w:left w:val="none" w:sz="0" w:space="0" w:color="auto"/>
                    <w:bottom w:val="none" w:sz="0" w:space="0" w:color="auto"/>
                    <w:right w:val="none" w:sz="0" w:space="0" w:color="auto"/>
                  </w:divBdr>
                  <w:divsChild>
                    <w:div w:id="372004524">
                      <w:marLeft w:val="0"/>
                      <w:marRight w:val="0"/>
                      <w:marTop w:val="0"/>
                      <w:marBottom w:val="0"/>
                      <w:divBdr>
                        <w:top w:val="none" w:sz="0" w:space="0" w:color="auto"/>
                        <w:left w:val="none" w:sz="0" w:space="0" w:color="auto"/>
                        <w:bottom w:val="none" w:sz="0" w:space="0" w:color="auto"/>
                        <w:right w:val="none" w:sz="0" w:space="0" w:color="auto"/>
                      </w:divBdr>
                      <w:divsChild>
                        <w:div w:id="2094280741">
                          <w:marLeft w:val="0"/>
                          <w:marRight w:val="0"/>
                          <w:marTop w:val="0"/>
                          <w:marBottom w:val="0"/>
                          <w:divBdr>
                            <w:top w:val="none" w:sz="0" w:space="0" w:color="auto"/>
                            <w:left w:val="none" w:sz="0" w:space="0" w:color="auto"/>
                            <w:bottom w:val="none" w:sz="0" w:space="0" w:color="auto"/>
                            <w:right w:val="none" w:sz="0" w:space="0" w:color="auto"/>
                          </w:divBdr>
                          <w:divsChild>
                            <w:div w:id="8274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3810">
                  <w:marLeft w:val="0"/>
                  <w:marRight w:val="0"/>
                  <w:marTop w:val="0"/>
                  <w:marBottom w:val="0"/>
                  <w:divBdr>
                    <w:top w:val="none" w:sz="0" w:space="0" w:color="auto"/>
                    <w:left w:val="none" w:sz="0" w:space="0" w:color="auto"/>
                    <w:bottom w:val="none" w:sz="0" w:space="0" w:color="auto"/>
                    <w:right w:val="none" w:sz="0" w:space="0" w:color="auto"/>
                  </w:divBdr>
                  <w:divsChild>
                    <w:div w:id="1066954576">
                      <w:marLeft w:val="0"/>
                      <w:marRight w:val="0"/>
                      <w:marTop w:val="0"/>
                      <w:marBottom w:val="0"/>
                      <w:divBdr>
                        <w:top w:val="none" w:sz="0" w:space="0" w:color="auto"/>
                        <w:left w:val="none" w:sz="0" w:space="0" w:color="auto"/>
                        <w:bottom w:val="none" w:sz="0" w:space="0" w:color="auto"/>
                        <w:right w:val="none" w:sz="0" w:space="0" w:color="auto"/>
                      </w:divBdr>
                      <w:divsChild>
                        <w:div w:id="532613245">
                          <w:marLeft w:val="0"/>
                          <w:marRight w:val="0"/>
                          <w:marTop w:val="0"/>
                          <w:marBottom w:val="0"/>
                          <w:divBdr>
                            <w:top w:val="none" w:sz="0" w:space="0" w:color="auto"/>
                            <w:left w:val="none" w:sz="0" w:space="0" w:color="auto"/>
                            <w:bottom w:val="none" w:sz="0" w:space="0" w:color="auto"/>
                            <w:right w:val="none" w:sz="0" w:space="0" w:color="auto"/>
                          </w:divBdr>
                          <w:divsChild>
                            <w:div w:id="1778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336789">
      <w:bodyDiv w:val="1"/>
      <w:marLeft w:val="0"/>
      <w:marRight w:val="0"/>
      <w:marTop w:val="0"/>
      <w:marBottom w:val="0"/>
      <w:divBdr>
        <w:top w:val="none" w:sz="0" w:space="0" w:color="auto"/>
        <w:left w:val="none" w:sz="0" w:space="0" w:color="auto"/>
        <w:bottom w:val="none" w:sz="0" w:space="0" w:color="auto"/>
        <w:right w:val="none" w:sz="0" w:space="0" w:color="auto"/>
      </w:divBdr>
      <w:divsChild>
        <w:div w:id="478424436">
          <w:marLeft w:val="0"/>
          <w:marRight w:val="0"/>
          <w:marTop w:val="0"/>
          <w:marBottom w:val="0"/>
          <w:divBdr>
            <w:top w:val="none" w:sz="0" w:space="0" w:color="auto"/>
            <w:left w:val="none" w:sz="0" w:space="0" w:color="auto"/>
            <w:bottom w:val="none" w:sz="0" w:space="0" w:color="auto"/>
            <w:right w:val="none" w:sz="0" w:space="0" w:color="auto"/>
          </w:divBdr>
          <w:divsChild>
            <w:div w:id="1876582301">
              <w:marLeft w:val="0"/>
              <w:marRight w:val="0"/>
              <w:marTop w:val="0"/>
              <w:marBottom w:val="0"/>
              <w:divBdr>
                <w:top w:val="none" w:sz="0" w:space="0" w:color="auto"/>
                <w:left w:val="none" w:sz="0" w:space="0" w:color="auto"/>
                <w:bottom w:val="none" w:sz="0" w:space="0" w:color="auto"/>
                <w:right w:val="none" w:sz="0" w:space="0" w:color="auto"/>
              </w:divBdr>
              <w:divsChild>
                <w:div w:id="1735347115">
                  <w:marLeft w:val="0"/>
                  <w:marRight w:val="0"/>
                  <w:marTop w:val="0"/>
                  <w:marBottom w:val="0"/>
                  <w:divBdr>
                    <w:top w:val="none" w:sz="0" w:space="0" w:color="auto"/>
                    <w:left w:val="none" w:sz="0" w:space="0" w:color="auto"/>
                    <w:bottom w:val="none" w:sz="0" w:space="0" w:color="auto"/>
                    <w:right w:val="none" w:sz="0" w:space="0" w:color="auto"/>
                  </w:divBdr>
                  <w:divsChild>
                    <w:div w:id="1767382728">
                      <w:marLeft w:val="0"/>
                      <w:marRight w:val="0"/>
                      <w:marTop w:val="0"/>
                      <w:marBottom w:val="0"/>
                      <w:divBdr>
                        <w:top w:val="none" w:sz="0" w:space="0" w:color="auto"/>
                        <w:left w:val="none" w:sz="0" w:space="0" w:color="auto"/>
                        <w:bottom w:val="none" w:sz="0" w:space="0" w:color="auto"/>
                        <w:right w:val="none" w:sz="0" w:space="0" w:color="auto"/>
                      </w:divBdr>
                      <w:divsChild>
                        <w:div w:id="719331643">
                          <w:marLeft w:val="0"/>
                          <w:marRight w:val="0"/>
                          <w:marTop w:val="0"/>
                          <w:marBottom w:val="0"/>
                          <w:divBdr>
                            <w:top w:val="none" w:sz="0" w:space="0" w:color="auto"/>
                            <w:left w:val="none" w:sz="0" w:space="0" w:color="auto"/>
                            <w:bottom w:val="none" w:sz="0" w:space="0" w:color="auto"/>
                            <w:right w:val="none" w:sz="0" w:space="0" w:color="auto"/>
                          </w:divBdr>
                          <w:divsChild>
                            <w:div w:id="20441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172868">
      <w:bodyDiv w:val="1"/>
      <w:marLeft w:val="0"/>
      <w:marRight w:val="0"/>
      <w:marTop w:val="0"/>
      <w:marBottom w:val="0"/>
      <w:divBdr>
        <w:top w:val="none" w:sz="0" w:space="0" w:color="auto"/>
        <w:left w:val="none" w:sz="0" w:space="0" w:color="auto"/>
        <w:bottom w:val="none" w:sz="0" w:space="0" w:color="auto"/>
        <w:right w:val="none" w:sz="0" w:space="0" w:color="auto"/>
      </w:divBdr>
    </w:div>
    <w:div w:id="1750154024">
      <w:bodyDiv w:val="1"/>
      <w:marLeft w:val="0"/>
      <w:marRight w:val="0"/>
      <w:marTop w:val="0"/>
      <w:marBottom w:val="0"/>
      <w:divBdr>
        <w:top w:val="none" w:sz="0" w:space="0" w:color="auto"/>
        <w:left w:val="none" w:sz="0" w:space="0" w:color="auto"/>
        <w:bottom w:val="none" w:sz="0" w:space="0" w:color="auto"/>
        <w:right w:val="none" w:sz="0" w:space="0" w:color="auto"/>
      </w:divBdr>
      <w:divsChild>
        <w:div w:id="602877581">
          <w:marLeft w:val="0"/>
          <w:marRight w:val="0"/>
          <w:marTop w:val="0"/>
          <w:marBottom w:val="0"/>
          <w:divBdr>
            <w:top w:val="none" w:sz="0" w:space="0" w:color="auto"/>
            <w:left w:val="none" w:sz="0" w:space="0" w:color="auto"/>
            <w:bottom w:val="none" w:sz="0" w:space="0" w:color="auto"/>
            <w:right w:val="none" w:sz="0" w:space="0" w:color="auto"/>
          </w:divBdr>
          <w:divsChild>
            <w:div w:id="18624933">
              <w:marLeft w:val="0"/>
              <w:marRight w:val="0"/>
              <w:marTop w:val="0"/>
              <w:marBottom w:val="0"/>
              <w:divBdr>
                <w:top w:val="none" w:sz="0" w:space="0" w:color="auto"/>
                <w:left w:val="none" w:sz="0" w:space="0" w:color="auto"/>
                <w:bottom w:val="none" w:sz="0" w:space="0" w:color="auto"/>
                <w:right w:val="none" w:sz="0" w:space="0" w:color="auto"/>
              </w:divBdr>
              <w:divsChild>
                <w:div w:id="377291042">
                  <w:marLeft w:val="0"/>
                  <w:marRight w:val="0"/>
                  <w:marTop w:val="0"/>
                  <w:marBottom w:val="0"/>
                  <w:divBdr>
                    <w:top w:val="none" w:sz="0" w:space="0" w:color="auto"/>
                    <w:left w:val="none" w:sz="0" w:space="0" w:color="auto"/>
                    <w:bottom w:val="none" w:sz="0" w:space="0" w:color="auto"/>
                    <w:right w:val="none" w:sz="0" w:space="0" w:color="auto"/>
                  </w:divBdr>
                  <w:divsChild>
                    <w:div w:id="1594050445">
                      <w:marLeft w:val="0"/>
                      <w:marRight w:val="0"/>
                      <w:marTop w:val="0"/>
                      <w:marBottom w:val="0"/>
                      <w:divBdr>
                        <w:top w:val="none" w:sz="0" w:space="0" w:color="auto"/>
                        <w:left w:val="none" w:sz="0" w:space="0" w:color="auto"/>
                        <w:bottom w:val="none" w:sz="0" w:space="0" w:color="auto"/>
                        <w:right w:val="none" w:sz="0" w:space="0" w:color="auto"/>
                      </w:divBdr>
                      <w:divsChild>
                        <w:div w:id="2146510606">
                          <w:marLeft w:val="0"/>
                          <w:marRight w:val="0"/>
                          <w:marTop w:val="0"/>
                          <w:marBottom w:val="0"/>
                          <w:divBdr>
                            <w:top w:val="none" w:sz="0" w:space="0" w:color="auto"/>
                            <w:left w:val="none" w:sz="0" w:space="0" w:color="auto"/>
                            <w:bottom w:val="none" w:sz="0" w:space="0" w:color="auto"/>
                            <w:right w:val="none" w:sz="0" w:space="0" w:color="auto"/>
                          </w:divBdr>
                          <w:divsChild>
                            <w:div w:id="1662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345733">
      <w:bodyDiv w:val="1"/>
      <w:marLeft w:val="0"/>
      <w:marRight w:val="0"/>
      <w:marTop w:val="0"/>
      <w:marBottom w:val="0"/>
      <w:divBdr>
        <w:top w:val="none" w:sz="0" w:space="0" w:color="auto"/>
        <w:left w:val="none" w:sz="0" w:space="0" w:color="auto"/>
        <w:bottom w:val="none" w:sz="0" w:space="0" w:color="auto"/>
        <w:right w:val="none" w:sz="0" w:space="0" w:color="auto"/>
      </w:divBdr>
    </w:div>
    <w:div w:id="1846629736">
      <w:bodyDiv w:val="1"/>
      <w:marLeft w:val="0"/>
      <w:marRight w:val="0"/>
      <w:marTop w:val="0"/>
      <w:marBottom w:val="0"/>
      <w:divBdr>
        <w:top w:val="none" w:sz="0" w:space="0" w:color="auto"/>
        <w:left w:val="none" w:sz="0" w:space="0" w:color="auto"/>
        <w:bottom w:val="none" w:sz="0" w:space="0" w:color="auto"/>
        <w:right w:val="none" w:sz="0" w:space="0" w:color="auto"/>
      </w:divBdr>
      <w:divsChild>
        <w:div w:id="1085690822">
          <w:marLeft w:val="0"/>
          <w:marRight w:val="0"/>
          <w:marTop w:val="0"/>
          <w:marBottom w:val="0"/>
          <w:divBdr>
            <w:top w:val="none" w:sz="0" w:space="0" w:color="auto"/>
            <w:left w:val="none" w:sz="0" w:space="0" w:color="auto"/>
            <w:bottom w:val="none" w:sz="0" w:space="0" w:color="auto"/>
            <w:right w:val="none" w:sz="0" w:space="0" w:color="auto"/>
          </w:divBdr>
          <w:divsChild>
            <w:div w:id="1044910239">
              <w:marLeft w:val="0"/>
              <w:marRight w:val="0"/>
              <w:marTop w:val="0"/>
              <w:marBottom w:val="0"/>
              <w:divBdr>
                <w:top w:val="none" w:sz="0" w:space="0" w:color="auto"/>
                <w:left w:val="none" w:sz="0" w:space="0" w:color="auto"/>
                <w:bottom w:val="none" w:sz="0" w:space="0" w:color="auto"/>
                <w:right w:val="none" w:sz="0" w:space="0" w:color="auto"/>
              </w:divBdr>
              <w:divsChild>
                <w:div w:id="597251647">
                  <w:marLeft w:val="0"/>
                  <w:marRight w:val="0"/>
                  <w:marTop w:val="0"/>
                  <w:marBottom w:val="0"/>
                  <w:divBdr>
                    <w:top w:val="none" w:sz="0" w:space="0" w:color="auto"/>
                    <w:left w:val="none" w:sz="0" w:space="0" w:color="auto"/>
                    <w:bottom w:val="none" w:sz="0" w:space="0" w:color="auto"/>
                    <w:right w:val="none" w:sz="0" w:space="0" w:color="auto"/>
                  </w:divBdr>
                  <w:divsChild>
                    <w:div w:id="1257979702">
                      <w:marLeft w:val="0"/>
                      <w:marRight w:val="0"/>
                      <w:marTop w:val="0"/>
                      <w:marBottom w:val="0"/>
                      <w:divBdr>
                        <w:top w:val="none" w:sz="0" w:space="0" w:color="auto"/>
                        <w:left w:val="none" w:sz="0" w:space="0" w:color="auto"/>
                        <w:bottom w:val="none" w:sz="0" w:space="0" w:color="auto"/>
                        <w:right w:val="none" w:sz="0" w:space="0" w:color="auto"/>
                      </w:divBdr>
                      <w:divsChild>
                        <w:div w:id="2116097024">
                          <w:marLeft w:val="0"/>
                          <w:marRight w:val="0"/>
                          <w:marTop w:val="0"/>
                          <w:marBottom w:val="0"/>
                          <w:divBdr>
                            <w:top w:val="none" w:sz="0" w:space="0" w:color="auto"/>
                            <w:left w:val="none" w:sz="0" w:space="0" w:color="auto"/>
                            <w:bottom w:val="none" w:sz="0" w:space="0" w:color="auto"/>
                            <w:right w:val="none" w:sz="0" w:space="0" w:color="auto"/>
                          </w:divBdr>
                          <w:divsChild>
                            <w:div w:id="4190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544729">
      <w:bodyDiv w:val="1"/>
      <w:marLeft w:val="0"/>
      <w:marRight w:val="0"/>
      <w:marTop w:val="0"/>
      <w:marBottom w:val="0"/>
      <w:divBdr>
        <w:top w:val="none" w:sz="0" w:space="0" w:color="auto"/>
        <w:left w:val="none" w:sz="0" w:space="0" w:color="auto"/>
        <w:bottom w:val="none" w:sz="0" w:space="0" w:color="auto"/>
        <w:right w:val="none" w:sz="0" w:space="0" w:color="auto"/>
      </w:divBdr>
      <w:divsChild>
        <w:div w:id="725488614">
          <w:marLeft w:val="0"/>
          <w:marRight w:val="0"/>
          <w:marTop w:val="0"/>
          <w:marBottom w:val="0"/>
          <w:divBdr>
            <w:top w:val="none" w:sz="0" w:space="0" w:color="auto"/>
            <w:left w:val="none" w:sz="0" w:space="0" w:color="auto"/>
            <w:bottom w:val="none" w:sz="0" w:space="0" w:color="auto"/>
            <w:right w:val="none" w:sz="0" w:space="0" w:color="auto"/>
          </w:divBdr>
          <w:divsChild>
            <w:div w:id="63265950">
              <w:marLeft w:val="0"/>
              <w:marRight w:val="0"/>
              <w:marTop w:val="0"/>
              <w:marBottom w:val="0"/>
              <w:divBdr>
                <w:top w:val="none" w:sz="0" w:space="0" w:color="auto"/>
                <w:left w:val="none" w:sz="0" w:space="0" w:color="auto"/>
                <w:bottom w:val="none" w:sz="0" w:space="0" w:color="auto"/>
                <w:right w:val="none" w:sz="0" w:space="0" w:color="auto"/>
              </w:divBdr>
              <w:divsChild>
                <w:div w:id="1531449659">
                  <w:marLeft w:val="0"/>
                  <w:marRight w:val="0"/>
                  <w:marTop w:val="0"/>
                  <w:marBottom w:val="0"/>
                  <w:divBdr>
                    <w:top w:val="none" w:sz="0" w:space="0" w:color="auto"/>
                    <w:left w:val="none" w:sz="0" w:space="0" w:color="auto"/>
                    <w:bottom w:val="none" w:sz="0" w:space="0" w:color="auto"/>
                    <w:right w:val="none" w:sz="0" w:space="0" w:color="auto"/>
                  </w:divBdr>
                  <w:divsChild>
                    <w:div w:id="7484912">
                      <w:marLeft w:val="0"/>
                      <w:marRight w:val="0"/>
                      <w:marTop w:val="0"/>
                      <w:marBottom w:val="0"/>
                      <w:divBdr>
                        <w:top w:val="none" w:sz="0" w:space="0" w:color="auto"/>
                        <w:left w:val="none" w:sz="0" w:space="0" w:color="auto"/>
                        <w:bottom w:val="none" w:sz="0" w:space="0" w:color="auto"/>
                        <w:right w:val="none" w:sz="0" w:space="0" w:color="auto"/>
                      </w:divBdr>
                      <w:divsChild>
                        <w:div w:id="1823614458">
                          <w:marLeft w:val="0"/>
                          <w:marRight w:val="0"/>
                          <w:marTop w:val="0"/>
                          <w:marBottom w:val="0"/>
                          <w:divBdr>
                            <w:top w:val="none" w:sz="0" w:space="0" w:color="auto"/>
                            <w:left w:val="none" w:sz="0" w:space="0" w:color="auto"/>
                            <w:bottom w:val="none" w:sz="0" w:space="0" w:color="auto"/>
                            <w:right w:val="none" w:sz="0" w:space="0" w:color="auto"/>
                          </w:divBdr>
                          <w:divsChild>
                            <w:div w:id="3136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843319">
      <w:bodyDiv w:val="1"/>
      <w:marLeft w:val="0"/>
      <w:marRight w:val="0"/>
      <w:marTop w:val="0"/>
      <w:marBottom w:val="0"/>
      <w:divBdr>
        <w:top w:val="none" w:sz="0" w:space="0" w:color="auto"/>
        <w:left w:val="none" w:sz="0" w:space="0" w:color="auto"/>
        <w:bottom w:val="none" w:sz="0" w:space="0" w:color="auto"/>
        <w:right w:val="none" w:sz="0" w:space="0" w:color="auto"/>
      </w:divBdr>
      <w:divsChild>
        <w:div w:id="70734046">
          <w:marLeft w:val="0"/>
          <w:marRight w:val="0"/>
          <w:marTop w:val="0"/>
          <w:marBottom w:val="0"/>
          <w:divBdr>
            <w:top w:val="none" w:sz="0" w:space="0" w:color="auto"/>
            <w:left w:val="none" w:sz="0" w:space="0" w:color="auto"/>
            <w:bottom w:val="none" w:sz="0" w:space="0" w:color="auto"/>
            <w:right w:val="none" w:sz="0" w:space="0" w:color="auto"/>
          </w:divBdr>
          <w:divsChild>
            <w:div w:id="1489978076">
              <w:marLeft w:val="0"/>
              <w:marRight w:val="0"/>
              <w:marTop w:val="0"/>
              <w:marBottom w:val="0"/>
              <w:divBdr>
                <w:top w:val="none" w:sz="0" w:space="0" w:color="auto"/>
                <w:left w:val="none" w:sz="0" w:space="0" w:color="auto"/>
                <w:bottom w:val="none" w:sz="0" w:space="0" w:color="auto"/>
                <w:right w:val="none" w:sz="0" w:space="0" w:color="auto"/>
              </w:divBdr>
              <w:divsChild>
                <w:div w:id="957687833">
                  <w:marLeft w:val="0"/>
                  <w:marRight w:val="0"/>
                  <w:marTop w:val="0"/>
                  <w:marBottom w:val="0"/>
                  <w:divBdr>
                    <w:top w:val="none" w:sz="0" w:space="0" w:color="auto"/>
                    <w:left w:val="none" w:sz="0" w:space="0" w:color="auto"/>
                    <w:bottom w:val="none" w:sz="0" w:space="0" w:color="auto"/>
                    <w:right w:val="none" w:sz="0" w:space="0" w:color="auto"/>
                  </w:divBdr>
                  <w:divsChild>
                    <w:div w:id="1506900445">
                      <w:marLeft w:val="0"/>
                      <w:marRight w:val="0"/>
                      <w:marTop w:val="0"/>
                      <w:marBottom w:val="0"/>
                      <w:divBdr>
                        <w:top w:val="none" w:sz="0" w:space="0" w:color="auto"/>
                        <w:left w:val="none" w:sz="0" w:space="0" w:color="auto"/>
                        <w:bottom w:val="none" w:sz="0" w:space="0" w:color="auto"/>
                        <w:right w:val="none" w:sz="0" w:space="0" w:color="auto"/>
                      </w:divBdr>
                      <w:divsChild>
                        <w:div w:id="929197409">
                          <w:marLeft w:val="0"/>
                          <w:marRight w:val="0"/>
                          <w:marTop w:val="0"/>
                          <w:marBottom w:val="0"/>
                          <w:divBdr>
                            <w:top w:val="none" w:sz="0" w:space="0" w:color="auto"/>
                            <w:left w:val="none" w:sz="0" w:space="0" w:color="auto"/>
                            <w:bottom w:val="none" w:sz="0" w:space="0" w:color="auto"/>
                            <w:right w:val="none" w:sz="0" w:space="0" w:color="auto"/>
                          </w:divBdr>
                          <w:divsChild>
                            <w:div w:id="3524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626990">
      <w:bodyDiv w:val="1"/>
      <w:marLeft w:val="0"/>
      <w:marRight w:val="0"/>
      <w:marTop w:val="0"/>
      <w:marBottom w:val="0"/>
      <w:divBdr>
        <w:top w:val="none" w:sz="0" w:space="0" w:color="auto"/>
        <w:left w:val="none" w:sz="0" w:space="0" w:color="auto"/>
        <w:bottom w:val="none" w:sz="0" w:space="0" w:color="auto"/>
        <w:right w:val="none" w:sz="0" w:space="0" w:color="auto"/>
      </w:divBdr>
      <w:divsChild>
        <w:div w:id="107937982">
          <w:marLeft w:val="0"/>
          <w:marRight w:val="0"/>
          <w:marTop w:val="0"/>
          <w:marBottom w:val="0"/>
          <w:divBdr>
            <w:top w:val="none" w:sz="0" w:space="0" w:color="auto"/>
            <w:left w:val="none" w:sz="0" w:space="0" w:color="auto"/>
            <w:bottom w:val="none" w:sz="0" w:space="0" w:color="auto"/>
            <w:right w:val="none" w:sz="0" w:space="0" w:color="auto"/>
          </w:divBdr>
          <w:divsChild>
            <w:div w:id="81416715">
              <w:marLeft w:val="0"/>
              <w:marRight w:val="0"/>
              <w:marTop w:val="0"/>
              <w:marBottom w:val="0"/>
              <w:divBdr>
                <w:top w:val="none" w:sz="0" w:space="0" w:color="auto"/>
                <w:left w:val="none" w:sz="0" w:space="0" w:color="auto"/>
                <w:bottom w:val="none" w:sz="0" w:space="0" w:color="auto"/>
                <w:right w:val="none" w:sz="0" w:space="0" w:color="auto"/>
              </w:divBdr>
              <w:divsChild>
                <w:div w:id="1274441105">
                  <w:marLeft w:val="0"/>
                  <w:marRight w:val="0"/>
                  <w:marTop w:val="0"/>
                  <w:marBottom w:val="0"/>
                  <w:divBdr>
                    <w:top w:val="none" w:sz="0" w:space="0" w:color="auto"/>
                    <w:left w:val="none" w:sz="0" w:space="0" w:color="auto"/>
                    <w:bottom w:val="none" w:sz="0" w:space="0" w:color="auto"/>
                    <w:right w:val="none" w:sz="0" w:space="0" w:color="auto"/>
                  </w:divBdr>
                  <w:divsChild>
                    <w:div w:id="630988063">
                      <w:marLeft w:val="0"/>
                      <w:marRight w:val="0"/>
                      <w:marTop w:val="0"/>
                      <w:marBottom w:val="0"/>
                      <w:divBdr>
                        <w:top w:val="none" w:sz="0" w:space="0" w:color="auto"/>
                        <w:left w:val="none" w:sz="0" w:space="0" w:color="auto"/>
                        <w:bottom w:val="none" w:sz="0" w:space="0" w:color="auto"/>
                        <w:right w:val="none" w:sz="0" w:space="0" w:color="auto"/>
                      </w:divBdr>
                      <w:divsChild>
                        <w:div w:id="918059241">
                          <w:marLeft w:val="0"/>
                          <w:marRight w:val="0"/>
                          <w:marTop w:val="0"/>
                          <w:marBottom w:val="0"/>
                          <w:divBdr>
                            <w:top w:val="none" w:sz="0" w:space="0" w:color="auto"/>
                            <w:left w:val="none" w:sz="0" w:space="0" w:color="auto"/>
                            <w:bottom w:val="none" w:sz="0" w:space="0" w:color="auto"/>
                            <w:right w:val="none" w:sz="0" w:space="0" w:color="auto"/>
                          </w:divBdr>
                          <w:divsChild>
                            <w:div w:id="452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8996">
      <w:bodyDiv w:val="1"/>
      <w:marLeft w:val="0"/>
      <w:marRight w:val="0"/>
      <w:marTop w:val="0"/>
      <w:marBottom w:val="0"/>
      <w:divBdr>
        <w:top w:val="none" w:sz="0" w:space="0" w:color="auto"/>
        <w:left w:val="none" w:sz="0" w:space="0" w:color="auto"/>
        <w:bottom w:val="none" w:sz="0" w:space="0" w:color="auto"/>
        <w:right w:val="none" w:sz="0" w:space="0" w:color="auto"/>
      </w:divBdr>
      <w:divsChild>
        <w:div w:id="1883395862">
          <w:marLeft w:val="0"/>
          <w:marRight w:val="0"/>
          <w:marTop w:val="0"/>
          <w:marBottom w:val="0"/>
          <w:divBdr>
            <w:top w:val="none" w:sz="0" w:space="0" w:color="auto"/>
            <w:left w:val="none" w:sz="0" w:space="0" w:color="auto"/>
            <w:bottom w:val="none" w:sz="0" w:space="0" w:color="auto"/>
            <w:right w:val="none" w:sz="0" w:space="0" w:color="auto"/>
          </w:divBdr>
          <w:divsChild>
            <w:div w:id="963658536">
              <w:marLeft w:val="0"/>
              <w:marRight w:val="0"/>
              <w:marTop w:val="0"/>
              <w:marBottom w:val="0"/>
              <w:divBdr>
                <w:top w:val="none" w:sz="0" w:space="0" w:color="auto"/>
                <w:left w:val="none" w:sz="0" w:space="0" w:color="auto"/>
                <w:bottom w:val="none" w:sz="0" w:space="0" w:color="auto"/>
                <w:right w:val="none" w:sz="0" w:space="0" w:color="auto"/>
              </w:divBdr>
              <w:divsChild>
                <w:div w:id="371074179">
                  <w:marLeft w:val="0"/>
                  <w:marRight w:val="0"/>
                  <w:marTop w:val="0"/>
                  <w:marBottom w:val="0"/>
                  <w:divBdr>
                    <w:top w:val="none" w:sz="0" w:space="0" w:color="auto"/>
                    <w:left w:val="none" w:sz="0" w:space="0" w:color="auto"/>
                    <w:bottom w:val="none" w:sz="0" w:space="0" w:color="auto"/>
                    <w:right w:val="none" w:sz="0" w:space="0" w:color="auto"/>
                  </w:divBdr>
                  <w:divsChild>
                    <w:div w:id="632251369">
                      <w:marLeft w:val="0"/>
                      <w:marRight w:val="0"/>
                      <w:marTop w:val="0"/>
                      <w:marBottom w:val="0"/>
                      <w:divBdr>
                        <w:top w:val="none" w:sz="0" w:space="0" w:color="auto"/>
                        <w:left w:val="none" w:sz="0" w:space="0" w:color="auto"/>
                        <w:bottom w:val="none" w:sz="0" w:space="0" w:color="auto"/>
                        <w:right w:val="none" w:sz="0" w:space="0" w:color="auto"/>
                      </w:divBdr>
                      <w:divsChild>
                        <w:div w:id="1358770757">
                          <w:marLeft w:val="0"/>
                          <w:marRight w:val="0"/>
                          <w:marTop w:val="0"/>
                          <w:marBottom w:val="0"/>
                          <w:divBdr>
                            <w:top w:val="none" w:sz="0" w:space="0" w:color="auto"/>
                            <w:left w:val="none" w:sz="0" w:space="0" w:color="auto"/>
                            <w:bottom w:val="none" w:sz="0" w:space="0" w:color="auto"/>
                            <w:right w:val="none" w:sz="0" w:space="0" w:color="auto"/>
                          </w:divBdr>
                          <w:divsChild>
                            <w:div w:id="644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714186">
      <w:bodyDiv w:val="1"/>
      <w:marLeft w:val="0"/>
      <w:marRight w:val="0"/>
      <w:marTop w:val="0"/>
      <w:marBottom w:val="0"/>
      <w:divBdr>
        <w:top w:val="none" w:sz="0" w:space="0" w:color="auto"/>
        <w:left w:val="none" w:sz="0" w:space="0" w:color="auto"/>
        <w:bottom w:val="none" w:sz="0" w:space="0" w:color="auto"/>
        <w:right w:val="none" w:sz="0" w:space="0" w:color="auto"/>
      </w:divBdr>
    </w:div>
    <w:div w:id="2138061070">
      <w:bodyDiv w:val="1"/>
      <w:marLeft w:val="0"/>
      <w:marRight w:val="0"/>
      <w:marTop w:val="0"/>
      <w:marBottom w:val="0"/>
      <w:divBdr>
        <w:top w:val="none" w:sz="0" w:space="0" w:color="auto"/>
        <w:left w:val="none" w:sz="0" w:space="0" w:color="auto"/>
        <w:bottom w:val="none" w:sz="0" w:space="0" w:color="auto"/>
        <w:right w:val="none" w:sz="0" w:space="0" w:color="auto"/>
      </w:divBdr>
      <w:divsChild>
        <w:div w:id="383216998">
          <w:marLeft w:val="0"/>
          <w:marRight w:val="0"/>
          <w:marTop w:val="0"/>
          <w:marBottom w:val="0"/>
          <w:divBdr>
            <w:top w:val="none" w:sz="0" w:space="0" w:color="auto"/>
            <w:left w:val="none" w:sz="0" w:space="0" w:color="auto"/>
            <w:bottom w:val="none" w:sz="0" w:space="0" w:color="auto"/>
            <w:right w:val="none" w:sz="0" w:space="0" w:color="auto"/>
          </w:divBdr>
          <w:divsChild>
            <w:div w:id="1066027310">
              <w:marLeft w:val="0"/>
              <w:marRight w:val="0"/>
              <w:marTop w:val="0"/>
              <w:marBottom w:val="0"/>
              <w:divBdr>
                <w:top w:val="none" w:sz="0" w:space="0" w:color="auto"/>
                <w:left w:val="none" w:sz="0" w:space="0" w:color="auto"/>
                <w:bottom w:val="none" w:sz="0" w:space="0" w:color="auto"/>
                <w:right w:val="none" w:sz="0" w:space="0" w:color="auto"/>
              </w:divBdr>
              <w:divsChild>
                <w:div w:id="735081658">
                  <w:marLeft w:val="0"/>
                  <w:marRight w:val="0"/>
                  <w:marTop w:val="0"/>
                  <w:marBottom w:val="0"/>
                  <w:divBdr>
                    <w:top w:val="none" w:sz="0" w:space="0" w:color="auto"/>
                    <w:left w:val="none" w:sz="0" w:space="0" w:color="auto"/>
                    <w:bottom w:val="none" w:sz="0" w:space="0" w:color="auto"/>
                    <w:right w:val="none" w:sz="0" w:space="0" w:color="auto"/>
                  </w:divBdr>
                  <w:divsChild>
                    <w:div w:id="926229297">
                      <w:marLeft w:val="0"/>
                      <w:marRight w:val="0"/>
                      <w:marTop w:val="0"/>
                      <w:marBottom w:val="0"/>
                      <w:divBdr>
                        <w:top w:val="none" w:sz="0" w:space="0" w:color="auto"/>
                        <w:left w:val="none" w:sz="0" w:space="0" w:color="auto"/>
                        <w:bottom w:val="none" w:sz="0" w:space="0" w:color="auto"/>
                        <w:right w:val="none" w:sz="0" w:space="0" w:color="auto"/>
                      </w:divBdr>
                      <w:divsChild>
                        <w:div w:id="1558710881">
                          <w:marLeft w:val="0"/>
                          <w:marRight w:val="0"/>
                          <w:marTop w:val="0"/>
                          <w:marBottom w:val="0"/>
                          <w:divBdr>
                            <w:top w:val="none" w:sz="0" w:space="0" w:color="auto"/>
                            <w:left w:val="none" w:sz="0" w:space="0" w:color="auto"/>
                            <w:bottom w:val="none" w:sz="0" w:space="0" w:color="auto"/>
                            <w:right w:val="none" w:sz="0" w:space="0" w:color="auto"/>
                          </w:divBdr>
                          <w:divsChild>
                            <w:div w:id="3590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BF27A73C-5D0F-4337-AC9F-F23B805B2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4.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3307</Words>
  <Characters>18823</Characters>
  <Application>Microsoft Office Word</Application>
  <DocSecurity>0</DocSecurity>
  <Lines>470</Lines>
  <Paragraphs>147</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21983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2024-11-27T20:13:00Z</dcterms:created>
  <dcterms:modified xsi:type="dcterms:W3CDTF">2025-01-23T00:57:00Z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