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D3FF7" w14:textId="733D2C69" w:rsidR="0099039D" w:rsidRPr="00C84ADC" w:rsidRDefault="0099039D" w:rsidP="73F91A39">
      <w:pPr>
        <w:ind w:left="720" w:firstLine="720"/>
        <w:rPr>
          <w:rFonts w:asciiTheme="minorHAnsi" w:hAnsiTheme="minorHAnsi" w:cstheme="minorBidi"/>
          <w:b/>
          <w:bCs/>
          <w:noProof/>
          <w:sz w:val="24"/>
          <w:szCs w:val="24"/>
        </w:rPr>
      </w:pPr>
      <w:r w:rsidRPr="00C84ADC">
        <w:rPr>
          <w:rFonts w:asciiTheme="minorHAnsi" w:hAnsiTheme="minorHAnsi" w:cstheme="minorHAnsi"/>
          <w:b/>
          <w:bCs/>
          <w:noProof/>
          <w:sz w:val="24"/>
          <w:szCs w:val="24"/>
        </w:rPr>
        <w:drawing>
          <wp:anchor distT="0" distB="0" distL="114300" distR="114300" simplePos="0" relativeHeight="251659264" behindDoc="1" locked="0" layoutInCell="1" allowOverlap="1" wp14:anchorId="265D7F45" wp14:editId="6BE84837">
            <wp:simplePos x="0" y="0"/>
            <wp:positionH relativeFrom="margin">
              <wp:align>left</wp:align>
            </wp:positionH>
            <wp:positionV relativeFrom="paragraph">
              <wp:posOffset>211</wp:posOffset>
            </wp:positionV>
            <wp:extent cx="1035050" cy="10350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59A707FA" w:rsidRPr="73F91A39">
        <w:rPr>
          <w:rFonts w:asciiTheme="minorHAnsi" w:hAnsiTheme="minorHAnsi" w:cstheme="minorBidi"/>
          <w:b/>
          <w:bCs/>
          <w:noProof/>
          <w:sz w:val="24"/>
          <w:szCs w:val="24"/>
        </w:rPr>
        <w:t xml:space="preserve">  </w:t>
      </w:r>
      <w:r>
        <w:tab/>
      </w:r>
      <w:r w:rsidRPr="73F91A39">
        <w:rPr>
          <w:rFonts w:asciiTheme="minorHAnsi" w:hAnsiTheme="minorHAnsi" w:cstheme="minorBidi"/>
          <w:b/>
          <w:bCs/>
          <w:noProof/>
          <w:sz w:val="24"/>
          <w:szCs w:val="24"/>
        </w:rPr>
        <w:t>Gerlach/Empire Citizen Advisory Board</w:t>
      </w:r>
    </w:p>
    <w:p w14:paraId="43C49965" w14:textId="77777777" w:rsidR="0099039D" w:rsidRPr="00C84ADC" w:rsidRDefault="0099039D" w:rsidP="73F91A39">
      <w:pPr>
        <w:ind w:left="1440" w:firstLine="720"/>
        <w:rPr>
          <w:rFonts w:asciiTheme="minorHAnsi" w:hAnsiTheme="minorHAnsi" w:cstheme="minorBidi"/>
          <w:b/>
          <w:bCs/>
          <w:sz w:val="28"/>
          <w:szCs w:val="28"/>
        </w:rPr>
      </w:pPr>
      <w:r w:rsidRPr="73F91A39">
        <w:rPr>
          <w:rFonts w:asciiTheme="minorHAnsi" w:hAnsiTheme="minorHAnsi" w:cstheme="minorBidi"/>
          <w:b/>
          <w:bCs/>
          <w:sz w:val="24"/>
          <w:szCs w:val="24"/>
        </w:rPr>
        <w:t xml:space="preserve">Minutes of the regular meeting of the </w:t>
      </w:r>
      <w:r w:rsidRPr="73F91A39">
        <w:rPr>
          <w:rFonts w:asciiTheme="minorHAnsi" w:hAnsiTheme="minorHAnsi" w:cstheme="minorBidi"/>
          <w:b/>
          <w:bCs/>
          <w:noProof/>
          <w:sz w:val="24"/>
          <w:szCs w:val="24"/>
        </w:rPr>
        <w:t>Gerlach/Empire Citizen</w:t>
      </w:r>
      <w:r w:rsidRPr="73F91A39">
        <w:rPr>
          <w:rFonts w:asciiTheme="minorHAnsi" w:hAnsiTheme="minorHAnsi" w:cstheme="minorBidi"/>
          <w:b/>
          <w:bCs/>
          <w:sz w:val="24"/>
          <w:szCs w:val="24"/>
        </w:rPr>
        <w:t xml:space="preserve"> Advisory Board held on </w:t>
      </w:r>
    </w:p>
    <w:p w14:paraId="32D22907" w14:textId="0BE53768" w:rsidR="0099039D" w:rsidRPr="00C84ADC" w:rsidRDefault="00AF431D" w:rsidP="73F91A39">
      <w:pPr>
        <w:ind w:left="1440" w:firstLine="720"/>
        <w:rPr>
          <w:rFonts w:asciiTheme="minorHAnsi" w:hAnsiTheme="minorHAnsi" w:cstheme="minorBidi"/>
          <w:b/>
          <w:bCs/>
          <w:sz w:val="28"/>
          <w:szCs w:val="28"/>
        </w:rPr>
      </w:pPr>
      <w:r>
        <w:rPr>
          <w:rFonts w:asciiTheme="minorHAnsi" w:hAnsiTheme="minorHAnsi" w:cstheme="minorBidi"/>
          <w:b/>
          <w:bCs/>
          <w:sz w:val="24"/>
          <w:szCs w:val="24"/>
          <w14:ligatures w14:val="none"/>
        </w:rPr>
        <w:t>June 25</w:t>
      </w:r>
      <w:r w:rsidR="0099039D" w:rsidRPr="73F91A39">
        <w:rPr>
          <w:rFonts w:asciiTheme="minorHAnsi" w:hAnsiTheme="minorHAnsi" w:cstheme="minorBidi"/>
          <w:b/>
          <w:bCs/>
          <w:sz w:val="24"/>
          <w:szCs w:val="24"/>
          <w14:ligatures w14:val="none"/>
        </w:rPr>
        <w:t>, 202</w:t>
      </w:r>
      <w:r w:rsidR="00A17960" w:rsidRPr="73F91A39">
        <w:rPr>
          <w:rFonts w:asciiTheme="minorHAnsi" w:hAnsiTheme="minorHAnsi" w:cstheme="minorBidi"/>
          <w:b/>
          <w:bCs/>
          <w:sz w:val="24"/>
          <w:szCs w:val="24"/>
          <w14:ligatures w14:val="none"/>
        </w:rPr>
        <w:t>4</w:t>
      </w:r>
      <w:r w:rsidR="7537C93F" w:rsidRPr="73F91A39">
        <w:rPr>
          <w:rFonts w:asciiTheme="minorHAnsi" w:hAnsiTheme="minorHAnsi" w:cstheme="minorBidi"/>
          <w:b/>
          <w:bCs/>
          <w:sz w:val="24"/>
          <w:szCs w:val="24"/>
          <w14:ligatures w14:val="none"/>
        </w:rPr>
        <w:t>,</w:t>
      </w:r>
      <w:r w:rsidR="0099039D" w:rsidRPr="73F91A39">
        <w:rPr>
          <w:rFonts w:asciiTheme="minorHAnsi" w:hAnsiTheme="minorHAnsi" w:cstheme="minorBidi"/>
          <w:b/>
          <w:bCs/>
          <w:sz w:val="24"/>
          <w:szCs w:val="24"/>
          <w14:ligatures w14:val="none"/>
        </w:rPr>
        <w:t xml:space="preserve"> at 6:00 P.M. at </w:t>
      </w:r>
      <w:r w:rsidR="0099039D" w:rsidRPr="73F91A39">
        <w:rPr>
          <w:rFonts w:asciiTheme="minorHAnsi" w:hAnsiTheme="minorHAnsi" w:cstheme="minorBidi"/>
          <w:b/>
          <w:bCs/>
          <w:sz w:val="24"/>
          <w:szCs w:val="24"/>
        </w:rPr>
        <w:t xml:space="preserve">Gerlach Community Center, 410 Cottonwood, </w:t>
      </w:r>
    </w:p>
    <w:p w14:paraId="36FAAD34" w14:textId="77777777" w:rsidR="0099039D" w:rsidRPr="00C84ADC" w:rsidRDefault="0099039D" w:rsidP="73F91A39">
      <w:pPr>
        <w:ind w:left="1440" w:firstLine="720"/>
        <w:rPr>
          <w:rFonts w:asciiTheme="minorHAnsi" w:hAnsiTheme="minorHAnsi" w:cstheme="minorBidi"/>
          <w:b/>
          <w:bCs/>
          <w:sz w:val="28"/>
          <w:szCs w:val="28"/>
        </w:rPr>
      </w:pPr>
      <w:r w:rsidRPr="73F91A39">
        <w:rPr>
          <w:rFonts w:asciiTheme="minorHAnsi" w:hAnsiTheme="minorHAnsi" w:cstheme="minorBidi"/>
          <w:b/>
          <w:bCs/>
          <w:sz w:val="24"/>
          <w:szCs w:val="24"/>
        </w:rPr>
        <w:t xml:space="preserve">Gerlach, NV 89412 </w:t>
      </w:r>
    </w:p>
    <w:p w14:paraId="7F6D664F" w14:textId="0AB31351" w:rsidR="73F91A39" w:rsidRDefault="73F91A39" w:rsidP="73F91A39">
      <w:pPr>
        <w:rPr>
          <w:rFonts w:asciiTheme="minorHAnsi" w:hAnsiTheme="minorHAnsi" w:cstheme="minorBidi"/>
          <w:b/>
          <w:bCs/>
        </w:rPr>
      </w:pPr>
    </w:p>
    <w:p w14:paraId="49D36A3F" w14:textId="392461D1" w:rsidR="0099039D" w:rsidRPr="00632E6E" w:rsidRDefault="0099039D" w:rsidP="008F64DE">
      <w:pPr>
        <w:pStyle w:val="ListParagraph"/>
        <w:numPr>
          <w:ilvl w:val="0"/>
          <w:numId w:val="1"/>
        </w:numPr>
        <w:spacing w:before="100" w:beforeAutospacing="1" w:after="100" w:afterAutospacing="1"/>
        <w:ind w:left="360"/>
        <w:rPr>
          <w:rFonts w:asciiTheme="minorHAnsi" w:hAnsiTheme="minorHAnsi" w:cstheme="minorHAnsi"/>
          <w:b/>
          <w:bCs/>
          <w:color w:val="000000"/>
          <w:sz w:val="24"/>
          <w:szCs w:val="24"/>
          <w14:ligatures w14:val="none"/>
        </w:rPr>
      </w:pPr>
      <w:r w:rsidRPr="00632E6E">
        <w:rPr>
          <w:rFonts w:asciiTheme="minorHAnsi" w:hAnsiTheme="minorHAnsi" w:cstheme="minorHAnsi"/>
          <w:b/>
          <w:bCs/>
          <w:color w:val="000000"/>
          <w:sz w:val="24"/>
          <w:szCs w:val="24"/>
          <w14:ligatures w14:val="none"/>
        </w:rPr>
        <w:t>CALL TO ORDER/ DETERMINATION OF QUORUM</w:t>
      </w:r>
      <w:r w:rsidRPr="00632E6E">
        <w:rPr>
          <w:rFonts w:asciiTheme="minorHAnsi" w:hAnsiTheme="minorHAnsi" w:cstheme="minorHAnsi"/>
          <w:bCs/>
          <w:sz w:val="24"/>
          <w:szCs w:val="24"/>
        </w:rPr>
        <w:t xml:space="preserve"> Russell Bierle, Kristy Evans, Tina Walters (Chair) </w:t>
      </w:r>
      <w:r w:rsidR="002967C3">
        <w:rPr>
          <w:rFonts w:asciiTheme="minorHAnsi" w:hAnsiTheme="minorHAnsi" w:cstheme="minorHAnsi"/>
          <w:bCs/>
          <w:sz w:val="24"/>
          <w:szCs w:val="24"/>
        </w:rPr>
        <w:t xml:space="preserve">and </w:t>
      </w:r>
      <w:r w:rsidR="00212A9E" w:rsidRPr="00632E6E">
        <w:rPr>
          <w:rFonts w:asciiTheme="minorHAnsi" w:hAnsiTheme="minorHAnsi" w:cstheme="minorHAnsi"/>
          <w:bCs/>
          <w:sz w:val="24"/>
          <w:szCs w:val="24"/>
        </w:rPr>
        <w:t>Elisabeth (Schatzi) Gambrell</w:t>
      </w:r>
      <w:r w:rsidR="00212A9E">
        <w:rPr>
          <w:rFonts w:asciiTheme="minorHAnsi" w:hAnsiTheme="minorHAnsi" w:cstheme="minorHAnsi"/>
          <w:bCs/>
          <w:sz w:val="24"/>
          <w:szCs w:val="24"/>
        </w:rPr>
        <w:t xml:space="preserve"> </w:t>
      </w:r>
      <w:r w:rsidR="002967C3">
        <w:rPr>
          <w:rFonts w:asciiTheme="minorHAnsi" w:hAnsiTheme="minorHAnsi" w:cstheme="minorHAnsi"/>
          <w:bCs/>
          <w:sz w:val="24"/>
          <w:szCs w:val="24"/>
        </w:rPr>
        <w:t>were present</w:t>
      </w:r>
      <w:r w:rsidR="00212A9E">
        <w:rPr>
          <w:rFonts w:asciiTheme="minorHAnsi" w:hAnsiTheme="minorHAnsi" w:cstheme="minorHAnsi"/>
          <w:bCs/>
          <w:sz w:val="24"/>
          <w:szCs w:val="24"/>
        </w:rPr>
        <w:t>.</w:t>
      </w:r>
      <w:r w:rsidR="00163997">
        <w:rPr>
          <w:rFonts w:asciiTheme="minorHAnsi" w:hAnsiTheme="minorHAnsi" w:cstheme="minorHAnsi"/>
          <w:bCs/>
          <w:sz w:val="24"/>
          <w:szCs w:val="24"/>
        </w:rPr>
        <w:t xml:space="preserve"> Brandy Wilbur was absent.</w:t>
      </w:r>
    </w:p>
    <w:p w14:paraId="0D285389" w14:textId="3004BBE5" w:rsidR="0099039D" w:rsidRPr="00632E6E" w:rsidRDefault="00B55B1C" w:rsidP="00632E6E">
      <w:pPr>
        <w:spacing w:before="100" w:beforeAutospacing="1" w:after="100" w:afterAutospacing="1"/>
        <w:ind w:left="360"/>
        <w:rPr>
          <w:rFonts w:asciiTheme="minorHAnsi" w:hAnsiTheme="minorHAnsi" w:cstheme="minorHAnsi"/>
          <w:bCs/>
          <w:sz w:val="24"/>
          <w:szCs w:val="24"/>
        </w:rPr>
      </w:pPr>
      <w:r>
        <w:rPr>
          <w:rFonts w:asciiTheme="minorHAnsi" w:hAnsiTheme="minorHAnsi" w:cstheme="minorHAnsi"/>
          <w:bCs/>
          <w:sz w:val="24"/>
          <w:szCs w:val="24"/>
        </w:rPr>
        <w:t>A q</w:t>
      </w:r>
      <w:r w:rsidR="0099039D" w:rsidRPr="00632E6E">
        <w:rPr>
          <w:rFonts w:asciiTheme="minorHAnsi" w:hAnsiTheme="minorHAnsi" w:cstheme="minorHAnsi"/>
          <w:bCs/>
          <w:sz w:val="24"/>
          <w:szCs w:val="24"/>
        </w:rPr>
        <w:t xml:space="preserve">uorum was established and </w:t>
      </w:r>
      <w:r w:rsidR="00A809D6">
        <w:rPr>
          <w:rFonts w:asciiTheme="minorHAnsi" w:hAnsiTheme="minorHAnsi" w:cstheme="minorHAnsi"/>
          <w:bCs/>
          <w:sz w:val="24"/>
          <w:szCs w:val="24"/>
        </w:rPr>
        <w:t xml:space="preserve">the </w:t>
      </w:r>
      <w:r w:rsidR="0099039D" w:rsidRPr="00632E6E">
        <w:rPr>
          <w:rFonts w:asciiTheme="minorHAnsi" w:hAnsiTheme="minorHAnsi" w:cstheme="minorHAnsi"/>
          <w:bCs/>
          <w:sz w:val="24"/>
          <w:szCs w:val="24"/>
        </w:rPr>
        <w:t>meeting was called to order</w:t>
      </w:r>
      <w:r w:rsidR="00124344">
        <w:rPr>
          <w:rFonts w:asciiTheme="minorHAnsi" w:hAnsiTheme="minorHAnsi" w:cstheme="minorHAnsi"/>
          <w:bCs/>
          <w:sz w:val="24"/>
          <w:szCs w:val="24"/>
        </w:rPr>
        <w:t xml:space="preserve"> at 6:</w:t>
      </w:r>
      <w:r w:rsidR="00212A9E">
        <w:rPr>
          <w:rFonts w:asciiTheme="minorHAnsi" w:hAnsiTheme="minorHAnsi" w:cstheme="minorHAnsi"/>
          <w:bCs/>
          <w:sz w:val="24"/>
          <w:szCs w:val="24"/>
        </w:rPr>
        <w:t>00</w:t>
      </w:r>
      <w:r w:rsidR="00124344">
        <w:rPr>
          <w:rFonts w:asciiTheme="minorHAnsi" w:hAnsiTheme="minorHAnsi" w:cstheme="minorHAnsi"/>
          <w:bCs/>
          <w:sz w:val="24"/>
          <w:szCs w:val="24"/>
        </w:rPr>
        <w:t xml:space="preserve"> p.m.</w:t>
      </w:r>
      <w:r w:rsidR="0026469D">
        <w:rPr>
          <w:rFonts w:asciiTheme="minorHAnsi" w:hAnsiTheme="minorHAnsi" w:cstheme="minorHAnsi"/>
          <w:bCs/>
          <w:sz w:val="24"/>
          <w:szCs w:val="24"/>
        </w:rPr>
        <w:t xml:space="preserve"> </w:t>
      </w:r>
    </w:p>
    <w:p w14:paraId="5F19756D" w14:textId="77777777" w:rsidR="0099039D" w:rsidRPr="00632E6E" w:rsidRDefault="0099039D" w:rsidP="008F64DE">
      <w:pPr>
        <w:pStyle w:val="ListParagraph"/>
        <w:numPr>
          <w:ilvl w:val="0"/>
          <w:numId w:val="1"/>
        </w:numPr>
        <w:spacing w:before="100" w:beforeAutospacing="1" w:after="100" w:afterAutospacing="1"/>
        <w:ind w:left="360"/>
        <w:rPr>
          <w:rFonts w:asciiTheme="minorHAnsi" w:hAnsiTheme="minorHAnsi" w:cstheme="minorHAnsi"/>
          <w:b/>
          <w:bCs/>
          <w:color w:val="000000"/>
          <w:sz w:val="24"/>
          <w:szCs w:val="24"/>
          <w14:ligatures w14:val="none"/>
        </w:rPr>
      </w:pPr>
      <w:r w:rsidRPr="00632E6E">
        <w:rPr>
          <w:rFonts w:asciiTheme="minorHAnsi" w:hAnsiTheme="minorHAnsi" w:cstheme="minorHAnsi"/>
          <w:b/>
          <w:bCs/>
          <w:color w:val="000000"/>
          <w:sz w:val="24"/>
          <w:szCs w:val="24"/>
          <w14:ligatures w14:val="none"/>
        </w:rPr>
        <w:t>PLEDGE OF ALLEGIANCE</w:t>
      </w:r>
    </w:p>
    <w:p w14:paraId="0CB6175A" w14:textId="77777777" w:rsidR="0099039D" w:rsidRPr="00632E6E" w:rsidRDefault="0099039D" w:rsidP="006E70D1">
      <w:pPr>
        <w:ind w:firstLine="360"/>
        <w:rPr>
          <w:rFonts w:asciiTheme="minorHAnsi" w:hAnsiTheme="minorHAnsi" w:cstheme="minorHAnsi"/>
          <w:color w:val="000000"/>
          <w:sz w:val="24"/>
          <w:szCs w:val="24"/>
          <w14:ligatures w14:val="none"/>
        </w:rPr>
      </w:pPr>
      <w:r w:rsidRPr="00632E6E">
        <w:rPr>
          <w:rFonts w:asciiTheme="minorHAnsi" w:hAnsiTheme="minorHAnsi" w:cstheme="minorHAnsi"/>
          <w:color w:val="000000"/>
          <w:sz w:val="24"/>
          <w:szCs w:val="24"/>
          <w14:ligatures w14:val="none"/>
        </w:rPr>
        <w:t>The pledge of allegiance was recited.</w:t>
      </w:r>
    </w:p>
    <w:p w14:paraId="40AA92D0" w14:textId="77777777" w:rsidR="0099039D" w:rsidRPr="00632E6E" w:rsidRDefault="0099039D" w:rsidP="0099039D">
      <w:pPr>
        <w:pStyle w:val="ListParagraph"/>
        <w:rPr>
          <w:rFonts w:asciiTheme="minorHAnsi" w:hAnsiTheme="minorHAnsi" w:cstheme="minorHAnsi"/>
          <w:color w:val="000000"/>
          <w:sz w:val="24"/>
          <w:szCs w:val="24"/>
          <w14:ligatures w14:val="none"/>
        </w:rPr>
      </w:pPr>
    </w:p>
    <w:p w14:paraId="6ACF1B76" w14:textId="77777777" w:rsidR="0099039D" w:rsidRPr="00632E6E" w:rsidRDefault="0099039D" w:rsidP="008F64DE">
      <w:pPr>
        <w:pStyle w:val="ListParagraph"/>
        <w:numPr>
          <w:ilvl w:val="0"/>
          <w:numId w:val="1"/>
        </w:numPr>
        <w:spacing w:before="100" w:beforeAutospacing="1" w:after="100" w:afterAutospacing="1"/>
        <w:ind w:hanging="450"/>
        <w:rPr>
          <w:rFonts w:asciiTheme="minorHAnsi" w:hAnsiTheme="minorHAnsi" w:cstheme="minorHAnsi"/>
          <w:color w:val="000000"/>
          <w:sz w:val="24"/>
          <w:szCs w:val="24"/>
          <w14:ligatures w14:val="none"/>
        </w:rPr>
      </w:pPr>
      <w:r w:rsidRPr="00632E6E">
        <w:rPr>
          <w:rFonts w:asciiTheme="minorHAnsi" w:hAnsiTheme="minorHAnsi" w:cstheme="minorHAnsi"/>
          <w:b/>
          <w:bCs/>
          <w:color w:val="000000"/>
          <w:sz w:val="24"/>
          <w:szCs w:val="24"/>
          <w14:ligatures w14:val="none"/>
        </w:rPr>
        <w:t>GENERAL PUBLIC COMMENT</w:t>
      </w:r>
      <w:r w:rsidRPr="00632E6E">
        <w:rPr>
          <w:rFonts w:asciiTheme="minorHAnsi" w:hAnsiTheme="minorHAnsi" w:cstheme="minorHAnsi"/>
          <w:color w:val="000000"/>
          <w:sz w:val="24"/>
          <w:szCs w:val="24"/>
          <w14:ligatures w14:val="none"/>
        </w:rPr>
        <w:t xml:space="preserve"> – 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Board as a whole. (non-action item) </w:t>
      </w:r>
    </w:p>
    <w:p w14:paraId="6961C40A" w14:textId="77777777" w:rsidR="004312BF" w:rsidRDefault="004312BF" w:rsidP="004312BF">
      <w:pPr>
        <w:pStyle w:val="ListParagraph"/>
        <w:spacing w:before="100" w:beforeAutospacing="1" w:after="100" w:afterAutospacing="1"/>
        <w:ind w:left="450"/>
        <w:rPr>
          <w:rFonts w:asciiTheme="minorHAnsi" w:hAnsiTheme="minorHAnsi" w:cstheme="minorHAnsi"/>
          <w:bCs/>
          <w:sz w:val="24"/>
          <w:szCs w:val="24"/>
        </w:rPr>
      </w:pPr>
    </w:p>
    <w:p w14:paraId="7383470E" w14:textId="5E356D1F" w:rsidR="004312BF" w:rsidRDefault="004312BF" w:rsidP="004312BF">
      <w:pPr>
        <w:pStyle w:val="ListParagraph"/>
        <w:spacing w:before="100" w:beforeAutospacing="1" w:after="100" w:afterAutospacing="1"/>
        <w:ind w:left="450"/>
        <w:rPr>
          <w:rFonts w:asciiTheme="minorHAnsi" w:hAnsiTheme="minorHAnsi" w:cstheme="minorHAnsi"/>
          <w:bCs/>
          <w:sz w:val="24"/>
          <w:szCs w:val="24"/>
        </w:rPr>
      </w:pPr>
      <w:r>
        <w:rPr>
          <w:rFonts w:asciiTheme="minorHAnsi" w:hAnsiTheme="minorHAnsi" w:cstheme="minorHAnsi"/>
          <w:bCs/>
          <w:sz w:val="24"/>
          <w:szCs w:val="24"/>
        </w:rPr>
        <w:t xml:space="preserve">Dave Cooper provided public comment expressing concern about a proposed lithium mine that </w:t>
      </w:r>
      <w:r w:rsidR="008273C2">
        <w:rPr>
          <w:rFonts w:asciiTheme="minorHAnsi" w:hAnsiTheme="minorHAnsi" w:cstheme="minorHAnsi"/>
          <w:bCs/>
          <w:sz w:val="24"/>
          <w:szCs w:val="24"/>
        </w:rPr>
        <w:t xml:space="preserve">may be explored near the Playa. Said that </w:t>
      </w:r>
      <w:r w:rsidR="003F3F76">
        <w:rPr>
          <w:rFonts w:asciiTheme="minorHAnsi" w:hAnsiTheme="minorHAnsi" w:cstheme="minorHAnsi"/>
          <w:bCs/>
          <w:sz w:val="24"/>
          <w:szCs w:val="24"/>
        </w:rPr>
        <w:t>there are various companies that</w:t>
      </w:r>
      <w:r w:rsidR="008273C2">
        <w:rPr>
          <w:rFonts w:asciiTheme="minorHAnsi" w:hAnsiTheme="minorHAnsi" w:cstheme="minorHAnsi"/>
          <w:bCs/>
          <w:sz w:val="24"/>
          <w:szCs w:val="24"/>
        </w:rPr>
        <w:t xml:space="preserve"> have done soil sampling already and wish to put together drill plans, which would be approved by the </w:t>
      </w:r>
      <w:r w:rsidR="0090354A">
        <w:rPr>
          <w:rFonts w:asciiTheme="minorHAnsi" w:hAnsiTheme="minorHAnsi" w:cstheme="minorHAnsi"/>
          <w:bCs/>
          <w:sz w:val="24"/>
          <w:szCs w:val="24"/>
        </w:rPr>
        <w:t>BLM,</w:t>
      </w:r>
      <w:r w:rsidR="003F3F76">
        <w:rPr>
          <w:rFonts w:asciiTheme="minorHAnsi" w:hAnsiTheme="minorHAnsi" w:cstheme="minorHAnsi"/>
          <w:bCs/>
          <w:sz w:val="24"/>
          <w:szCs w:val="24"/>
        </w:rPr>
        <w:t xml:space="preserve"> but he is uncertain if the BLM is aware of the proposed plans. </w:t>
      </w:r>
      <w:r w:rsidR="0090354A">
        <w:rPr>
          <w:rFonts w:asciiTheme="minorHAnsi" w:hAnsiTheme="minorHAnsi" w:cstheme="minorHAnsi"/>
          <w:bCs/>
          <w:sz w:val="24"/>
          <w:szCs w:val="24"/>
        </w:rPr>
        <w:t xml:space="preserve">Suggested having this as a topic at the July CAB meeting. </w:t>
      </w:r>
    </w:p>
    <w:p w14:paraId="420E1AE8" w14:textId="77777777" w:rsidR="00AF431D" w:rsidRDefault="00AF431D" w:rsidP="004312BF">
      <w:pPr>
        <w:pStyle w:val="ListParagraph"/>
        <w:spacing w:before="100" w:beforeAutospacing="1" w:after="100" w:afterAutospacing="1"/>
        <w:ind w:left="450"/>
        <w:rPr>
          <w:rFonts w:asciiTheme="minorHAnsi" w:hAnsiTheme="minorHAnsi" w:cstheme="minorHAnsi"/>
          <w:bCs/>
          <w:sz w:val="24"/>
          <w:szCs w:val="24"/>
        </w:rPr>
      </w:pPr>
    </w:p>
    <w:p w14:paraId="379AD801" w14:textId="7CF40D4A" w:rsidR="00AF431D" w:rsidRDefault="00AF431D" w:rsidP="004312BF">
      <w:pPr>
        <w:pStyle w:val="ListParagraph"/>
        <w:spacing w:before="100" w:beforeAutospacing="1" w:after="100" w:afterAutospacing="1"/>
        <w:ind w:left="450"/>
        <w:rPr>
          <w:rFonts w:asciiTheme="minorHAnsi" w:hAnsiTheme="minorHAnsi" w:cstheme="minorHAnsi"/>
          <w:bCs/>
          <w:sz w:val="24"/>
          <w:szCs w:val="24"/>
        </w:rPr>
      </w:pPr>
      <w:r>
        <w:rPr>
          <w:rFonts w:asciiTheme="minorHAnsi" w:hAnsiTheme="minorHAnsi" w:cstheme="minorHAnsi"/>
          <w:bCs/>
          <w:sz w:val="24"/>
          <w:szCs w:val="24"/>
        </w:rPr>
        <w:t>Casey Garne</w:t>
      </w:r>
      <w:r w:rsidR="00A46DB0">
        <w:rPr>
          <w:rFonts w:asciiTheme="minorHAnsi" w:hAnsiTheme="minorHAnsi" w:cstheme="minorHAnsi"/>
          <w:bCs/>
          <w:sz w:val="24"/>
          <w:szCs w:val="24"/>
        </w:rPr>
        <w:t>t</w:t>
      </w:r>
      <w:r>
        <w:rPr>
          <w:rFonts w:asciiTheme="minorHAnsi" w:hAnsiTheme="minorHAnsi" w:cstheme="minorHAnsi"/>
          <w:bCs/>
          <w:sz w:val="24"/>
          <w:szCs w:val="24"/>
        </w:rPr>
        <w:t>t with IEM is an emergency management company assisting the County, cities and the tribes, working to update the Hazard Mitigation Plan. Encouraged the community to participate in a public survey to better understand the community’s experience with disasters.</w:t>
      </w:r>
      <w:r w:rsidR="00A46DB0">
        <w:rPr>
          <w:rFonts w:asciiTheme="minorHAnsi" w:hAnsiTheme="minorHAnsi" w:cstheme="minorHAnsi"/>
          <w:bCs/>
          <w:sz w:val="24"/>
          <w:szCs w:val="24"/>
        </w:rPr>
        <w:t xml:space="preserve"> CAB member Kristy Evans said that there are cards </w:t>
      </w:r>
      <w:r w:rsidR="00096F3D">
        <w:rPr>
          <w:rFonts w:asciiTheme="minorHAnsi" w:hAnsiTheme="minorHAnsi" w:cstheme="minorHAnsi"/>
          <w:bCs/>
          <w:sz w:val="24"/>
          <w:szCs w:val="24"/>
        </w:rPr>
        <w:t>with the QR code to the survey available in the room.</w:t>
      </w:r>
    </w:p>
    <w:p w14:paraId="3C71998C" w14:textId="77777777" w:rsidR="004312BF" w:rsidRPr="004312BF" w:rsidRDefault="004312BF" w:rsidP="004312BF">
      <w:pPr>
        <w:pStyle w:val="ListParagraph"/>
        <w:spacing w:before="100" w:beforeAutospacing="1" w:after="100" w:afterAutospacing="1"/>
        <w:ind w:left="450"/>
        <w:rPr>
          <w:rFonts w:asciiTheme="minorHAnsi" w:hAnsiTheme="minorHAnsi" w:cstheme="minorHAnsi"/>
          <w:bCs/>
          <w:sz w:val="24"/>
          <w:szCs w:val="24"/>
        </w:rPr>
      </w:pPr>
    </w:p>
    <w:p w14:paraId="61E33A6C" w14:textId="5FEC7ABF" w:rsidR="0099039D" w:rsidRPr="005F7F27" w:rsidRDefault="0099039D" w:rsidP="005F7F27">
      <w:pPr>
        <w:pStyle w:val="ListParagraph"/>
        <w:numPr>
          <w:ilvl w:val="0"/>
          <w:numId w:val="1"/>
        </w:numPr>
        <w:spacing w:before="100" w:beforeAutospacing="1" w:after="100" w:afterAutospacing="1"/>
        <w:rPr>
          <w:rFonts w:asciiTheme="minorHAnsi" w:hAnsiTheme="minorHAnsi" w:cstheme="minorHAnsi"/>
          <w:bCs/>
          <w:sz w:val="24"/>
          <w:szCs w:val="24"/>
        </w:rPr>
      </w:pPr>
      <w:r w:rsidRPr="005F7F27">
        <w:rPr>
          <w:rFonts w:asciiTheme="minorHAnsi" w:hAnsiTheme="minorHAnsi" w:cstheme="minorHAnsi"/>
          <w:b/>
          <w:sz w:val="24"/>
          <w:szCs w:val="24"/>
        </w:rPr>
        <w:t xml:space="preserve">APPROVAL OF THE MINUTES FOR THE MEETINGS OF </w:t>
      </w:r>
      <w:r w:rsidR="004255F5">
        <w:rPr>
          <w:rFonts w:asciiTheme="minorHAnsi" w:hAnsiTheme="minorHAnsi" w:cstheme="minorHAnsi"/>
          <w:b/>
          <w:sz w:val="24"/>
          <w:szCs w:val="24"/>
        </w:rPr>
        <w:t>MARCH 14</w:t>
      </w:r>
      <w:r w:rsidR="00815468" w:rsidRPr="005F7F27">
        <w:rPr>
          <w:rFonts w:asciiTheme="minorHAnsi" w:hAnsiTheme="minorHAnsi" w:cstheme="minorHAnsi"/>
          <w:b/>
          <w:sz w:val="24"/>
          <w:szCs w:val="24"/>
        </w:rPr>
        <w:t xml:space="preserve">, 2024 </w:t>
      </w:r>
      <w:r w:rsidRPr="005F7F27">
        <w:rPr>
          <w:rFonts w:asciiTheme="minorHAnsi" w:hAnsiTheme="minorHAnsi" w:cstheme="minorHAnsi"/>
          <w:bCs/>
          <w:sz w:val="24"/>
          <w:szCs w:val="24"/>
        </w:rPr>
        <w:t>for possible action)</w:t>
      </w:r>
    </w:p>
    <w:p w14:paraId="194154FD" w14:textId="77777777" w:rsidR="00057758" w:rsidRDefault="00057758" w:rsidP="005F7F27">
      <w:pPr>
        <w:pStyle w:val="ListParagraph"/>
        <w:ind w:left="360"/>
        <w:rPr>
          <w:rFonts w:asciiTheme="minorHAnsi" w:hAnsiTheme="minorHAnsi" w:cstheme="minorHAnsi"/>
          <w:sz w:val="24"/>
          <w:szCs w:val="24"/>
        </w:rPr>
      </w:pPr>
    </w:p>
    <w:p w14:paraId="159CD52B" w14:textId="0A5CCF00" w:rsidR="002A658C" w:rsidRDefault="004255F5" w:rsidP="005F7F27">
      <w:pPr>
        <w:pStyle w:val="ListParagraph"/>
        <w:ind w:left="360"/>
        <w:rPr>
          <w:rFonts w:asciiTheme="minorHAnsi" w:hAnsiTheme="minorHAnsi" w:cstheme="minorHAnsi"/>
          <w:sz w:val="24"/>
          <w:szCs w:val="24"/>
        </w:rPr>
      </w:pPr>
      <w:r>
        <w:rPr>
          <w:rFonts w:asciiTheme="minorHAnsi" w:hAnsiTheme="minorHAnsi" w:cstheme="minorHAnsi"/>
          <w:sz w:val="24"/>
          <w:szCs w:val="24"/>
        </w:rPr>
        <w:t>Schatzi Gambrell</w:t>
      </w:r>
      <w:r w:rsidR="00B20E6D">
        <w:rPr>
          <w:rFonts w:asciiTheme="minorHAnsi" w:hAnsiTheme="minorHAnsi" w:cstheme="minorHAnsi"/>
          <w:sz w:val="24"/>
          <w:szCs w:val="24"/>
        </w:rPr>
        <w:t xml:space="preserve"> moved to approve the minutes. </w:t>
      </w:r>
      <w:r>
        <w:rPr>
          <w:rFonts w:asciiTheme="minorHAnsi" w:hAnsiTheme="minorHAnsi" w:cstheme="minorHAnsi"/>
          <w:sz w:val="24"/>
          <w:szCs w:val="24"/>
        </w:rPr>
        <w:t xml:space="preserve">Vice Chair </w:t>
      </w:r>
      <w:r w:rsidR="004D5D9E">
        <w:rPr>
          <w:rFonts w:asciiTheme="minorHAnsi" w:hAnsiTheme="minorHAnsi" w:cstheme="minorHAnsi"/>
          <w:sz w:val="24"/>
          <w:szCs w:val="24"/>
        </w:rPr>
        <w:t>Kristy Evans</w:t>
      </w:r>
      <w:r w:rsidR="00B20E6D">
        <w:rPr>
          <w:rFonts w:asciiTheme="minorHAnsi" w:hAnsiTheme="minorHAnsi" w:cstheme="minorHAnsi"/>
          <w:sz w:val="24"/>
          <w:szCs w:val="24"/>
        </w:rPr>
        <w:t xml:space="preserve"> seconded the motion. </w:t>
      </w:r>
      <w:r w:rsidR="001C5531">
        <w:rPr>
          <w:rFonts w:asciiTheme="minorHAnsi" w:hAnsiTheme="minorHAnsi" w:cstheme="minorHAnsi"/>
          <w:sz w:val="24"/>
          <w:szCs w:val="24"/>
        </w:rPr>
        <w:t xml:space="preserve">The meeting minutes were approved unanimously. </w:t>
      </w:r>
      <w:r w:rsidR="009372D3">
        <w:rPr>
          <w:rFonts w:asciiTheme="minorHAnsi" w:hAnsiTheme="minorHAnsi" w:cstheme="minorHAnsi"/>
          <w:sz w:val="24"/>
          <w:szCs w:val="24"/>
        </w:rPr>
        <w:t xml:space="preserve">There were no meeting minutes from the month of April to review or approve as the meeting had been cancelled that month. </w:t>
      </w:r>
    </w:p>
    <w:p w14:paraId="47AE00D9" w14:textId="77777777" w:rsidR="005F7F27" w:rsidRPr="00632E6E" w:rsidRDefault="005F7F27" w:rsidP="005F7F27">
      <w:pPr>
        <w:pStyle w:val="ListParagraph"/>
        <w:ind w:left="360"/>
        <w:rPr>
          <w:rFonts w:asciiTheme="minorHAnsi" w:hAnsiTheme="minorHAnsi" w:cstheme="minorHAnsi"/>
          <w:bCs/>
          <w:sz w:val="24"/>
          <w:szCs w:val="24"/>
        </w:rPr>
      </w:pPr>
    </w:p>
    <w:p w14:paraId="65452DA7" w14:textId="108DCD5B" w:rsidR="0099039D" w:rsidRDefault="0099039D" w:rsidP="00632E6E">
      <w:pPr>
        <w:pStyle w:val="ListParagraph"/>
        <w:numPr>
          <w:ilvl w:val="0"/>
          <w:numId w:val="1"/>
        </w:numPr>
        <w:spacing w:after="0" w:line="240" w:lineRule="auto"/>
        <w:ind w:left="360"/>
        <w:contextualSpacing w:val="0"/>
        <w:rPr>
          <w:rFonts w:asciiTheme="minorHAnsi" w:hAnsiTheme="minorHAnsi" w:cstheme="minorHAnsi"/>
          <w:b/>
          <w:bCs/>
          <w:sz w:val="24"/>
          <w:szCs w:val="24"/>
        </w:rPr>
      </w:pPr>
      <w:r w:rsidRPr="00632E6E">
        <w:rPr>
          <w:rFonts w:asciiTheme="minorHAnsi" w:hAnsiTheme="minorHAnsi" w:cstheme="minorHAnsi"/>
          <w:b/>
          <w:bCs/>
          <w:sz w:val="24"/>
          <w:szCs w:val="24"/>
        </w:rPr>
        <w:t xml:space="preserve">PUBLIC SAFETY UPDATES – </w:t>
      </w:r>
      <w:r w:rsidRPr="00632E6E">
        <w:rPr>
          <w:rFonts w:asciiTheme="minorHAnsi" w:hAnsiTheme="minorHAnsi" w:cstheme="minorHAnsi"/>
          <w:sz w:val="24"/>
          <w:szCs w:val="24"/>
        </w:rPr>
        <w:t>A Washoe County Sheriff’s Deputy and/or members from the Pyramid Lake Paiute Tribe Fire Department may be available to provide a general community update on public safety (non-action item)</w:t>
      </w:r>
      <w:r w:rsidRPr="00632E6E">
        <w:rPr>
          <w:rFonts w:asciiTheme="minorHAnsi" w:hAnsiTheme="minorHAnsi" w:cstheme="minorHAnsi"/>
          <w:b/>
          <w:bCs/>
          <w:sz w:val="24"/>
          <w:szCs w:val="24"/>
        </w:rPr>
        <w:t xml:space="preserve"> </w:t>
      </w:r>
      <w:bookmarkStart w:id="0" w:name="_Hlk132724600"/>
      <w:bookmarkStart w:id="1" w:name="_Hlk137713859"/>
    </w:p>
    <w:p w14:paraId="466B2DE1" w14:textId="77777777" w:rsidR="00352596" w:rsidRDefault="00352596" w:rsidP="00632E6E">
      <w:pPr>
        <w:pStyle w:val="ListParagraph"/>
        <w:ind w:left="360"/>
        <w:rPr>
          <w:rFonts w:asciiTheme="minorHAnsi" w:hAnsiTheme="minorHAnsi" w:cstheme="minorHAnsi"/>
          <w:sz w:val="24"/>
          <w:szCs w:val="24"/>
          <w:u w:val="single"/>
        </w:rPr>
      </w:pPr>
    </w:p>
    <w:p w14:paraId="63DEE2DE" w14:textId="6CF6781F" w:rsidR="00112479" w:rsidRPr="00112479" w:rsidRDefault="00D4012F" w:rsidP="00632E6E">
      <w:pPr>
        <w:pStyle w:val="ListParagraph"/>
        <w:ind w:left="360"/>
        <w:rPr>
          <w:rFonts w:asciiTheme="minorHAnsi" w:hAnsiTheme="minorHAnsi" w:cstheme="minorHAnsi"/>
          <w:sz w:val="24"/>
          <w:szCs w:val="24"/>
          <w:u w:val="single"/>
        </w:rPr>
      </w:pPr>
      <w:r w:rsidRPr="00112479">
        <w:rPr>
          <w:rFonts w:asciiTheme="minorHAnsi" w:hAnsiTheme="minorHAnsi" w:cstheme="minorHAnsi"/>
          <w:sz w:val="24"/>
          <w:szCs w:val="24"/>
          <w:u w:val="single"/>
        </w:rPr>
        <w:t>Washoe County Sheriff’s Office</w:t>
      </w:r>
    </w:p>
    <w:p w14:paraId="053CA8D6" w14:textId="1255EBEA" w:rsidR="00847B00" w:rsidRDefault="004D5D9E" w:rsidP="00C00F44">
      <w:pPr>
        <w:pStyle w:val="ListParagraph"/>
        <w:spacing w:after="0" w:line="240" w:lineRule="auto"/>
        <w:ind w:left="360"/>
        <w:contextualSpacing w:val="0"/>
        <w:rPr>
          <w:rFonts w:asciiTheme="minorHAnsi" w:hAnsiTheme="minorHAnsi" w:cstheme="minorHAnsi"/>
          <w:sz w:val="24"/>
          <w:szCs w:val="24"/>
        </w:rPr>
      </w:pPr>
      <w:bookmarkStart w:id="2" w:name="_Hlk158017171"/>
      <w:bookmarkStart w:id="3" w:name="_Hlk155360869"/>
      <w:r>
        <w:rPr>
          <w:rFonts w:asciiTheme="minorHAnsi" w:hAnsiTheme="minorHAnsi" w:cstheme="minorHAnsi"/>
          <w:sz w:val="24"/>
          <w:szCs w:val="24"/>
        </w:rPr>
        <w:t xml:space="preserve">The new Washoe County Sheriff's Office </w:t>
      </w:r>
      <w:r w:rsidR="00106C21">
        <w:rPr>
          <w:rFonts w:asciiTheme="minorHAnsi" w:hAnsiTheme="minorHAnsi" w:cstheme="minorHAnsi"/>
          <w:sz w:val="24"/>
          <w:szCs w:val="24"/>
        </w:rPr>
        <w:t>D</w:t>
      </w:r>
      <w:r>
        <w:rPr>
          <w:rFonts w:asciiTheme="minorHAnsi" w:hAnsiTheme="minorHAnsi" w:cstheme="minorHAnsi"/>
          <w:sz w:val="24"/>
          <w:szCs w:val="24"/>
        </w:rPr>
        <w:t xml:space="preserve">eputy Stapledon was present to introduce himself and provide an update, including an increase in calls to the area due to warmer weather for things such as calls for </w:t>
      </w:r>
      <w:r>
        <w:rPr>
          <w:rFonts w:asciiTheme="minorHAnsi" w:hAnsiTheme="minorHAnsi" w:cstheme="minorHAnsi"/>
          <w:sz w:val="24"/>
          <w:szCs w:val="24"/>
        </w:rPr>
        <w:lastRenderedPageBreak/>
        <w:t xml:space="preserve">assistance for being stuck in the desert. </w:t>
      </w:r>
      <w:r w:rsidR="003770E7">
        <w:rPr>
          <w:rFonts w:asciiTheme="minorHAnsi" w:hAnsiTheme="minorHAnsi" w:cstheme="minorHAnsi"/>
          <w:sz w:val="24"/>
          <w:szCs w:val="24"/>
        </w:rPr>
        <w:t>Drivers visiting the area</w:t>
      </w:r>
      <w:r w:rsidR="00106C21">
        <w:rPr>
          <w:rFonts w:asciiTheme="minorHAnsi" w:hAnsiTheme="minorHAnsi" w:cstheme="minorHAnsi"/>
          <w:sz w:val="24"/>
          <w:szCs w:val="24"/>
        </w:rPr>
        <w:t xml:space="preserve"> are slowing down while driving due to increased presence by deputies at the request of the community. </w:t>
      </w:r>
      <w:r w:rsidR="003770E7">
        <w:rPr>
          <w:rFonts w:asciiTheme="minorHAnsi" w:hAnsiTheme="minorHAnsi" w:cstheme="minorHAnsi"/>
          <w:sz w:val="24"/>
          <w:szCs w:val="24"/>
        </w:rPr>
        <w:t xml:space="preserve">Fish Springs has also seen an increase in calls. </w:t>
      </w:r>
    </w:p>
    <w:p w14:paraId="3D0FEC00" w14:textId="77777777" w:rsidR="003770E7" w:rsidRDefault="003770E7" w:rsidP="00C00F44">
      <w:pPr>
        <w:pStyle w:val="ListParagraph"/>
        <w:spacing w:after="0" w:line="240" w:lineRule="auto"/>
        <w:ind w:left="360"/>
        <w:contextualSpacing w:val="0"/>
        <w:rPr>
          <w:rFonts w:asciiTheme="minorHAnsi" w:hAnsiTheme="minorHAnsi" w:cstheme="minorHAnsi"/>
          <w:sz w:val="24"/>
          <w:szCs w:val="24"/>
        </w:rPr>
      </w:pPr>
    </w:p>
    <w:p w14:paraId="1F59B8CE" w14:textId="4B4DF47E" w:rsidR="003770E7" w:rsidRDefault="003770E7" w:rsidP="00C00F44">
      <w:pPr>
        <w:pStyle w:val="ListParagraph"/>
        <w:spacing w:after="0" w:line="240" w:lineRule="auto"/>
        <w:ind w:left="360"/>
        <w:contextualSpacing w:val="0"/>
        <w:rPr>
          <w:rFonts w:asciiTheme="minorHAnsi" w:hAnsiTheme="minorHAnsi" w:cstheme="minorHAnsi"/>
          <w:sz w:val="24"/>
          <w:szCs w:val="24"/>
        </w:rPr>
      </w:pPr>
      <w:r>
        <w:rPr>
          <w:rFonts w:asciiTheme="minorHAnsi" w:hAnsiTheme="minorHAnsi" w:cstheme="minorHAnsi"/>
          <w:sz w:val="24"/>
          <w:szCs w:val="24"/>
        </w:rPr>
        <w:t xml:space="preserve">CAB </w:t>
      </w:r>
      <w:r w:rsidR="00C42955">
        <w:rPr>
          <w:rFonts w:asciiTheme="minorHAnsi" w:hAnsiTheme="minorHAnsi" w:cstheme="minorHAnsi"/>
          <w:sz w:val="24"/>
          <w:szCs w:val="24"/>
        </w:rPr>
        <w:t>vice chair Evans asked if a speed trailer would be available during Burning Man which has been helpful in years past. Deputy Stapledon said that this would be a great time to bring it out, and that it is a useful tool</w:t>
      </w:r>
      <w:r w:rsidR="008C0832">
        <w:rPr>
          <w:rFonts w:asciiTheme="minorHAnsi" w:hAnsiTheme="minorHAnsi" w:cstheme="minorHAnsi"/>
          <w:sz w:val="24"/>
          <w:szCs w:val="24"/>
        </w:rPr>
        <w:t xml:space="preserve"> and would request that it be brought out for the event.</w:t>
      </w:r>
    </w:p>
    <w:p w14:paraId="4F31E165" w14:textId="77777777" w:rsidR="00172AB3" w:rsidRDefault="00172AB3" w:rsidP="00C00F44">
      <w:pPr>
        <w:pStyle w:val="ListParagraph"/>
        <w:spacing w:after="0" w:line="240" w:lineRule="auto"/>
        <w:ind w:left="360"/>
        <w:contextualSpacing w:val="0"/>
        <w:rPr>
          <w:rFonts w:asciiTheme="minorHAnsi" w:hAnsiTheme="minorHAnsi" w:cstheme="minorHAnsi"/>
          <w:sz w:val="24"/>
          <w:szCs w:val="24"/>
        </w:rPr>
      </w:pPr>
    </w:p>
    <w:p w14:paraId="7D19DB24" w14:textId="0F545F63" w:rsidR="00172AB3" w:rsidRDefault="00172AB3" w:rsidP="00C00F44">
      <w:pPr>
        <w:pStyle w:val="ListParagraph"/>
        <w:spacing w:after="0" w:line="240" w:lineRule="auto"/>
        <w:ind w:left="360"/>
        <w:contextualSpacing w:val="0"/>
        <w:rPr>
          <w:rFonts w:asciiTheme="minorHAnsi" w:hAnsiTheme="minorHAnsi" w:cstheme="minorHAnsi"/>
          <w:sz w:val="24"/>
          <w:szCs w:val="24"/>
        </w:rPr>
      </w:pPr>
      <w:r>
        <w:rPr>
          <w:rFonts w:asciiTheme="minorHAnsi" w:hAnsiTheme="minorHAnsi" w:cstheme="minorHAnsi"/>
          <w:sz w:val="24"/>
          <w:szCs w:val="24"/>
        </w:rPr>
        <w:t xml:space="preserve">CAB member Gambrell encouraged the posting of photos on the Facebook page “Stuck in Gerlach” because it is a common occurrence that the community likes to </w:t>
      </w:r>
      <w:r w:rsidR="001D4D8F">
        <w:rPr>
          <w:rFonts w:asciiTheme="minorHAnsi" w:hAnsiTheme="minorHAnsi" w:cstheme="minorHAnsi"/>
          <w:sz w:val="24"/>
          <w:szCs w:val="24"/>
        </w:rPr>
        <w:t xml:space="preserve">laugh about. </w:t>
      </w:r>
    </w:p>
    <w:p w14:paraId="3F4637AE" w14:textId="77777777" w:rsidR="001D4D8F" w:rsidRDefault="001D4D8F" w:rsidP="00C00F44">
      <w:pPr>
        <w:pStyle w:val="ListParagraph"/>
        <w:spacing w:after="0" w:line="240" w:lineRule="auto"/>
        <w:ind w:left="360"/>
        <w:contextualSpacing w:val="0"/>
        <w:rPr>
          <w:rFonts w:asciiTheme="minorHAnsi" w:hAnsiTheme="minorHAnsi" w:cstheme="minorHAnsi"/>
          <w:sz w:val="24"/>
          <w:szCs w:val="24"/>
        </w:rPr>
      </w:pPr>
    </w:p>
    <w:p w14:paraId="4BF4F9B7" w14:textId="14C433EE" w:rsidR="001D4D8F" w:rsidRDefault="001D4D8F" w:rsidP="00C00F44">
      <w:pPr>
        <w:pStyle w:val="ListParagraph"/>
        <w:spacing w:after="0" w:line="240" w:lineRule="auto"/>
        <w:ind w:left="360"/>
        <w:contextualSpacing w:val="0"/>
        <w:rPr>
          <w:rFonts w:asciiTheme="minorHAnsi" w:hAnsiTheme="minorHAnsi" w:cstheme="minorHAnsi"/>
          <w:sz w:val="24"/>
          <w:szCs w:val="24"/>
        </w:rPr>
      </w:pPr>
      <w:r>
        <w:rPr>
          <w:rFonts w:asciiTheme="minorHAnsi" w:hAnsiTheme="minorHAnsi" w:cstheme="minorHAnsi"/>
          <w:sz w:val="24"/>
          <w:szCs w:val="24"/>
        </w:rPr>
        <w:t xml:space="preserve">CAB member Bierle asked about RVs being camped in residential areas and blocking traffic and code enforcement with the new ordinance being passed about illegal camping. </w:t>
      </w:r>
      <w:r w:rsidR="001C4A88">
        <w:rPr>
          <w:rFonts w:asciiTheme="minorHAnsi" w:hAnsiTheme="minorHAnsi" w:cstheme="minorHAnsi"/>
          <w:sz w:val="24"/>
          <w:szCs w:val="24"/>
        </w:rPr>
        <w:t>Inquired if there would be signs or other warnings about this new ordinance. Deputy Stapledon said that posting signs could work</w:t>
      </w:r>
      <w:r w:rsidR="007E6748">
        <w:rPr>
          <w:rFonts w:asciiTheme="minorHAnsi" w:hAnsiTheme="minorHAnsi" w:cstheme="minorHAnsi"/>
          <w:sz w:val="24"/>
          <w:szCs w:val="24"/>
        </w:rPr>
        <w:t xml:space="preserve">, as well as additional patrols. CAB member Gambrell commented that perhaps allowing individuals to </w:t>
      </w:r>
      <w:r w:rsidR="00E01383">
        <w:rPr>
          <w:rFonts w:asciiTheme="minorHAnsi" w:hAnsiTheme="minorHAnsi" w:cstheme="minorHAnsi"/>
          <w:sz w:val="24"/>
          <w:szCs w:val="24"/>
        </w:rPr>
        <w:t xml:space="preserve">rest briefly would be beneficial when considering sleepy drivers. She asked for a pause to the citations surrounding the ordinance for the timeframe surrounding Burning Man. </w:t>
      </w:r>
    </w:p>
    <w:p w14:paraId="1CED510D" w14:textId="77777777" w:rsidR="00230CF5" w:rsidRDefault="00230CF5" w:rsidP="00C00F44">
      <w:pPr>
        <w:pStyle w:val="ListParagraph"/>
        <w:spacing w:after="0" w:line="240" w:lineRule="auto"/>
        <w:ind w:left="360"/>
        <w:contextualSpacing w:val="0"/>
        <w:rPr>
          <w:rFonts w:asciiTheme="minorHAnsi" w:hAnsiTheme="minorHAnsi" w:cstheme="minorHAnsi"/>
          <w:sz w:val="24"/>
          <w:szCs w:val="24"/>
        </w:rPr>
      </w:pPr>
    </w:p>
    <w:p w14:paraId="436D3A26" w14:textId="505C8AFC" w:rsidR="001B318E" w:rsidRPr="001B318E" w:rsidRDefault="001B318E" w:rsidP="009E358B">
      <w:pPr>
        <w:pStyle w:val="ListParagraph"/>
        <w:spacing w:after="0" w:line="240" w:lineRule="auto"/>
        <w:ind w:left="360"/>
        <w:contextualSpacing w:val="0"/>
        <w:rPr>
          <w:rFonts w:asciiTheme="minorHAnsi" w:hAnsiTheme="minorHAnsi" w:cstheme="minorHAnsi"/>
          <w:sz w:val="24"/>
          <w:szCs w:val="24"/>
          <w:u w:val="single"/>
        </w:rPr>
      </w:pPr>
      <w:r w:rsidRPr="001B318E">
        <w:rPr>
          <w:rFonts w:asciiTheme="minorHAnsi" w:hAnsiTheme="minorHAnsi" w:cstheme="minorHAnsi"/>
          <w:sz w:val="24"/>
          <w:szCs w:val="24"/>
          <w:u w:val="single"/>
        </w:rPr>
        <w:t>Pyramid Lake Paiute Tribe Fire Department</w:t>
      </w:r>
    </w:p>
    <w:p w14:paraId="2B3FE532" w14:textId="35D0A420" w:rsidR="009E358B" w:rsidRDefault="00230CF5" w:rsidP="009E358B">
      <w:pPr>
        <w:pStyle w:val="ListParagraph"/>
        <w:spacing w:after="0" w:line="240" w:lineRule="auto"/>
        <w:ind w:left="360"/>
        <w:contextualSpacing w:val="0"/>
        <w:rPr>
          <w:rFonts w:asciiTheme="minorHAnsi" w:hAnsiTheme="minorHAnsi" w:cstheme="minorHAnsi"/>
          <w:sz w:val="24"/>
          <w:szCs w:val="24"/>
        </w:rPr>
      </w:pPr>
      <w:r>
        <w:rPr>
          <w:rFonts w:asciiTheme="minorHAnsi" w:hAnsiTheme="minorHAnsi" w:cstheme="minorHAnsi"/>
          <w:sz w:val="24"/>
          <w:szCs w:val="24"/>
        </w:rPr>
        <w:t xml:space="preserve">Pyramid Lake Paiute Tribe </w:t>
      </w:r>
      <w:r w:rsidR="00691877">
        <w:rPr>
          <w:rFonts w:asciiTheme="minorHAnsi" w:hAnsiTheme="minorHAnsi" w:cstheme="minorHAnsi"/>
          <w:sz w:val="24"/>
          <w:szCs w:val="24"/>
        </w:rPr>
        <w:t xml:space="preserve">Fire </w:t>
      </w:r>
      <w:r w:rsidR="001B318E">
        <w:rPr>
          <w:rFonts w:asciiTheme="minorHAnsi" w:hAnsiTheme="minorHAnsi" w:cstheme="minorHAnsi"/>
          <w:sz w:val="24"/>
          <w:szCs w:val="24"/>
        </w:rPr>
        <w:t>Department</w:t>
      </w:r>
      <w:bookmarkEnd w:id="2"/>
      <w:r w:rsidR="005E1993">
        <w:rPr>
          <w:rFonts w:asciiTheme="minorHAnsi" w:hAnsiTheme="minorHAnsi" w:cstheme="minorHAnsi"/>
          <w:sz w:val="24"/>
          <w:szCs w:val="24"/>
        </w:rPr>
        <w:t xml:space="preserve"> Captain</w:t>
      </w:r>
      <w:r w:rsidR="007B2EA5">
        <w:rPr>
          <w:rFonts w:asciiTheme="minorHAnsi" w:hAnsiTheme="minorHAnsi" w:cstheme="minorHAnsi"/>
          <w:sz w:val="24"/>
          <w:szCs w:val="24"/>
        </w:rPr>
        <w:t xml:space="preserve"> Jonathan Prichard said that the previous month had seen 16 calls for service, </w:t>
      </w:r>
      <w:r w:rsidR="00D36265">
        <w:rPr>
          <w:rFonts w:asciiTheme="minorHAnsi" w:hAnsiTheme="minorHAnsi" w:cstheme="minorHAnsi"/>
          <w:sz w:val="24"/>
          <w:szCs w:val="24"/>
        </w:rPr>
        <w:t>4 for medical and the remainder being for fire</w:t>
      </w:r>
      <w:r w:rsidR="00046CA9">
        <w:rPr>
          <w:rFonts w:asciiTheme="minorHAnsi" w:hAnsiTheme="minorHAnsi" w:cstheme="minorHAnsi"/>
          <w:sz w:val="24"/>
          <w:szCs w:val="24"/>
        </w:rPr>
        <w:t xml:space="preserve"> and calls for assistance. Suggested that with the rural nature of the area that people </w:t>
      </w:r>
      <w:r w:rsidR="00AB209D">
        <w:rPr>
          <w:rFonts w:asciiTheme="minorHAnsi" w:hAnsiTheme="minorHAnsi" w:cstheme="minorHAnsi"/>
          <w:sz w:val="24"/>
          <w:szCs w:val="24"/>
        </w:rPr>
        <w:t xml:space="preserve">clear their cheatgrass to get rid of flammable brush, noting a recent fire in the Nixon area. </w:t>
      </w:r>
    </w:p>
    <w:p w14:paraId="55A76BB9" w14:textId="77777777" w:rsidR="00022932" w:rsidRDefault="00022932" w:rsidP="009E358B">
      <w:pPr>
        <w:pStyle w:val="ListParagraph"/>
        <w:spacing w:after="0" w:line="240" w:lineRule="auto"/>
        <w:ind w:left="360"/>
        <w:contextualSpacing w:val="0"/>
        <w:rPr>
          <w:rFonts w:asciiTheme="minorHAnsi" w:hAnsiTheme="minorHAnsi" w:cstheme="minorHAnsi"/>
          <w:sz w:val="24"/>
          <w:szCs w:val="24"/>
        </w:rPr>
      </w:pPr>
    </w:p>
    <w:p w14:paraId="2F187C22" w14:textId="3CB8812B" w:rsidR="00022932" w:rsidRDefault="00022932" w:rsidP="009E358B">
      <w:pPr>
        <w:pStyle w:val="ListParagraph"/>
        <w:spacing w:after="0" w:line="240" w:lineRule="auto"/>
        <w:ind w:left="360"/>
        <w:contextualSpacing w:val="0"/>
        <w:rPr>
          <w:rFonts w:asciiTheme="minorHAnsi" w:hAnsiTheme="minorHAnsi" w:cstheme="minorHAnsi"/>
          <w:sz w:val="24"/>
          <w:szCs w:val="24"/>
        </w:rPr>
      </w:pPr>
      <w:r>
        <w:rPr>
          <w:rFonts w:asciiTheme="minorHAnsi" w:hAnsiTheme="minorHAnsi" w:cstheme="minorHAnsi"/>
          <w:sz w:val="24"/>
          <w:szCs w:val="24"/>
        </w:rPr>
        <w:t>CAB vice Chair Evans expressed concern about dragging chains on Highway 447, asking if there is anything that can be done to mitigate fuels</w:t>
      </w:r>
      <w:r w:rsidR="006C44D9">
        <w:rPr>
          <w:rFonts w:asciiTheme="minorHAnsi" w:hAnsiTheme="minorHAnsi" w:cstheme="minorHAnsi"/>
          <w:sz w:val="24"/>
          <w:szCs w:val="24"/>
        </w:rPr>
        <w:t xml:space="preserve"> along the route. Captain Prichard said that the Nixon fire was a controlled burn</w:t>
      </w:r>
      <w:r w:rsidR="00506A9C">
        <w:rPr>
          <w:rFonts w:asciiTheme="minorHAnsi" w:hAnsiTheme="minorHAnsi" w:cstheme="minorHAnsi"/>
          <w:sz w:val="24"/>
          <w:szCs w:val="24"/>
        </w:rPr>
        <w:t xml:space="preserve"> by NDOT</w:t>
      </w:r>
      <w:r w:rsidR="00E56DB3">
        <w:rPr>
          <w:rFonts w:asciiTheme="minorHAnsi" w:hAnsiTheme="minorHAnsi" w:cstheme="minorHAnsi"/>
          <w:sz w:val="24"/>
          <w:szCs w:val="24"/>
        </w:rPr>
        <w:t xml:space="preserve"> that had gotten out of control. Because of that incident, another controlled burn would be unlikely. </w:t>
      </w:r>
    </w:p>
    <w:p w14:paraId="3277B819" w14:textId="77777777" w:rsidR="005E1993" w:rsidRDefault="005E1993" w:rsidP="009E358B">
      <w:pPr>
        <w:pStyle w:val="ListParagraph"/>
        <w:spacing w:after="0" w:line="240" w:lineRule="auto"/>
        <w:ind w:left="360"/>
        <w:contextualSpacing w:val="0"/>
        <w:rPr>
          <w:rFonts w:asciiTheme="minorHAnsi" w:hAnsiTheme="minorHAnsi" w:cstheme="minorHAnsi"/>
          <w:sz w:val="24"/>
          <w:szCs w:val="24"/>
        </w:rPr>
      </w:pPr>
    </w:p>
    <w:p w14:paraId="2E3506B9" w14:textId="54EE2F94" w:rsidR="005E1993" w:rsidRDefault="005E1993" w:rsidP="009E358B">
      <w:pPr>
        <w:pStyle w:val="ListParagraph"/>
        <w:spacing w:after="0" w:line="240" w:lineRule="auto"/>
        <w:ind w:left="360"/>
        <w:contextualSpacing w:val="0"/>
        <w:rPr>
          <w:rFonts w:asciiTheme="minorHAnsi" w:hAnsiTheme="minorHAnsi" w:cstheme="minorHAnsi"/>
          <w:sz w:val="24"/>
          <w:szCs w:val="24"/>
        </w:rPr>
      </w:pPr>
      <w:r>
        <w:rPr>
          <w:rFonts w:asciiTheme="minorHAnsi" w:hAnsiTheme="minorHAnsi" w:cstheme="minorHAnsi"/>
          <w:sz w:val="24"/>
          <w:szCs w:val="24"/>
        </w:rPr>
        <w:t xml:space="preserve">CAB member Gambrell asked for an update on the Vial of Life program that had been introduced the previous month. Captain </w:t>
      </w:r>
      <w:r w:rsidR="00B27FFB">
        <w:rPr>
          <w:rFonts w:asciiTheme="minorHAnsi" w:hAnsiTheme="minorHAnsi" w:cstheme="minorHAnsi"/>
          <w:sz w:val="24"/>
          <w:szCs w:val="24"/>
        </w:rPr>
        <w:t>Prichard said that Chief Pelt and Lisa Nash were working on this and the CAB could expect an update at the next month’s meeting.</w:t>
      </w:r>
    </w:p>
    <w:p w14:paraId="43F38E97" w14:textId="77777777" w:rsidR="00B27FFB" w:rsidRDefault="00B27FFB" w:rsidP="009E358B">
      <w:pPr>
        <w:pStyle w:val="ListParagraph"/>
        <w:spacing w:after="0" w:line="240" w:lineRule="auto"/>
        <w:ind w:left="360"/>
        <w:contextualSpacing w:val="0"/>
        <w:rPr>
          <w:rFonts w:asciiTheme="minorHAnsi" w:hAnsiTheme="minorHAnsi" w:cstheme="minorHAnsi"/>
          <w:sz w:val="24"/>
          <w:szCs w:val="24"/>
        </w:rPr>
      </w:pPr>
    </w:p>
    <w:p w14:paraId="586520C1" w14:textId="7BBF1A64" w:rsidR="00B27FFB" w:rsidRDefault="00B27FFB" w:rsidP="009E358B">
      <w:pPr>
        <w:pStyle w:val="ListParagraph"/>
        <w:spacing w:after="0" w:line="240" w:lineRule="auto"/>
        <w:ind w:left="360"/>
        <w:contextualSpacing w:val="0"/>
        <w:rPr>
          <w:rFonts w:asciiTheme="minorHAnsi" w:hAnsiTheme="minorHAnsi" w:cstheme="minorHAnsi"/>
          <w:sz w:val="24"/>
          <w:szCs w:val="24"/>
        </w:rPr>
      </w:pPr>
      <w:r>
        <w:rPr>
          <w:rFonts w:asciiTheme="minorHAnsi" w:hAnsiTheme="minorHAnsi" w:cstheme="minorHAnsi"/>
          <w:sz w:val="24"/>
          <w:szCs w:val="24"/>
        </w:rPr>
        <w:t xml:space="preserve">CAB member Bierle asked if the Nixon fire was due to the </w:t>
      </w:r>
      <w:r w:rsidR="00AA5AB6">
        <w:rPr>
          <w:rFonts w:asciiTheme="minorHAnsi" w:hAnsiTheme="minorHAnsi" w:cstheme="minorHAnsi"/>
          <w:sz w:val="24"/>
          <w:szCs w:val="24"/>
        </w:rPr>
        <w:t xml:space="preserve">“Great Wall of Tumbleweeds.” Captain Prichard said that the fire was </w:t>
      </w:r>
      <w:r w:rsidR="00286169">
        <w:rPr>
          <w:rFonts w:asciiTheme="minorHAnsi" w:hAnsiTheme="minorHAnsi" w:cstheme="minorHAnsi"/>
          <w:sz w:val="24"/>
          <w:szCs w:val="24"/>
        </w:rPr>
        <w:t xml:space="preserve">at mile marker 11. </w:t>
      </w:r>
    </w:p>
    <w:p w14:paraId="42E552A7" w14:textId="77777777" w:rsidR="00286169" w:rsidRDefault="00286169" w:rsidP="009E358B">
      <w:pPr>
        <w:pStyle w:val="ListParagraph"/>
        <w:spacing w:after="0" w:line="240" w:lineRule="auto"/>
        <w:ind w:left="360"/>
        <w:contextualSpacing w:val="0"/>
        <w:rPr>
          <w:rFonts w:asciiTheme="minorHAnsi" w:hAnsiTheme="minorHAnsi" w:cstheme="minorHAnsi"/>
          <w:sz w:val="24"/>
          <w:szCs w:val="24"/>
        </w:rPr>
      </w:pPr>
    </w:p>
    <w:p w14:paraId="15BD714D" w14:textId="784A6F29" w:rsidR="00286169" w:rsidRDefault="00286169" w:rsidP="009E358B">
      <w:pPr>
        <w:pStyle w:val="ListParagraph"/>
        <w:spacing w:after="0" w:line="240" w:lineRule="auto"/>
        <w:ind w:left="360"/>
        <w:contextualSpacing w:val="0"/>
        <w:rPr>
          <w:rFonts w:asciiTheme="minorHAnsi" w:hAnsiTheme="minorHAnsi" w:cstheme="minorHAnsi"/>
          <w:sz w:val="24"/>
          <w:szCs w:val="24"/>
        </w:rPr>
      </w:pPr>
      <w:r>
        <w:rPr>
          <w:rFonts w:asciiTheme="minorHAnsi" w:hAnsiTheme="minorHAnsi" w:cstheme="minorHAnsi"/>
          <w:sz w:val="24"/>
          <w:szCs w:val="24"/>
        </w:rPr>
        <w:t xml:space="preserve">CAB Chair Walters asked about shutting down power due to the fire. Captain Prichard answered that this was true because power lines were in the line of fire as a preventive measure to avoid live power lines or destroying power poles. </w:t>
      </w:r>
    </w:p>
    <w:p w14:paraId="7FCA6A1E" w14:textId="77777777" w:rsidR="00286169" w:rsidRDefault="00286169" w:rsidP="009E358B">
      <w:pPr>
        <w:pStyle w:val="ListParagraph"/>
        <w:spacing w:after="0" w:line="240" w:lineRule="auto"/>
        <w:ind w:left="360"/>
        <w:contextualSpacing w:val="0"/>
        <w:rPr>
          <w:rFonts w:asciiTheme="minorHAnsi" w:hAnsiTheme="minorHAnsi" w:cstheme="minorHAnsi"/>
          <w:sz w:val="24"/>
          <w:szCs w:val="24"/>
        </w:rPr>
      </w:pPr>
    </w:p>
    <w:p w14:paraId="66DC63F3" w14:textId="473AE898" w:rsidR="00286169" w:rsidRDefault="00286169" w:rsidP="009E358B">
      <w:pPr>
        <w:pStyle w:val="ListParagraph"/>
        <w:spacing w:after="0" w:line="240" w:lineRule="auto"/>
        <w:ind w:left="360"/>
        <w:contextualSpacing w:val="0"/>
        <w:rPr>
          <w:rFonts w:asciiTheme="minorHAnsi" w:hAnsiTheme="minorHAnsi" w:cstheme="minorHAnsi"/>
          <w:sz w:val="24"/>
          <w:szCs w:val="24"/>
        </w:rPr>
      </w:pPr>
      <w:r>
        <w:rPr>
          <w:rFonts w:asciiTheme="minorHAnsi" w:hAnsiTheme="minorHAnsi" w:cstheme="minorHAnsi"/>
          <w:sz w:val="24"/>
          <w:szCs w:val="24"/>
        </w:rPr>
        <w:t xml:space="preserve">CAB member Gambrell shared that </w:t>
      </w:r>
      <w:r w:rsidR="00A21CB8">
        <w:rPr>
          <w:rFonts w:asciiTheme="minorHAnsi" w:hAnsiTheme="minorHAnsi" w:cstheme="minorHAnsi"/>
          <w:sz w:val="24"/>
          <w:szCs w:val="24"/>
        </w:rPr>
        <w:t xml:space="preserve">a community member had shared photos with her of his yard that had been struck by lightning, resulting in a fire. </w:t>
      </w:r>
    </w:p>
    <w:p w14:paraId="715E0CCF" w14:textId="77777777" w:rsidR="009E358B" w:rsidRDefault="009E358B" w:rsidP="009E358B">
      <w:pPr>
        <w:pStyle w:val="ListParagraph"/>
        <w:spacing w:after="0" w:line="240" w:lineRule="auto"/>
        <w:ind w:left="360"/>
        <w:contextualSpacing w:val="0"/>
        <w:rPr>
          <w:rFonts w:asciiTheme="minorHAnsi" w:hAnsiTheme="minorHAnsi" w:cstheme="minorHAnsi"/>
          <w:sz w:val="24"/>
          <w:szCs w:val="24"/>
        </w:rPr>
      </w:pPr>
    </w:p>
    <w:p w14:paraId="6C97EA88" w14:textId="24389D8B" w:rsidR="005E7151" w:rsidRPr="00795811" w:rsidRDefault="00D52610" w:rsidP="009E358B">
      <w:pPr>
        <w:pStyle w:val="ListParagraph"/>
        <w:numPr>
          <w:ilvl w:val="0"/>
          <w:numId w:val="1"/>
        </w:numPr>
        <w:spacing w:after="0" w:line="240" w:lineRule="auto"/>
        <w:contextualSpacing w:val="0"/>
        <w:rPr>
          <w:rFonts w:asciiTheme="minorHAnsi" w:hAnsiTheme="minorHAnsi" w:cstheme="minorHAnsi"/>
          <w:sz w:val="24"/>
          <w:szCs w:val="24"/>
        </w:rPr>
      </w:pPr>
      <w:r>
        <w:rPr>
          <w:rFonts w:cs="Calibri"/>
          <w:b/>
          <w:bCs/>
          <w:sz w:val="24"/>
          <w:szCs w:val="24"/>
        </w:rPr>
        <w:t>ENERGIZING RURAL COMMUNITIES PRIZE</w:t>
      </w:r>
      <w:r w:rsidR="005E7151" w:rsidRPr="009E358B">
        <w:rPr>
          <w:rFonts w:cs="Calibri"/>
          <w:b/>
          <w:bCs/>
          <w:sz w:val="24"/>
          <w:szCs w:val="24"/>
        </w:rPr>
        <w:t xml:space="preserve"> </w:t>
      </w:r>
      <w:r w:rsidR="005E7151" w:rsidRPr="009E358B">
        <w:rPr>
          <w:rFonts w:cs="Calibri"/>
          <w:sz w:val="24"/>
          <w:szCs w:val="24"/>
        </w:rPr>
        <w:t xml:space="preserve">– </w:t>
      </w:r>
      <w:r w:rsidR="00C24532" w:rsidRPr="002F2D9A">
        <w:rPr>
          <w:rFonts w:cs="Calibri"/>
          <w:sz w:val="24"/>
          <w:szCs w:val="24"/>
        </w:rPr>
        <w:t>Brian Beffort, Sustainability Manager for Washoe County, will provide an update on the Energizing Rural Communities Prize and the opportunities for a cleaner, more affordable community. [non-action item]</w:t>
      </w:r>
    </w:p>
    <w:p w14:paraId="6462D2F8" w14:textId="77777777" w:rsidR="00795811" w:rsidRDefault="00795811" w:rsidP="00795811">
      <w:pPr>
        <w:pStyle w:val="ListParagraph"/>
        <w:spacing w:after="0" w:line="240" w:lineRule="auto"/>
        <w:ind w:left="450"/>
        <w:contextualSpacing w:val="0"/>
        <w:rPr>
          <w:rFonts w:cs="Calibri"/>
          <w:b/>
          <w:bCs/>
          <w:sz w:val="24"/>
          <w:szCs w:val="24"/>
        </w:rPr>
      </w:pPr>
    </w:p>
    <w:p w14:paraId="5FF83E44" w14:textId="6C00B807" w:rsidR="00795811" w:rsidRDefault="00795811" w:rsidP="00795811">
      <w:pPr>
        <w:pStyle w:val="ListParagraph"/>
        <w:spacing w:after="0" w:line="240" w:lineRule="auto"/>
        <w:ind w:left="450"/>
        <w:contextualSpacing w:val="0"/>
        <w:rPr>
          <w:rFonts w:cs="Calibri"/>
          <w:sz w:val="24"/>
          <w:szCs w:val="24"/>
        </w:rPr>
      </w:pPr>
      <w:r w:rsidRPr="0074399B">
        <w:rPr>
          <w:rFonts w:cs="Calibri"/>
          <w:sz w:val="24"/>
          <w:szCs w:val="24"/>
        </w:rPr>
        <w:lastRenderedPageBreak/>
        <w:t xml:space="preserve">Washoe County Sustainability Manager, Brian Beffort, provided an update on the </w:t>
      </w:r>
      <w:r w:rsidR="0074399B" w:rsidRPr="0074399B">
        <w:rPr>
          <w:rFonts w:cs="Calibri"/>
          <w:sz w:val="24"/>
          <w:szCs w:val="24"/>
        </w:rPr>
        <w:t>Energizing Rural Communit</w:t>
      </w:r>
      <w:r w:rsidR="0074399B">
        <w:rPr>
          <w:rFonts w:cs="Calibri"/>
          <w:sz w:val="24"/>
          <w:szCs w:val="24"/>
        </w:rPr>
        <w:t xml:space="preserve">ies </w:t>
      </w:r>
      <w:r w:rsidR="0074399B" w:rsidRPr="0074399B">
        <w:rPr>
          <w:rFonts w:cs="Calibri"/>
          <w:sz w:val="24"/>
          <w:szCs w:val="24"/>
        </w:rPr>
        <w:t>prize, which had been</w:t>
      </w:r>
      <w:r w:rsidR="0074399B">
        <w:rPr>
          <w:rFonts w:cs="Calibri"/>
          <w:sz w:val="24"/>
          <w:szCs w:val="24"/>
        </w:rPr>
        <w:t xml:space="preserve"> awarded to Gerlach</w:t>
      </w:r>
      <w:r w:rsidR="0074399B" w:rsidRPr="0074399B">
        <w:rPr>
          <w:rFonts w:cs="Calibri"/>
          <w:sz w:val="24"/>
          <w:szCs w:val="24"/>
        </w:rPr>
        <w:t xml:space="preserve"> in 2023. </w:t>
      </w:r>
      <w:r w:rsidR="00116256">
        <w:rPr>
          <w:rFonts w:cs="Calibri"/>
          <w:sz w:val="24"/>
          <w:szCs w:val="24"/>
        </w:rPr>
        <w:t>He shared that there is a public meeting coming up on Thursday, July 27at 6 p.m. in the Gerlach Community Center, where his team would be providing update</w:t>
      </w:r>
      <w:r w:rsidR="00AE322D">
        <w:rPr>
          <w:rFonts w:cs="Calibri"/>
          <w:sz w:val="24"/>
          <w:szCs w:val="24"/>
        </w:rPr>
        <w:t>s</w:t>
      </w:r>
      <w:r w:rsidR="00116256">
        <w:rPr>
          <w:rFonts w:cs="Calibri"/>
          <w:sz w:val="24"/>
          <w:szCs w:val="24"/>
        </w:rPr>
        <w:t xml:space="preserve"> o</w:t>
      </w:r>
      <w:r w:rsidR="00AE322D">
        <w:rPr>
          <w:rFonts w:cs="Calibri"/>
          <w:sz w:val="24"/>
          <w:szCs w:val="24"/>
        </w:rPr>
        <w:t>n what they have</w:t>
      </w:r>
      <w:r w:rsidR="00116256">
        <w:rPr>
          <w:rFonts w:cs="Calibri"/>
          <w:sz w:val="24"/>
          <w:szCs w:val="24"/>
        </w:rPr>
        <w:t xml:space="preserve"> learned and what they are hoping to make their next steps. </w:t>
      </w:r>
      <w:r w:rsidR="00AE322D">
        <w:rPr>
          <w:rFonts w:cs="Calibri"/>
          <w:sz w:val="24"/>
          <w:szCs w:val="24"/>
        </w:rPr>
        <w:t xml:space="preserve">There will be representatives from the University of Nevada, </w:t>
      </w:r>
      <w:r w:rsidR="005638B7">
        <w:rPr>
          <w:rFonts w:cs="Calibri"/>
          <w:sz w:val="24"/>
          <w:szCs w:val="24"/>
        </w:rPr>
        <w:t>Reno’s School of environmental Engineering to discuss systems designs for geothermal or solar systems, a presentation from the Nevada Clean Energy Fund on financing recommendations, a representative from N-Zero</w:t>
      </w:r>
      <w:r w:rsidR="00205BE3">
        <w:rPr>
          <w:rFonts w:cs="Calibri"/>
          <w:sz w:val="24"/>
          <w:szCs w:val="24"/>
        </w:rPr>
        <w:t>, the company that did the initial energy audit, and representatives the University of Pennsylvania</w:t>
      </w:r>
      <w:r w:rsidR="004906AF">
        <w:rPr>
          <w:rFonts w:cs="Calibri"/>
          <w:sz w:val="24"/>
          <w:szCs w:val="24"/>
        </w:rPr>
        <w:t xml:space="preserve">. They will be discussing direct-air capture and the possible benefits of geothermal power. </w:t>
      </w:r>
    </w:p>
    <w:p w14:paraId="1FF31677" w14:textId="77777777" w:rsidR="009C2CE3" w:rsidRDefault="009C2CE3" w:rsidP="00795811">
      <w:pPr>
        <w:pStyle w:val="ListParagraph"/>
        <w:spacing w:after="0" w:line="240" w:lineRule="auto"/>
        <w:ind w:left="450"/>
        <w:contextualSpacing w:val="0"/>
        <w:rPr>
          <w:rFonts w:cs="Calibri"/>
          <w:sz w:val="24"/>
          <w:szCs w:val="24"/>
        </w:rPr>
      </w:pPr>
    </w:p>
    <w:p w14:paraId="6B23BD7A" w14:textId="55DA8160" w:rsidR="006E414D" w:rsidRPr="0074399B" w:rsidRDefault="009C2CE3" w:rsidP="002A1C49">
      <w:pPr>
        <w:pStyle w:val="ListParagraph"/>
        <w:spacing w:after="0" w:line="240" w:lineRule="auto"/>
        <w:ind w:left="450"/>
        <w:contextualSpacing w:val="0"/>
        <w:rPr>
          <w:rFonts w:asciiTheme="minorHAnsi" w:hAnsiTheme="minorHAnsi" w:cstheme="minorHAnsi"/>
          <w:sz w:val="24"/>
          <w:szCs w:val="24"/>
        </w:rPr>
      </w:pPr>
      <w:r>
        <w:rPr>
          <w:rFonts w:cs="Calibri"/>
          <w:sz w:val="24"/>
          <w:szCs w:val="24"/>
        </w:rPr>
        <w:t xml:space="preserve">CAB member Gambrell asked about </w:t>
      </w:r>
      <w:r w:rsidR="00D86ECB">
        <w:rPr>
          <w:rFonts w:cs="Calibri"/>
          <w:sz w:val="24"/>
          <w:szCs w:val="24"/>
        </w:rPr>
        <w:t xml:space="preserve">the idea of putting parking structures in front of </w:t>
      </w:r>
      <w:r w:rsidR="00503275">
        <w:rPr>
          <w:rFonts w:cs="Calibri"/>
          <w:sz w:val="24"/>
          <w:szCs w:val="24"/>
        </w:rPr>
        <w:t>the senior center</w:t>
      </w:r>
      <w:r w:rsidR="00ED39B7">
        <w:rPr>
          <w:rFonts w:cs="Calibri"/>
          <w:sz w:val="24"/>
          <w:szCs w:val="24"/>
        </w:rPr>
        <w:t xml:space="preserve"> </w:t>
      </w:r>
      <w:proofErr w:type="gramStart"/>
      <w:r w:rsidR="00ED39B7">
        <w:rPr>
          <w:rFonts w:cs="Calibri"/>
          <w:sz w:val="24"/>
          <w:szCs w:val="24"/>
        </w:rPr>
        <w:t>in order to</w:t>
      </w:r>
      <w:proofErr w:type="gramEnd"/>
      <w:r w:rsidR="00ED39B7">
        <w:rPr>
          <w:rFonts w:cs="Calibri"/>
          <w:sz w:val="24"/>
          <w:szCs w:val="24"/>
        </w:rPr>
        <w:t xml:space="preserve"> accommodate a cooling/heating shelter. Mr. Beffort replied that this is on the list of possibilities</w:t>
      </w:r>
      <w:r w:rsidR="00392E12">
        <w:rPr>
          <w:rFonts w:cs="Calibri"/>
          <w:sz w:val="24"/>
          <w:szCs w:val="24"/>
        </w:rPr>
        <w:t xml:space="preserve"> and that if the community wished to pursue this and had the financial ability to do so</w:t>
      </w:r>
      <w:r w:rsidR="002A1C49">
        <w:rPr>
          <w:rFonts w:cs="Calibri"/>
          <w:sz w:val="24"/>
          <w:szCs w:val="24"/>
        </w:rPr>
        <w:t>, the County could make this happen. He said th</w:t>
      </w:r>
      <w:r w:rsidR="00287BDB">
        <w:rPr>
          <w:rFonts w:cs="Calibri"/>
          <w:sz w:val="24"/>
          <w:szCs w:val="24"/>
        </w:rPr>
        <w:t>a</w:t>
      </w:r>
      <w:r w:rsidR="002A1C49">
        <w:rPr>
          <w:rFonts w:cs="Calibri"/>
          <w:sz w:val="24"/>
          <w:szCs w:val="24"/>
        </w:rPr>
        <w:t xml:space="preserve">t </w:t>
      </w:r>
      <w:r w:rsidR="00287BDB">
        <w:rPr>
          <w:rFonts w:cs="Calibri"/>
          <w:sz w:val="24"/>
          <w:szCs w:val="24"/>
        </w:rPr>
        <w:t>his team will</w:t>
      </w:r>
      <w:r w:rsidR="002A1C49">
        <w:rPr>
          <w:rFonts w:cs="Calibri"/>
          <w:sz w:val="24"/>
          <w:szCs w:val="24"/>
        </w:rPr>
        <w:t xml:space="preserve"> apply for the next rounds of funding</w:t>
      </w:r>
      <w:r w:rsidR="00287BDB">
        <w:rPr>
          <w:rFonts w:cs="Calibri"/>
          <w:sz w:val="24"/>
          <w:szCs w:val="24"/>
        </w:rPr>
        <w:t xml:space="preserve"> and are working in conjunction with the University of Nevada, Reno for </w:t>
      </w:r>
      <w:r w:rsidR="004208DA">
        <w:rPr>
          <w:rFonts w:cs="Calibri"/>
          <w:sz w:val="24"/>
          <w:szCs w:val="24"/>
        </w:rPr>
        <w:t>conceptual plans</w:t>
      </w:r>
    </w:p>
    <w:p w14:paraId="5AC94C81" w14:textId="77777777" w:rsidR="006A4EAF" w:rsidRDefault="006A4EAF" w:rsidP="008122C7">
      <w:pPr>
        <w:ind w:left="360"/>
        <w:rPr>
          <w:rFonts w:asciiTheme="minorHAnsi" w:hAnsiTheme="minorHAnsi" w:cstheme="minorHAnsi"/>
          <w:sz w:val="24"/>
          <w:szCs w:val="24"/>
        </w:rPr>
      </w:pPr>
    </w:p>
    <w:bookmarkEnd w:id="0"/>
    <w:bookmarkEnd w:id="1"/>
    <w:bookmarkEnd w:id="3"/>
    <w:p w14:paraId="3FAB593D" w14:textId="77777777" w:rsidR="00FF3299" w:rsidRDefault="00FF3299" w:rsidP="00FF3299">
      <w:pPr>
        <w:pStyle w:val="ListParagraph"/>
        <w:numPr>
          <w:ilvl w:val="0"/>
          <w:numId w:val="2"/>
        </w:numPr>
        <w:spacing w:after="0" w:line="240" w:lineRule="auto"/>
        <w:contextualSpacing w:val="0"/>
        <w:rPr>
          <w:rFonts w:cs="Calibri"/>
          <w:sz w:val="24"/>
          <w:szCs w:val="24"/>
        </w:rPr>
      </w:pPr>
      <w:r>
        <w:rPr>
          <w:rFonts w:cs="Calibri"/>
          <w:b/>
          <w:bCs/>
          <w:sz w:val="24"/>
          <w:szCs w:val="24"/>
        </w:rPr>
        <w:t>7.</w:t>
      </w:r>
      <w:r>
        <w:rPr>
          <w:rFonts w:cs="Calibri"/>
          <w:sz w:val="24"/>
          <w:szCs w:val="24"/>
        </w:rPr>
        <w:t xml:space="preserve"> </w:t>
      </w:r>
      <w:r w:rsidRPr="000C7456">
        <w:rPr>
          <w:rFonts w:cs="Calibri"/>
          <w:b/>
          <w:bCs/>
          <w:sz w:val="24"/>
          <w:szCs w:val="24"/>
        </w:rPr>
        <w:t>PROPOSED LETTER TO BLM</w:t>
      </w:r>
      <w:r>
        <w:rPr>
          <w:rFonts w:cs="Calibri"/>
          <w:sz w:val="24"/>
          <w:szCs w:val="24"/>
        </w:rPr>
        <w:t xml:space="preserve"> </w:t>
      </w:r>
      <w:r w:rsidRPr="000C7456">
        <w:rPr>
          <w:rFonts w:cs="Calibri"/>
          <w:b/>
          <w:bCs/>
          <w:sz w:val="24"/>
          <w:szCs w:val="24"/>
        </w:rPr>
        <w:t>FROM CAB</w:t>
      </w:r>
      <w:r>
        <w:rPr>
          <w:rFonts w:cs="Calibri"/>
          <w:sz w:val="24"/>
          <w:szCs w:val="24"/>
        </w:rPr>
        <w:t xml:space="preserve"> – Russell Bierle, CAB member, will provide a </w:t>
      </w:r>
      <w:hyperlink r:id="rId12" w:history="1">
        <w:r w:rsidRPr="00651B6E">
          <w:rPr>
            <w:rStyle w:val="Hyperlink"/>
            <w:rFonts w:cs="Calibri"/>
            <w:sz w:val="24"/>
            <w:szCs w:val="24"/>
          </w:rPr>
          <w:t>draft letter</w:t>
        </w:r>
      </w:hyperlink>
      <w:r>
        <w:rPr>
          <w:rFonts w:cs="Calibri"/>
          <w:sz w:val="24"/>
          <w:szCs w:val="24"/>
        </w:rPr>
        <w:t xml:space="preserve"> for review that would request annual town hall events as part of the annual permitting process for the Burning Man festival. [for possible action]</w:t>
      </w:r>
    </w:p>
    <w:p w14:paraId="7A7BD3B9" w14:textId="77777777" w:rsidR="004208DA" w:rsidRDefault="004208DA" w:rsidP="004208DA">
      <w:pPr>
        <w:pStyle w:val="ListParagraph"/>
        <w:spacing w:after="0" w:line="240" w:lineRule="auto"/>
        <w:ind w:left="450"/>
        <w:contextualSpacing w:val="0"/>
        <w:rPr>
          <w:rFonts w:cs="Calibri"/>
          <w:b/>
          <w:bCs/>
          <w:sz w:val="24"/>
          <w:szCs w:val="24"/>
        </w:rPr>
      </w:pPr>
    </w:p>
    <w:p w14:paraId="06B3D573" w14:textId="23D8696A" w:rsidR="004208DA" w:rsidRPr="004208DA" w:rsidRDefault="004208DA" w:rsidP="004208DA">
      <w:pPr>
        <w:pStyle w:val="ListParagraph"/>
        <w:spacing w:after="0" w:line="240" w:lineRule="auto"/>
        <w:ind w:left="450"/>
        <w:contextualSpacing w:val="0"/>
        <w:rPr>
          <w:rFonts w:cs="Calibri"/>
          <w:sz w:val="24"/>
          <w:szCs w:val="24"/>
        </w:rPr>
      </w:pPr>
      <w:r w:rsidRPr="004208DA">
        <w:rPr>
          <w:rFonts w:cs="Calibri"/>
          <w:sz w:val="24"/>
          <w:szCs w:val="24"/>
        </w:rPr>
        <w:t xml:space="preserve">CAB member Russell Bierly </w:t>
      </w:r>
      <w:r>
        <w:rPr>
          <w:rFonts w:cs="Calibri"/>
          <w:sz w:val="24"/>
          <w:szCs w:val="24"/>
        </w:rPr>
        <w:t>read</w:t>
      </w:r>
      <w:r w:rsidRPr="004208DA">
        <w:rPr>
          <w:rFonts w:cs="Calibri"/>
          <w:sz w:val="24"/>
          <w:szCs w:val="24"/>
        </w:rPr>
        <w:t xml:space="preserve"> a draft letter </w:t>
      </w:r>
      <w:r>
        <w:rPr>
          <w:rFonts w:cs="Calibri"/>
          <w:sz w:val="24"/>
          <w:szCs w:val="24"/>
        </w:rPr>
        <w:t xml:space="preserve">to the BLM to request from the Gerlach CAB to host 2 town hall events as part of the annual permitting process to include GGID, CAB, Burning Man, BLM and Washoe County to discuss suggestions for upcoming years. The letter invited the BLM to the next CAB to discuss this proposal. </w:t>
      </w:r>
      <w:r w:rsidR="00EE7144">
        <w:rPr>
          <w:rFonts w:cs="Calibri"/>
          <w:sz w:val="24"/>
          <w:szCs w:val="24"/>
        </w:rPr>
        <w:t xml:space="preserve">CAB member Kristy Evans said that the date of the next meeting would be malleable, but other than that, she liked the meeting. </w:t>
      </w:r>
      <w:r w:rsidR="002A44E5">
        <w:rPr>
          <w:rFonts w:cs="Calibri"/>
          <w:sz w:val="24"/>
          <w:szCs w:val="24"/>
        </w:rPr>
        <w:t xml:space="preserve">It was decided that the letter could be approved with the date pending. A motion to approve the draft letter was made by Russell Bierly and seconded by Schatzi Gambrell. The motion was approved unanimously. </w:t>
      </w:r>
    </w:p>
    <w:p w14:paraId="2558185C" w14:textId="77777777" w:rsidR="00FF3299" w:rsidRDefault="00FF3299" w:rsidP="00FF3299">
      <w:pPr>
        <w:pStyle w:val="ListParagraph"/>
        <w:spacing w:after="0" w:line="240" w:lineRule="auto"/>
        <w:ind w:left="450"/>
        <w:contextualSpacing w:val="0"/>
        <w:rPr>
          <w:rFonts w:cs="Calibri"/>
          <w:b/>
          <w:bCs/>
          <w:sz w:val="24"/>
          <w:szCs w:val="24"/>
        </w:rPr>
      </w:pPr>
    </w:p>
    <w:p w14:paraId="4BD027F9" w14:textId="610F76F7" w:rsidR="00D20D1B" w:rsidRPr="00D20D1B" w:rsidRDefault="00D20D1B" w:rsidP="00D20D1B">
      <w:pPr>
        <w:pStyle w:val="ListParagraph"/>
        <w:numPr>
          <w:ilvl w:val="0"/>
          <w:numId w:val="2"/>
        </w:numPr>
        <w:spacing w:after="0" w:line="240" w:lineRule="auto"/>
        <w:contextualSpacing w:val="0"/>
        <w:rPr>
          <w:rFonts w:cs="Calibri"/>
          <w:b/>
          <w:bCs/>
          <w:sz w:val="24"/>
          <w:szCs w:val="24"/>
        </w:rPr>
      </w:pPr>
      <w:r>
        <w:rPr>
          <w:rFonts w:cs="Calibri"/>
          <w:b/>
          <w:bCs/>
          <w:sz w:val="24"/>
          <w:szCs w:val="24"/>
        </w:rPr>
        <w:t xml:space="preserve">BURNING MAN </w:t>
      </w:r>
      <w:r w:rsidR="0069705B">
        <w:rPr>
          <w:rFonts w:cs="Calibri"/>
          <w:b/>
          <w:bCs/>
          <w:sz w:val="24"/>
          <w:szCs w:val="24"/>
        </w:rPr>
        <w:t>UPDATE –</w:t>
      </w:r>
      <w:r w:rsidRPr="000A5107">
        <w:rPr>
          <w:rFonts w:cs="Calibri"/>
          <w:sz w:val="24"/>
          <w:szCs w:val="24"/>
        </w:rPr>
        <w:t xml:space="preserve"> Proposal to </w:t>
      </w:r>
      <w:r>
        <w:rPr>
          <w:rFonts w:cs="Calibri"/>
          <w:sz w:val="24"/>
          <w:szCs w:val="24"/>
        </w:rPr>
        <w:t xml:space="preserve">extend a formal </w:t>
      </w:r>
      <w:r w:rsidRPr="000A5107">
        <w:rPr>
          <w:rFonts w:cs="Calibri"/>
          <w:sz w:val="24"/>
          <w:szCs w:val="24"/>
        </w:rPr>
        <w:t>invit</w:t>
      </w:r>
      <w:r>
        <w:rPr>
          <w:rFonts w:cs="Calibri"/>
          <w:sz w:val="24"/>
          <w:szCs w:val="24"/>
        </w:rPr>
        <w:t>ation from the CAB to</w:t>
      </w:r>
      <w:r w:rsidRPr="000A5107">
        <w:rPr>
          <w:rFonts w:cs="Calibri"/>
          <w:sz w:val="24"/>
          <w:szCs w:val="24"/>
        </w:rPr>
        <w:t xml:space="preserve"> Burning Man leadership to the CAB meeting every October to receive feedback from the community. [for possible action</w:t>
      </w:r>
      <w:r>
        <w:rPr>
          <w:rFonts w:cs="Calibri"/>
          <w:sz w:val="24"/>
          <w:szCs w:val="24"/>
        </w:rPr>
        <w:t>]</w:t>
      </w:r>
    </w:p>
    <w:p w14:paraId="42B110E6" w14:textId="77777777" w:rsidR="00D20D1B" w:rsidRDefault="00D20D1B" w:rsidP="00D20D1B">
      <w:pPr>
        <w:pStyle w:val="ListParagraph"/>
        <w:spacing w:after="0" w:line="240" w:lineRule="auto"/>
        <w:ind w:left="450"/>
        <w:contextualSpacing w:val="0"/>
        <w:rPr>
          <w:rFonts w:cs="Calibri"/>
          <w:b/>
          <w:bCs/>
          <w:sz w:val="24"/>
          <w:szCs w:val="24"/>
        </w:rPr>
      </w:pPr>
    </w:p>
    <w:p w14:paraId="6C15FD3F" w14:textId="6A4FB334" w:rsidR="000F28E9" w:rsidRDefault="000F28E9" w:rsidP="00D20D1B">
      <w:pPr>
        <w:pStyle w:val="ListParagraph"/>
        <w:spacing w:after="0" w:line="240" w:lineRule="auto"/>
        <w:ind w:left="450"/>
        <w:contextualSpacing w:val="0"/>
        <w:rPr>
          <w:rFonts w:cs="Calibri"/>
          <w:sz w:val="24"/>
          <w:szCs w:val="24"/>
        </w:rPr>
      </w:pPr>
      <w:r>
        <w:rPr>
          <w:rFonts w:cs="Calibri"/>
          <w:sz w:val="24"/>
          <w:szCs w:val="24"/>
        </w:rPr>
        <w:t xml:space="preserve">Marnee Benson </w:t>
      </w:r>
      <w:r w:rsidR="006A59EE">
        <w:rPr>
          <w:rFonts w:cs="Calibri"/>
          <w:sz w:val="24"/>
          <w:szCs w:val="24"/>
        </w:rPr>
        <w:t>introduced herself as</w:t>
      </w:r>
      <w:r>
        <w:rPr>
          <w:rFonts w:cs="Calibri"/>
          <w:sz w:val="24"/>
          <w:szCs w:val="24"/>
        </w:rPr>
        <w:t xml:space="preserve"> the</w:t>
      </w:r>
      <w:r w:rsidR="006A59EE">
        <w:rPr>
          <w:rFonts w:cs="Calibri"/>
          <w:sz w:val="24"/>
          <w:szCs w:val="24"/>
        </w:rPr>
        <w:t xml:space="preserve"> director of</w:t>
      </w:r>
      <w:r>
        <w:rPr>
          <w:rFonts w:cs="Calibri"/>
          <w:sz w:val="24"/>
          <w:szCs w:val="24"/>
        </w:rPr>
        <w:t xml:space="preserve"> </w:t>
      </w:r>
      <w:r w:rsidR="006A59EE">
        <w:rPr>
          <w:rFonts w:cs="Calibri"/>
          <w:sz w:val="24"/>
          <w:szCs w:val="24"/>
        </w:rPr>
        <w:t xml:space="preserve">government affairs </w:t>
      </w:r>
      <w:r>
        <w:rPr>
          <w:rFonts w:cs="Calibri"/>
          <w:sz w:val="24"/>
          <w:szCs w:val="24"/>
        </w:rPr>
        <w:t xml:space="preserve">of Burning Man </w:t>
      </w:r>
      <w:r w:rsidR="006A59EE">
        <w:rPr>
          <w:rFonts w:cs="Calibri"/>
          <w:sz w:val="24"/>
          <w:szCs w:val="24"/>
        </w:rPr>
        <w:t xml:space="preserve">and </w:t>
      </w:r>
      <w:r>
        <w:rPr>
          <w:rFonts w:cs="Calibri"/>
          <w:sz w:val="24"/>
          <w:szCs w:val="24"/>
        </w:rPr>
        <w:t>shared that Burning Man is wishing to provide annual updates</w:t>
      </w:r>
      <w:r w:rsidR="006A59EE">
        <w:rPr>
          <w:rFonts w:cs="Calibri"/>
          <w:sz w:val="24"/>
          <w:szCs w:val="24"/>
        </w:rPr>
        <w:t xml:space="preserve"> to the community</w:t>
      </w:r>
      <w:r w:rsidR="006E5C20">
        <w:rPr>
          <w:rFonts w:cs="Calibri"/>
          <w:sz w:val="24"/>
          <w:szCs w:val="24"/>
        </w:rPr>
        <w:t xml:space="preserve"> and an ongoing dialogue throughout the year. Mentioned information about the Dusty Dispatch newsletter </w:t>
      </w:r>
      <w:r w:rsidR="00E52E73">
        <w:rPr>
          <w:rFonts w:cs="Calibri"/>
          <w:sz w:val="24"/>
          <w:szCs w:val="24"/>
        </w:rPr>
        <w:t>which includes updates</w:t>
      </w:r>
      <w:r w:rsidR="009675D9">
        <w:rPr>
          <w:rFonts w:cs="Calibri"/>
          <w:sz w:val="24"/>
          <w:szCs w:val="24"/>
        </w:rPr>
        <w:t>. She thanked Washoe County Manager Eric Brown for the County’s efforts in bringing broadband internet to Gerlach</w:t>
      </w:r>
      <w:r w:rsidR="00247185">
        <w:rPr>
          <w:rFonts w:cs="Calibri"/>
          <w:sz w:val="24"/>
          <w:szCs w:val="24"/>
        </w:rPr>
        <w:t xml:space="preserve"> before diving in to information about the upcoming Burning Man event, law enforcement planning, EMS planning, and post-event cleanup. </w:t>
      </w:r>
      <w:r w:rsidR="005630A6">
        <w:rPr>
          <w:rFonts w:cs="Calibri"/>
          <w:sz w:val="24"/>
          <w:szCs w:val="24"/>
        </w:rPr>
        <w:t>Ms. Benson described the event population as being targeted as the same as 2023, at</w:t>
      </w:r>
      <w:r w:rsidR="00057381">
        <w:rPr>
          <w:rFonts w:cs="Calibri"/>
          <w:sz w:val="24"/>
          <w:szCs w:val="24"/>
        </w:rPr>
        <w:t xml:space="preserve"> between 72k and 79k in attendance and the dates will be August 25 through September 2. The footprint for the event presence in Gerlach will be different in 2024, with </w:t>
      </w:r>
      <w:r w:rsidR="000A7208">
        <w:rPr>
          <w:rFonts w:cs="Calibri"/>
          <w:sz w:val="24"/>
          <w:szCs w:val="24"/>
        </w:rPr>
        <w:t>no trailers or RVs at the Showers property</w:t>
      </w:r>
      <w:r w:rsidR="003B5EFB">
        <w:rPr>
          <w:rFonts w:cs="Calibri"/>
          <w:sz w:val="24"/>
          <w:szCs w:val="24"/>
        </w:rPr>
        <w:t>. She noted improvements that had been made following the January meeting, to include the request to remove the fence at the Showers property, and the general aesthetic improvements.</w:t>
      </w:r>
      <w:r w:rsidR="00C678B4">
        <w:rPr>
          <w:rFonts w:cs="Calibri"/>
          <w:sz w:val="24"/>
          <w:szCs w:val="24"/>
        </w:rPr>
        <w:t xml:space="preserve"> Greg Herrera, the </w:t>
      </w:r>
      <w:r w:rsidR="003C3E1B">
        <w:rPr>
          <w:rFonts w:cs="Calibri"/>
          <w:sz w:val="24"/>
          <w:szCs w:val="24"/>
        </w:rPr>
        <w:t xml:space="preserve">law enforcement liaison for Burning Man, introduced himself and his background as a longtime Sheriff’s Deputy in Washoe County. </w:t>
      </w:r>
      <w:r w:rsidR="007F68B6">
        <w:rPr>
          <w:rFonts w:cs="Calibri"/>
          <w:sz w:val="24"/>
          <w:szCs w:val="24"/>
        </w:rPr>
        <w:t xml:space="preserve">He thanked Washoe County Sheriff Darrin </w:t>
      </w:r>
      <w:r w:rsidR="002E1BFB">
        <w:rPr>
          <w:rFonts w:cs="Calibri"/>
          <w:sz w:val="24"/>
          <w:szCs w:val="24"/>
        </w:rPr>
        <w:t>Balaam and</w:t>
      </w:r>
      <w:r w:rsidR="004F684A">
        <w:rPr>
          <w:rFonts w:cs="Calibri"/>
          <w:sz w:val="24"/>
          <w:szCs w:val="24"/>
        </w:rPr>
        <w:t xml:space="preserve"> recognized the new local Sheriff’s Deputies Stapleton and Harvey as tremendous assets to the community. </w:t>
      </w:r>
      <w:r w:rsidR="00C63A2E">
        <w:rPr>
          <w:rFonts w:cs="Calibri"/>
          <w:sz w:val="24"/>
          <w:szCs w:val="24"/>
        </w:rPr>
        <w:t>He has established clear lines of communication with these Deputies</w:t>
      </w:r>
      <w:r w:rsidR="00AD5503">
        <w:rPr>
          <w:rFonts w:cs="Calibri"/>
          <w:sz w:val="24"/>
          <w:szCs w:val="24"/>
        </w:rPr>
        <w:t xml:space="preserve"> to solve problems throughout the year. Shared an update that the Nevada State Police are also supporting the community during Burning </w:t>
      </w:r>
      <w:r w:rsidR="002E1BFB">
        <w:rPr>
          <w:rFonts w:cs="Calibri"/>
          <w:sz w:val="24"/>
          <w:szCs w:val="24"/>
        </w:rPr>
        <w:t>Man and</w:t>
      </w:r>
      <w:r w:rsidR="00F75695">
        <w:rPr>
          <w:rFonts w:cs="Calibri"/>
          <w:sz w:val="24"/>
          <w:szCs w:val="24"/>
        </w:rPr>
        <w:t xml:space="preserve"> outlined increased law enforcement scheduled for the area. </w:t>
      </w:r>
      <w:r w:rsidR="00F75695">
        <w:rPr>
          <w:rFonts w:cs="Calibri"/>
          <w:sz w:val="24"/>
          <w:szCs w:val="24"/>
        </w:rPr>
        <w:lastRenderedPageBreak/>
        <w:t>Identified the key concerns for the area as being traffic flow, enforcement of traffic laws, pedestrian safety</w:t>
      </w:r>
      <w:r w:rsidR="00DB0857">
        <w:rPr>
          <w:rFonts w:cs="Calibri"/>
          <w:sz w:val="24"/>
          <w:szCs w:val="24"/>
        </w:rPr>
        <w:t>, parking issues, commercial vehicle traffic concerns, and school bus safety. Outlined the planning meets that have occurred to</w:t>
      </w:r>
      <w:r w:rsidR="003F4276">
        <w:rPr>
          <w:rFonts w:cs="Calibri"/>
          <w:sz w:val="24"/>
          <w:szCs w:val="24"/>
        </w:rPr>
        <w:t xml:space="preserve"> </w:t>
      </w:r>
      <w:r w:rsidR="00DB0857">
        <w:rPr>
          <w:rFonts w:cs="Calibri"/>
          <w:sz w:val="24"/>
          <w:szCs w:val="24"/>
        </w:rPr>
        <w:t xml:space="preserve">help alleviate these issues. Thanked the </w:t>
      </w:r>
      <w:r w:rsidR="003F4276">
        <w:rPr>
          <w:rFonts w:cs="Calibri"/>
          <w:sz w:val="24"/>
          <w:szCs w:val="24"/>
        </w:rPr>
        <w:t>Pyramid</w:t>
      </w:r>
      <w:r w:rsidR="00DB0857">
        <w:rPr>
          <w:rFonts w:cs="Calibri"/>
          <w:sz w:val="24"/>
          <w:szCs w:val="24"/>
        </w:rPr>
        <w:t xml:space="preserve"> Lake Tribal Polie in helping with additional coverage and patrolling to support the Wadsworth and Nixon communities, and that the Black Rock Rangers will support the Gerlach community and act as mediators before higher level law enforcement response is necessary. </w:t>
      </w:r>
      <w:r w:rsidR="00791C54">
        <w:rPr>
          <w:rFonts w:cs="Calibri"/>
          <w:sz w:val="24"/>
          <w:szCs w:val="24"/>
        </w:rPr>
        <w:t xml:space="preserve">Katie Hoffman is the agency relations manager for Burning Man provided an update on the EMS and Fire response additions </w:t>
      </w:r>
      <w:r w:rsidR="00A67542">
        <w:rPr>
          <w:rFonts w:cs="Calibri"/>
          <w:sz w:val="24"/>
          <w:szCs w:val="24"/>
        </w:rPr>
        <w:t xml:space="preserve">will be available for increased first aid response. She then outlined the </w:t>
      </w:r>
      <w:r w:rsidR="00DB51CF">
        <w:rPr>
          <w:rFonts w:cs="Calibri"/>
          <w:sz w:val="24"/>
          <w:szCs w:val="24"/>
        </w:rPr>
        <w:t xml:space="preserve">rigorous permitting </w:t>
      </w:r>
      <w:r w:rsidR="003F4276">
        <w:rPr>
          <w:rFonts w:cs="Calibri"/>
          <w:sz w:val="24"/>
          <w:szCs w:val="24"/>
        </w:rPr>
        <w:t>process</w:t>
      </w:r>
      <w:r w:rsidR="00DB51CF">
        <w:rPr>
          <w:rFonts w:cs="Calibri"/>
          <w:sz w:val="24"/>
          <w:szCs w:val="24"/>
        </w:rPr>
        <w:t xml:space="preserve"> that Burning Man does with traffic management to include traffic plans and the implementation of those plans. </w:t>
      </w:r>
      <w:r w:rsidR="00EB6085">
        <w:rPr>
          <w:rFonts w:cs="Calibri"/>
          <w:sz w:val="24"/>
          <w:szCs w:val="24"/>
        </w:rPr>
        <w:t>She identified the traffic concerns from the 2022 event tied to the Empire Market</w:t>
      </w:r>
      <w:r w:rsidR="00716728">
        <w:rPr>
          <w:rFonts w:cs="Calibri"/>
          <w:sz w:val="24"/>
          <w:szCs w:val="24"/>
        </w:rPr>
        <w:t>, and that this year temporary vending permits are not being provided in that area, which should help with traffic flow. Ms. Hoffman then went into detail on the post-event clean up efforts</w:t>
      </w:r>
      <w:r w:rsidR="00D15E64">
        <w:rPr>
          <w:rFonts w:cs="Calibri"/>
          <w:sz w:val="24"/>
          <w:szCs w:val="24"/>
        </w:rPr>
        <w:t>, saying that they coordinate closely with volunteers and NDOT. She said that when it is safe to do so, their teams are out and cleaning up the roadways</w:t>
      </w:r>
      <w:r w:rsidR="00C93EF2">
        <w:rPr>
          <w:rFonts w:cs="Calibri"/>
          <w:sz w:val="24"/>
          <w:szCs w:val="24"/>
        </w:rPr>
        <w:t xml:space="preserve">, which does not include in the exodus stage after Burning Man. They have identified hot spots </w:t>
      </w:r>
      <w:r w:rsidR="003F4276">
        <w:rPr>
          <w:rFonts w:cs="Calibri"/>
          <w:sz w:val="24"/>
          <w:szCs w:val="24"/>
        </w:rPr>
        <w:t>requiring</w:t>
      </w:r>
      <w:r w:rsidR="00C93EF2">
        <w:rPr>
          <w:rFonts w:cs="Calibri"/>
          <w:sz w:val="24"/>
          <w:szCs w:val="24"/>
        </w:rPr>
        <w:t xml:space="preserve"> clean up, and have a plan for illegal dumping</w:t>
      </w:r>
      <w:r w:rsidR="003D6A36">
        <w:rPr>
          <w:rFonts w:cs="Calibri"/>
          <w:sz w:val="24"/>
          <w:szCs w:val="24"/>
        </w:rPr>
        <w:t xml:space="preserve">, working with a team to survey the roads and prioritizing different areas. She outlined the ‘Keep Nevada Beautiful’ campaign to encourage Burners to leave the area better than they found it and to avoid careless trash or illegal dumping. </w:t>
      </w:r>
      <w:r w:rsidR="00832798">
        <w:rPr>
          <w:rFonts w:cs="Calibri"/>
          <w:sz w:val="24"/>
          <w:szCs w:val="24"/>
        </w:rPr>
        <w:t xml:space="preserve">Marnee Benson then resumed speaking and mentioned the letter to the BLM that had been read previously during the meeting. She said that in March of 2024 that the CAB would extend a </w:t>
      </w:r>
      <w:r w:rsidR="000B056C">
        <w:rPr>
          <w:rFonts w:cs="Calibri"/>
          <w:sz w:val="24"/>
          <w:szCs w:val="24"/>
        </w:rPr>
        <w:t xml:space="preserve">formal invitation to Burning Man to occur each year in October to receive feedback from the community. </w:t>
      </w:r>
      <w:r w:rsidR="00EC56F8">
        <w:rPr>
          <w:rFonts w:cs="Calibri"/>
          <w:sz w:val="24"/>
          <w:szCs w:val="24"/>
        </w:rPr>
        <w:t>She reiterated her hope that Burning Man would be invited to this annual meeting</w:t>
      </w:r>
      <w:r w:rsidR="000C0C08">
        <w:rPr>
          <w:rFonts w:cs="Calibri"/>
          <w:sz w:val="24"/>
          <w:szCs w:val="24"/>
        </w:rPr>
        <w:t xml:space="preserve"> and requested additional information as to how including the federal government (the BLM) in discussions will be helpful when the dialogue between the community and Burning Man has been established and determined moving forward. </w:t>
      </w:r>
    </w:p>
    <w:p w14:paraId="69159518" w14:textId="77777777" w:rsidR="000F28E9" w:rsidRDefault="000F28E9" w:rsidP="00D20D1B">
      <w:pPr>
        <w:pStyle w:val="ListParagraph"/>
        <w:spacing w:after="0" w:line="240" w:lineRule="auto"/>
        <w:ind w:left="450"/>
        <w:contextualSpacing w:val="0"/>
        <w:rPr>
          <w:rFonts w:cs="Calibri"/>
          <w:sz w:val="24"/>
          <w:szCs w:val="24"/>
        </w:rPr>
      </w:pPr>
    </w:p>
    <w:p w14:paraId="4E92B656" w14:textId="288ED6C5" w:rsidR="00B36FD0" w:rsidRPr="00DA72C5" w:rsidRDefault="00B36FD0" w:rsidP="00DA72C5">
      <w:pPr>
        <w:pStyle w:val="ListParagraph"/>
        <w:ind w:left="450"/>
        <w:rPr>
          <w:rFonts w:cs="Calibri"/>
          <w:sz w:val="24"/>
          <w:szCs w:val="24"/>
        </w:rPr>
      </w:pPr>
      <w:r>
        <w:rPr>
          <w:rFonts w:cs="Calibri"/>
          <w:sz w:val="24"/>
          <w:szCs w:val="24"/>
        </w:rPr>
        <w:t xml:space="preserve">CAB Chair Tina Walters said that the Estates area is looking very nice. </w:t>
      </w:r>
      <w:r w:rsidRPr="00DA72C5">
        <w:rPr>
          <w:rFonts w:cs="Calibri"/>
          <w:sz w:val="24"/>
          <w:szCs w:val="24"/>
        </w:rPr>
        <w:t xml:space="preserve">CAB member </w:t>
      </w:r>
      <w:r w:rsidR="00DA72C5">
        <w:rPr>
          <w:rFonts w:cs="Calibri"/>
          <w:sz w:val="24"/>
          <w:szCs w:val="24"/>
        </w:rPr>
        <w:t xml:space="preserve">Kristy Evans addressed the annual meeting in the autumn with Burning Man, and that the draft letter had asked for a Spring meeting. Said she wished for this to be more than a Burning Man meeting, but more for Washoe County to be aware of the community’s concerns area </w:t>
      </w:r>
      <w:r w:rsidR="004C39AC">
        <w:rPr>
          <w:rFonts w:cs="Calibri"/>
          <w:sz w:val="24"/>
          <w:szCs w:val="24"/>
        </w:rPr>
        <w:t>as their voice for the community with Burning Man and what they want heard during the permitting process. The idea is to collect feedback from the community</w:t>
      </w:r>
      <w:r w:rsidR="00CB6F5A">
        <w:rPr>
          <w:rFonts w:cs="Calibri"/>
          <w:sz w:val="24"/>
          <w:szCs w:val="24"/>
        </w:rPr>
        <w:t xml:space="preserve"> and make actionable decisions that are more than simply complaints. She said she understands the need for safety in cleanup, but at times there are hazardous things that need quick clean up. Marnee Benson said that the Black Rock Rangers are a great route for addressing these immediate needs</w:t>
      </w:r>
      <w:r w:rsidR="00167427">
        <w:rPr>
          <w:rFonts w:cs="Calibri"/>
          <w:sz w:val="24"/>
          <w:szCs w:val="24"/>
        </w:rPr>
        <w:t xml:space="preserve">, and that the Rangers can reach Burning Man senior staff on the Playa to reduce any delays in addressing concerns. </w:t>
      </w:r>
      <w:r w:rsidR="00CD5EDB">
        <w:rPr>
          <w:rFonts w:cs="Calibri"/>
          <w:sz w:val="24"/>
          <w:szCs w:val="24"/>
        </w:rPr>
        <w:t>The clean</w:t>
      </w:r>
      <w:r w:rsidR="00684464">
        <w:rPr>
          <w:rFonts w:cs="Calibri"/>
          <w:sz w:val="24"/>
          <w:szCs w:val="24"/>
        </w:rPr>
        <w:t>-up dates</w:t>
      </w:r>
      <w:r w:rsidR="00CD5EDB">
        <w:rPr>
          <w:rFonts w:cs="Calibri"/>
          <w:sz w:val="24"/>
          <w:szCs w:val="24"/>
        </w:rPr>
        <w:t xml:space="preserve"> can be outlined in the Dusty Dispatch. </w:t>
      </w:r>
      <w:r w:rsidR="005C32CE">
        <w:rPr>
          <w:rFonts w:cs="Calibri"/>
          <w:sz w:val="24"/>
          <w:szCs w:val="24"/>
        </w:rPr>
        <w:t xml:space="preserve">Ms. Evans asked when the community should expect a greater ingress of staff. Ms. Benson replied that she was unsure of the specific details based on staff, but that it would be </w:t>
      </w:r>
      <w:r w:rsidR="00684464">
        <w:rPr>
          <w:rFonts w:cs="Calibri"/>
          <w:sz w:val="24"/>
          <w:szCs w:val="24"/>
        </w:rPr>
        <w:t>like</w:t>
      </w:r>
      <w:r w:rsidR="005C32CE">
        <w:rPr>
          <w:rFonts w:cs="Calibri"/>
          <w:sz w:val="24"/>
          <w:szCs w:val="24"/>
        </w:rPr>
        <w:t xml:space="preserve"> previous years. </w:t>
      </w:r>
      <w:r w:rsidR="00167484">
        <w:rPr>
          <w:rFonts w:cs="Calibri"/>
          <w:sz w:val="24"/>
          <w:szCs w:val="24"/>
        </w:rPr>
        <w:t xml:space="preserve">Schatzi Gambrell said that the Sheriff’s Office is doing a great job, but that </w:t>
      </w:r>
      <w:r w:rsidR="008804E3">
        <w:rPr>
          <w:rFonts w:cs="Calibri"/>
          <w:sz w:val="24"/>
          <w:szCs w:val="24"/>
        </w:rPr>
        <w:t xml:space="preserve">residents in the area are frustrated by getting pulled over by law enforcement in front of their businesses or homes which further exacerbates the traffic concerns. </w:t>
      </w:r>
      <w:r w:rsidR="001B7B36">
        <w:rPr>
          <w:rFonts w:cs="Calibri"/>
          <w:sz w:val="24"/>
          <w:szCs w:val="24"/>
        </w:rPr>
        <w:t xml:space="preserve">She requested a bus schedule. Requested if the Dusty Dispatch can include the sparks caused by chains dragging the road, both by staff and attendees who may have possibly never pulled a trailer previously. </w:t>
      </w:r>
      <w:r w:rsidR="00684464">
        <w:rPr>
          <w:rFonts w:cs="Calibri"/>
          <w:sz w:val="24"/>
          <w:szCs w:val="24"/>
        </w:rPr>
        <w:t>Mr. Herrera said that working on public messaging surrounding this and doing demonstrations on safe loads and tips for safe pulling of trailers is on the horizon. Ms. Gambrell expressed appreciation for the road clean-up crews.</w:t>
      </w:r>
      <w:r w:rsidR="00095025">
        <w:rPr>
          <w:rFonts w:cs="Calibri"/>
          <w:sz w:val="24"/>
          <w:szCs w:val="24"/>
        </w:rPr>
        <w:t xml:space="preserve"> Ms. Evans then asked for an update on the 360 project</w:t>
      </w:r>
      <w:r w:rsidR="0017540C">
        <w:rPr>
          <w:rFonts w:cs="Calibri"/>
          <w:sz w:val="24"/>
          <w:szCs w:val="24"/>
        </w:rPr>
        <w:t xml:space="preserve">. Ms. Benson said that the details surrounding the project are still in motion. </w:t>
      </w:r>
    </w:p>
    <w:p w14:paraId="5414C728" w14:textId="77777777" w:rsidR="00B36FD0" w:rsidRDefault="00B36FD0" w:rsidP="00D20D1B">
      <w:pPr>
        <w:pStyle w:val="ListParagraph"/>
        <w:ind w:left="450"/>
        <w:rPr>
          <w:rFonts w:asciiTheme="minorHAnsi" w:hAnsiTheme="minorHAnsi" w:cstheme="minorHAnsi"/>
          <w:b/>
          <w:bCs/>
          <w:sz w:val="24"/>
          <w:szCs w:val="24"/>
        </w:rPr>
      </w:pPr>
    </w:p>
    <w:p w14:paraId="44776AAD" w14:textId="0648EC9C" w:rsidR="0099039D" w:rsidRPr="00E13447" w:rsidRDefault="0099039D" w:rsidP="00E13447">
      <w:pPr>
        <w:pStyle w:val="ListParagraph"/>
        <w:numPr>
          <w:ilvl w:val="0"/>
          <w:numId w:val="2"/>
        </w:numPr>
        <w:rPr>
          <w:rFonts w:asciiTheme="minorHAnsi" w:hAnsiTheme="minorHAnsi" w:cstheme="minorHAnsi"/>
          <w:b/>
          <w:bCs/>
          <w:sz w:val="24"/>
          <w:szCs w:val="24"/>
        </w:rPr>
      </w:pPr>
      <w:r w:rsidRPr="00E13447">
        <w:rPr>
          <w:rFonts w:asciiTheme="minorHAnsi" w:hAnsiTheme="minorHAnsi" w:cstheme="minorHAnsi"/>
          <w:b/>
          <w:bCs/>
          <w:sz w:val="24"/>
          <w:szCs w:val="24"/>
        </w:rPr>
        <w:t xml:space="preserve">NEIGHBORHOOD MEETING HUB STANDING AGENDA ITEM – </w:t>
      </w:r>
      <w:r w:rsidRPr="00E13447">
        <w:rPr>
          <w:rFonts w:asciiTheme="minorHAnsi" w:hAnsiTheme="minorHAnsi" w:cstheme="minorHAnsi"/>
          <w:sz w:val="24"/>
          <w:szCs w:val="24"/>
        </w:rPr>
        <w:t>Candee Ramos, Washoe County Community Outreach Coordinator, to share the latest community information on the Neighborhood Meeting HUB featuring development community meetings.</w:t>
      </w:r>
      <w:r w:rsidRPr="00E13447">
        <w:rPr>
          <w:rFonts w:asciiTheme="minorHAnsi" w:hAnsiTheme="minorHAnsi" w:cstheme="minorHAnsi"/>
          <w:b/>
          <w:bCs/>
          <w:sz w:val="24"/>
          <w:szCs w:val="24"/>
        </w:rPr>
        <w:t xml:space="preserve"> </w:t>
      </w:r>
      <w:r w:rsidRPr="00E13447">
        <w:rPr>
          <w:rFonts w:asciiTheme="minorHAnsi" w:hAnsiTheme="minorHAnsi" w:cstheme="minorHAnsi"/>
          <w:sz w:val="24"/>
          <w:szCs w:val="24"/>
        </w:rPr>
        <w:t>(non-action item)</w:t>
      </w:r>
    </w:p>
    <w:p w14:paraId="33A0AE36" w14:textId="77777777" w:rsidR="00632E6E" w:rsidRPr="00632E6E" w:rsidRDefault="00632E6E" w:rsidP="00632E6E">
      <w:pPr>
        <w:pStyle w:val="ListParagraph"/>
        <w:spacing w:after="0" w:line="240" w:lineRule="auto"/>
        <w:contextualSpacing w:val="0"/>
        <w:rPr>
          <w:rFonts w:asciiTheme="minorHAnsi" w:hAnsiTheme="minorHAnsi" w:cstheme="minorHAnsi"/>
          <w:b/>
          <w:bCs/>
          <w:sz w:val="24"/>
          <w:szCs w:val="24"/>
        </w:rPr>
      </w:pPr>
    </w:p>
    <w:p w14:paraId="75EB18F3" w14:textId="00ACF1B3" w:rsidR="00A60279" w:rsidRPr="00203743" w:rsidRDefault="007928CB" w:rsidP="00426CE6">
      <w:pPr>
        <w:ind w:left="450"/>
        <w:rPr>
          <w:rFonts w:asciiTheme="minorHAnsi" w:hAnsiTheme="minorHAnsi" w:cstheme="minorHAnsi"/>
          <w:sz w:val="24"/>
          <w:szCs w:val="24"/>
        </w:rPr>
      </w:pPr>
      <w:r>
        <w:rPr>
          <w:rFonts w:asciiTheme="minorHAnsi" w:hAnsiTheme="minorHAnsi" w:cstheme="minorHAnsi"/>
          <w:sz w:val="24"/>
          <w:szCs w:val="24"/>
        </w:rPr>
        <w:t xml:space="preserve">Ms. Ramos shared her screen to show the Neighborhood Meeting HUB. Outlined </w:t>
      </w:r>
      <w:r w:rsidR="005E5557">
        <w:rPr>
          <w:rFonts w:asciiTheme="minorHAnsi" w:hAnsiTheme="minorHAnsi" w:cstheme="minorHAnsi"/>
          <w:sz w:val="24"/>
          <w:szCs w:val="24"/>
        </w:rPr>
        <w:t xml:space="preserve">that there are no </w:t>
      </w:r>
      <w:r>
        <w:rPr>
          <w:rFonts w:asciiTheme="minorHAnsi" w:hAnsiTheme="minorHAnsi" w:cstheme="minorHAnsi"/>
          <w:sz w:val="24"/>
          <w:szCs w:val="24"/>
        </w:rPr>
        <w:t xml:space="preserve">upcoming </w:t>
      </w:r>
      <w:r w:rsidR="005E5557">
        <w:rPr>
          <w:rFonts w:asciiTheme="minorHAnsi" w:hAnsiTheme="minorHAnsi" w:cstheme="minorHAnsi"/>
          <w:sz w:val="24"/>
          <w:szCs w:val="24"/>
        </w:rPr>
        <w:t>events</w:t>
      </w:r>
      <w:r>
        <w:rPr>
          <w:rFonts w:asciiTheme="minorHAnsi" w:hAnsiTheme="minorHAnsi" w:cstheme="minorHAnsi"/>
          <w:sz w:val="24"/>
          <w:szCs w:val="24"/>
        </w:rPr>
        <w:t xml:space="preserve"> near Gerlach</w:t>
      </w:r>
      <w:r w:rsidR="00154BCF">
        <w:rPr>
          <w:rFonts w:asciiTheme="minorHAnsi" w:hAnsiTheme="minorHAnsi" w:cstheme="minorHAnsi"/>
          <w:sz w:val="24"/>
          <w:szCs w:val="24"/>
        </w:rPr>
        <w:t xml:space="preserve">. Demonstrated how to use the map and the list of upcoming events in alphabetical order. </w:t>
      </w:r>
      <w:r w:rsidR="00480F00" w:rsidRPr="00203743">
        <w:rPr>
          <w:rFonts w:asciiTheme="minorHAnsi" w:hAnsiTheme="minorHAnsi" w:cstheme="minorHAnsi"/>
          <w:sz w:val="24"/>
          <w:szCs w:val="24"/>
        </w:rPr>
        <w:t xml:space="preserve"> </w:t>
      </w:r>
      <w:r w:rsidR="006F5529">
        <w:rPr>
          <w:rFonts w:asciiTheme="minorHAnsi" w:hAnsiTheme="minorHAnsi" w:cstheme="minorHAnsi"/>
          <w:sz w:val="24"/>
          <w:szCs w:val="24"/>
        </w:rPr>
        <w:t xml:space="preserve">She then outlined how citizens could sign up to receive email notifications on items of interest to them, including the Neighborhood Meetings. </w:t>
      </w:r>
      <w:r w:rsidR="007C552A">
        <w:rPr>
          <w:rFonts w:asciiTheme="minorHAnsi" w:hAnsiTheme="minorHAnsi" w:cstheme="minorHAnsi"/>
          <w:sz w:val="24"/>
          <w:szCs w:val="24"/>
        </w:rPr>
        <w:t xml:space="preserve">Russell Bierle asked for the transcription for the second 360 community meeting. </w:t>
      </w:r>
      <w:r w:rsidR="00450EAA">
        <w:rPr>
          <w:rFonts w:asciiTheme="minorHAnsi" w:hAnsiTheme="minorHAnsi" w:cstheme="minorHAnsi"/>
          <w:sz w:val="24"/>
          <w:szCs w:val="24"/>
        </w:rPr>
        <w:t xml:space="preserve">Ms. Ramos said she would find out where the second recording is. </w:t>
      </w:r>
    </w:p>
    <w:p w14:paraId="2BEF0166" w14:textId="77777777" w:rsidR="00A60279" w:rsidRPr="00632E6E" w:rsidRDefault="00A60279" w:rsidP="00A60279">
      <w:pPr>
        <w:ind w:left="360"/>
        <w:rPr>
          <w:rFonts w:asciiTheme="minorHAnsi" w:hAnsiTheme="minorHAnsi" w:cstheme="minorHAnsi"/>
          <w:b/>
          <w:bCs/>
          <w:sz w:val="24"/>
          <w:szCs w:val="24"/>
        </w:rPr>
      </w:pPr>
    </w:p>
    <w:p w14:paraId="34444D42" w14:textId="56E7F7E6" w:rsidR="0099039D" w:rsidRPr="009C1D13" w:rsidRDefault="0099039D" w:rsidP="00E13447">
      <w:pPr>
        <w:pStyle w:val="ListParagraph"/>
        <w:numPr>
          <w:ilvl w:val="0"/>
          <w:numId w:val="2"/>
        </w:numPr>
        <w:spacing w:after="0" w:line="259" w:lineRule="auto"/>
        <w:ind w:left="360" w:right="270"/>
        <w:rPr>
          <w:rFonts w:asciiTheme="minorHAnsi" w:eastAsia="Times New Roman" w:hAnsiTheme="minorHAnsi" w:cstheme="minorHAnsi"/>
          <w:sz w:val="24"/>
          <w:szCs w:val="24"/>
        </w:rPr>
      </w:pPr>
      <w:r w:rsidRPr="00632E6E">
        <w:rPr>
          <w:rFonts w:asciiTheme="minorHAnsi" w:hAnsiTheme="minorHAnsi" w:cstheme="minorHAnsi"/>
          <w:b/>
          <w:bCs/>
          <w:sz w:val="24"/>
          <w:szCs w:val="24"/>
        </w:rPr>
        <w:t xml:space="preserve">COMMISSIONER AND BOARD MEMBER ITEMS </w:t>
      </w:r>
      <w:r w:rsidRPr="00632E6E">
        <w:rPr>
          <w:rFonts w:asciiTheme="minorHAnsi" w:hAnsiTheme="minorHAnsi" w:cstheme="minorHAnsi"/>
          <w:sz w:val="24"/>
          <w:szCs w:val="24"/>
        </w:rPr>
        <w:t xml:space="preserve">— This item is limited to announcements and/or requests for future agenda items by CAB members and potential general announcements from the county commissioner and county manager. (non-action item) </w:t>
      </w:r>
    </w:p>
    <w:p w14:paraId="1A373C33" w14:textId="77777777" w:rsidR="009C1D13" w:rsidRDefault="009C1D13" w:rsidP="009C1D13">
      <w:pPr>
        <w:pStyle w:val="ListParagraph"/>
        <w:spacing w:after="0" w:line="259" w:lineRule="auto"/>
        <w:ind w:left="360" w:right="270"/>
        <w:rPr>
          <w:rFonts w:asciiTheme="minorHAnsi" w:eastAsia="Times New Roman" w:hAnsiTheme="minorHAnsi" w:cstheme="minorHAnsi"/>
          <w:sz w:val="24"/>
          <w:szCs w:val="24"/>
        </w:rPr>
      </w:pPr>
    </w:p>
    <w:p w14:paraId="01C3C324" w14:textId="4804B4C8" w:rsidR="00450EAA" w:rsidRDefault="00450EAA" w:rsidP="009C1D13">
      <w:pPr>
        <w:pStyle w:val="ListParagraph"/>
        <w:spacing w:after="0" w:line="259" w:lineRule="auto"/>
        <w:ind w:left="360" w:right="27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Tina Walters discussed the date for the next CAB date as in July the meeting will coincide with the GGID meeting. Should the date by moved, or simply the time? Kristy Evans </w:t>
      </w:r>
      <w:r w:rsidR="00AB65C5">
        <w:rPr>
          <w:rFonts w:asciiTheme="minorHAnsi" w:eastAsia="Times New Roman" w:hAnsiTheme="minorHAnsi" w:cstheme="minorHAnsi"/>
          <w:sz w:val="24"/>
          <w:szCs w:val="24"/>
        </w:rPr>
        <w:t xml:space="preserve">clarified if there will </w:t>
      </w:r>
      <w:r w:rsidR="005D44C7">
        <w:rPr>
          <w:rFonts w:asciiTheme="minorHAnsi" w:eastAsia="Times New Roman" w:hAnsiTheme="minorHAnsi" w:cstheme="minorHAnsi"/>
          <w:sz w:val="24"/>
          <w:szCs w:val="24"/>
        </w:rPr>
        <w:t>be</w:t>
      </w:r>
      <w:r w:rsidR="00AB65C5">
        <w:rPr>
          <w:rFonts w:asciiTheme="minorHAnsi" w:eastAsia="Times New Roman" w:hAnsiTheme="minorHAnsi" w:cstheme="minorHAnsi"/>
          <w:sz w:val="24"/>
          <w:szCs w:val="24"/>
        </w:rPr>
        <w:t xml:space="preserve"> a GGID meeting, and does it have to start at 5 p.m. Mr. Bierle said that the GID cannot move its time, but that the CAB can change its time or </w:t>
      </w:r>
      <w:r w:rsidR="005D44C7">
        <w:rPr>
          <w:rFonts w:asciiTheme="minorHAnsi" w:eastAsia="Times New Roman" w:hAnsiTheme="minorHAnsi" w:cstheme="minorHAnsi"/>
          <w:sz w:val="24"/>
          <w:szCs w:val="24"/>
        </w:rPr>
        <w:t>date and</w:t>
      </w:r>
      <w:r w:rsidR="00AB65C5">
        <w:rPr>
          <w:rFonts w:asciiTheme="minorHAnsi" w:eastAsia="Times New Roman" w:hAnsiTheme="minorHAnsi" w:cstheme="minorHAnsi"/>
          <w:sz w:val="24"/>
          <w:szCs w:val="24"/>
        </w:rPr>
        <w:t xml:space="preserve"> </w:t>
      </w:r>
      <w:r w:rsidR="00CF6F3A">
        <w:rPr>
          <w:rFonts w:asciiTheme="minorHAnsi" w:eastAsia="Times New Roman" w:hAnsiTheme="minorHAnsi" w:cstheme="minorHAnsi"/>
          <w:sz w:val="24"/>
          <w:szCs w:val="24"/>
        </w:rPr>
        <w:t>encouraged</w:t>
      </w:r>
      <w:r w:rsidR="00AB65C5">
        <w:rPr>
          <w:rFonts w:asciiTheme="minorHAnsi" w:eastAsia="Times New Roman" w:hAnsiTheme="minorHAnsi" w:cstheme="minorHAnsi"/>
          <w:sz w:val="24"/>
          <w:szCs w:val="24"/>
        </w:rPr>
        <w:t xml:space="preserve"> the CAB to be </w:t>
      </w:r>
      <w:r w:rsidR="00476F54">
        <w:rPr>
          <w:rFonts w:asciiTheme="minorHAnsi" w:eastAsia="Times New Roman" w:hAnsiTheme="minorHAnsi" w:cstheme="minorHAnsi"/>
          <w:sz w:val="24"/>
          <w:szCs w:val="24"/>
        </w:rPr>
        <w:t>flexible. A discussion ensued about who should move their dates</w:t>
      </w:r>
      <w:r w:rsidR="00CF6F3A">
        <w:rPr>
          <w:rFonts w:asciiTheme="minorHAnsi" w:eastAsia="Times New Roman" w:hAnsiTheme="minorHAnsi" w:cstheme="minorHAnsi"/>
          <w:sz w:val="24"/>
          <w:szCs w:val="24"/>
        </w:rPr>
        <w:t xml:space="preserve"> or times</w:t>
      </w:r>
      <w:r w:rsidR="00476F54">
        <w:rPr>
          <w:rFonts w:asciiTheme="minorHAnsi" w:eastAsia="Times New Roman" w:hAnsiTheme="minorHAnsi" w:cstheme="minorHAnsi"/>
          <w:sz w:val="24"/>
          <w:szCs w:val="24"/>
        </w:rPr>
        <w:t xml:space="preserve">. It was determined that the CAB can remain on the same date, July 11, and that the time would need to be </w:t>
      </w:r>
      <w:r w:rsidR="005A00F2">
        <w:rPr>
          <w:rFonts w:asciiTheme="minorHAnsi" w:eastAsia="Times New Roman" w:hAnsiTheme="minorHAnsi" w:cstheme="minorHAnsi"/>
          <w:sz w:val="24"/>
          <w:szCs w:val="24"/>
        </w:rPr>
        <w:t>adjusted</w:t>
      </w:r>
      <w:r w:rsidR="005D44C7">
        <w:rPr>
          <w:rFonts w:asciiTheme="minorHAnsi" w:eastAsia="Times New Roman" w:hAnsiTheme="minorHAnsi" w:cstheme="minorHAnsi"/>
          <w:sz w:val="24"/>
          <w:szCs w:val="24"/>
        </w:rPr>
        <w:t xml:space="preserve"> to begin at 7 p.m. instead of a 6 p.m. start time. </w:t>
      </w:r>
    </w:p>
    <w:p w14:paraId="249C9B95" w14:textId="77777777" w:rsidR="00CF6F3A" w:rsidRDefault="00CF6F3A" w:rsidP="009C1D13">
      <w:pPr>
        <w:pStyle w:val="ListParagraph"/>
        <w:spacing w:after="0" w:line="259" w:lineRule="auto"/>
        <w:ind w:left="360" w:right="270"/>
        <w:rPr>
          <w:rFonts w:asciiTheme="minorHAnsi" w:eastAsia="Times New Roman" w:hAnsiTheme="minorHAnsi" w:cstheme="minorHAnsi"/>
          <w:sz w:val="24"/>
          <w:szCs w:val="24"/>
        </w:rPr>
      </w:pPr>
    </w:p>
    <w:p w14:paraId="30629AE8" w14:textId="62A0D31B" w:rsidR="00CF6F3A" w:rsidRPr="00632E6E" w:rsidRDefault="00CF6F3A" w:rsidP="009C1D13">
      <w:pPr>
        <w:pStyle w:val="ListParagraph"/>
        <w:spacing w:after="0" w:line="259" w:lineRule="auto"/>
        <w:ind w:left="360" w:right="27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Schatzi Gambrell brought up the possible lithium mine nearby and referred to the mining claim mines, and would request that the BLM come to a CAB meeting to talk about this, as it is near the school. </w:t>
      </w:r>
      <w:r w:rsidR="00781747">
        <w:rPr>
          <w:rFonts w:asciiTheme="minorHAnsi" w:eastAsia="Times New Roman" w:hAnsiTheme="minorHAnsi" w:cstheme="minorHAnsi"/>
          <w:sz w:val="24"/>
          <w:szCs w:val="24"/>
        </w:rPr>
        <w:t>Requested that the BLM or the mining companies</w:t>
      </w:r>
      <w:r w:rsidR="00E82C10">
        <w:rPr>
          <w:rFonts w:asciiTheme="minorHAnsi" w:eastAsia="Times New Roman" w:hAnsiTheme="minorHAnsi" w:cstheme="minorHAnsi"/>
          <w:sz w:val="24"/>
          <w:szCs w:val="24"/>
        </w:rPr>
        <w:t xml:space="preserve"> join. Ms. Ramos said she would connect with Dave Cooper offline so that they can discuss this in further detail. </w:t>
      </w:r>
    </w:p>
    <w:p w14:paraId="36736B59" w14:textId="0132DB5D" w:rsidR="002A658C" w:rsidRPr="00632E6E" w:rsidRDefault="002A658C" w:rsidP="000C46E0">
      <w:pPr>
        <w:pStyle w:val="ListParagraph"/>
        <w:rPr>
          <w:rFonts w:asciiTheme="minorHAnsi" w:eastAsia="Times New Roman" w:hAnsiTheme="minorHAnsi" w:cstheme="minorHAnsi"/>
          <w:sz w:val="24"/>
          <w:szCs w:val="24"/>
        </w:rPr>
      </w:pPr>
    </w:p>
    <w:p w14:paraId="3B54B1B9" w14:textId="2AD91A41" w:rsidR="0099039D" w:rsidRPr="00632E6E" w:rsidRDefault="0099039D" w:rsidP="00E13447">
      <w:pPr>
        <w:pStyle w:val="ListParagraph"/>
        <w:numPr>
          <w:ilvl w:val="0"/>
          <w:numId w:val="2"/>
        </w:numPr>
        <w:spacing w:after="0" w:line="259" w:lineRule="auto"/>
        <w:ind w:left="360" w:right="270"/>
        <w:rPr>
          <w:rFonts w:asciiTheme="minorHAnsi" w:eastAsia="Times New Roman" w:hAnsiTheme="minorHAnsi" w:cstheme="minorHAnsi"/>
          <w:sz w:val="24"/>
          <w:szCs w:val="24"/>
        </w:rPr>
      </w:pPr>
      <w:r w:rsidRPr="00632E6E">
        <w:rPr>
          <w:rFonts w:asciiTheme="minorHAnsi" w:hAnsiTheme="minorHAnsi" w:cstheme="minorHAnsi"/>
          <w:b/>
          <w:sz w:val="24"/>
          <w:szCs w:val="24"/>
        </w:rPr>
        <w:t xml:space="preserve">GENERAL PUBLIC COMMENT </w:t>
      </w:r>
      <w:r w:rsidRPr="00632E6E">
        <w:rPr>
          <w:rFonts w:asciiTheme="minorHAnsi" w:hAnsiTheme="minorHAnsi" w:cstheme="minorHAnsi"/>
          <w:sz w:val="24"/>
          <w:szCs w:val="24"/>
        </w:rPr>
        <w:t>– Comment heard under this item will be limited to three (3) minutes per person and may pertain to matters both on and off the agenda. The public is encouraged to submit a “Request to Speak” form to the Board chairman. Comments are to be addressed to the Board as a whole. (non-action item)</w:t>
      </w:r>
    </w:p>
    <w:p w14:paraId="3B32CA64" w14:textId="77777777" w:rsidR="0099039D" w:rsidRDefault="0099039D" w:rsidP="0099039D">
      <w:pPr>
        <w:autoSpaceDE w:val="0"/>
        <w:autoSpaceDN w:val="0"/>
        <w:adjustRightInd w:val="0"/>
        <w:ind w:left="360" w:right="270"/>
        <w:rPr>
          <w:rFonts w:asciiTheme="minorHAnsi" w:hAnsiTheme="minorHAnsi" w:cstheme="minorHAnsi"/>
          <w:b/>
          <w:sz w:val="24"/>
          <w:szCs w:val="24"/>
        </w:rPr>
      </w:pPr>
    </w:p>
    <w:p w14:paraId="0B3184E3" w14:textId="3D8B41D2" w:rsidR="00B979C6" w:rsidRDefault="00B979C6" w:rsidP="0099039D">
      <w:pPr>
        <w:autoSpaceDE w:val="0"/>
        <w:autoSpaceDN w:val="0"/>
        <w:adjustRightInd w:val="0"/>
        <w:ind w:left="360" w:right="270"/>
        <w:rPr>
          <w:rFonts w:asciiTheme="minorHAnsi" w:hAnsiTheme="minorHAnsi" w:cstheme="minorHAnsi"/>
          <w:bCs/>
          <w:sz w:val="24"/>
          <w:szCs w:val="24"/>
        </w:rPr>
      </w:pPr>
      <w:r w:rsidRPr="00B979C6">
        <w:rPr>
          <w:rFonts w:asciiTheme="minorHAnsi" w:hAnsiTheme="minorHAnsi" w:cstheme="minorHAnsi"/>
          <w:bCs/>
          <w:sz w:val="24"/>
          <w:szCs w:val="24"/>
        </w:rPr>
        <w:t xml:space="preserve">Dave </w:t>
      </w:r>
      <w:r>
        <w:rPr>
          <w:rFonts w:asciiTheme="minorHAnsi" w:hAnsiTheme="minorHAnsi" w:cstheme="minorHAnsi"/>
          <w:bCs/>
          <w:sz w:val="24"/>
          <w:szCs w:val="24"/>
        </w:rPr>
        <w:t>Cooper expressed that the community should have been on top of the possible lithium mines to the community long ago, and that the issue should be elevated to the BLM,</w:t>
      </w:r>
      <w:r w:rsidR="00166284">
        <w:rPr>
          <w:rFonts w:asciiTheme="minorHAnsi" w:hAnsiTheme="minorHAnsi" w:cstheme="minorHAnsi"/>
          <w:bCs/>
          <w:sz w:val="24"/>
          <w:szCs w:val="24"/>
        </w:rPr>
        <w:t xml:space="preserve"> the Secretary of the Interior,</w:t>
      </w:r>
      <w:r>
        <w:rPr>
          <w:rFonts w:asciiTheme="minorHAnsi" w:hAnsiTheme="minorHAnsi" w:cstheme="minorHAnsi"/>
          <w:bCs/>
          <w:sz w:val="24"/>
          <w:szCs w:val="24"/>
        </w:rPr>
        <w:t xml:space="preserve"> </w:t>
      </w:r>
      <w:r w:rsidR="0093672B">
        <w:rPr>
          <w:rFonts w:asciiTheme="minorHAnsi" w:hAnsiTheme="minorHAnsi" w:cstheme="minorHAnsi"/>
          <w:bCs/>
          <w:sz w:val="24"/>
          <w:szCs w:val="24"/>
        </w:rPr>
        <w:t>the Black Rock field manager at the community should petition the county commissioners and the BLM to rescind these developers who wish to move forward with mining</w:t>
      </w:r>
      <w:r w:rsidR="00241811">
        <w:rPr>
          <w:rFonts w:asciiTheme="minorHAnsi" w:hAnsiTheme="minorHAnsi" w:cstheme="minorHAnsi"/>
          <w:bCs/>
          <w:sz w:val="24"/>
          <w:szCs w:val="24"/>
        </w:rPr>
        <w:t xml:space="preserve">, as Nye County has had success in doing. </w:t>
      </w:r>
    </w:p>
    <w:p w14:paraId="2BF5D5D4" w14:textId="77777777" w:rsidR="00241811" w:rsidRDefault="00241811" w:rsidP="0099039D">
      <w:pPr>
        <w:autoSpaceDE w:val="0"/>
        <w:autoSpaceDN w:val="0"/>
        <w:adjustRightInd w:val="0"/>
        <w:ind w:left="360" w:right="270"/>
        <w:rPr>
          <w:rFonts w:asciiTheme="minorHAnsi" w:hAnsiTheme="minorHAnsi" w:cstheme="minorHAnsi"/>
          <w:bCs/>
          <w:sz w:val="24"/>
          <w:szCs w:val="24"/>
        </w:rPr>
      </w:pPr>
    </w:p>
    <w:p w14:paraId="06672E62" w14:textId="09A08745" w:rsidR="00241811" w:rsidRPr="00B979C6" w:rsidRDefault="00241811" w:rsidP="0099039D">
      <w:pPr>
        <w:autoSpaceDE w:val="0"/>
        <w:autoSpaceDN w:val="0"/>
        <w:adjustRightInd w:val="0"/>
        <w:ind w:left="360" w:right="270"/>
        <w:rPr>
          <w:rFonts w:asciiTheme="minorHAnsi" w:hAnsiTheme="minorHAnsi" w:cstheme="minorHAnsi"/>
          <w:bCs/>
          <w:sz w:val="24"/>
          <w:szCs w:val="24"/>
        </w:rPr>
      </w:pPr>
      <w:r>
        <w:rPr>
          <w:rFonts w:asciiTheme="minorHAnsi" w:hAnsiTheme="minorHAnsi" w:cstheme="minorHAnsi"/>
          <w:bCs/>
          <w:sz w:val="24"/>
          <w:szCs w:val="24"/>
        </w:rPr>
        <w:t>Car</w:t>
      </w:r>
      <w:r w:rsidR="00C1757E">
        <w:rPr>
          <w:rFonts w:asciiTheme="minorHAnsi" w:hAnsiTheme="minorHAnsi" w:cstheme="minorHAnsi"/>
          <w:bCs/>
          <w:sz w:val="24"/>
          <w:szCs w:val="24"/>
        </w:rPr>
        <w:t>l Kobach provided comment to agree with what the previous commenter, Dave Cooper, expressed, about concern for mining near Gerlach</w:t>
      </w:r>
      <w:r w:rsidR="00BC64A0">
        <w:rPr>
          <w:rFonts w:asciiTheme="minorHAnsi" w:hAnsiTheme="minorHAnsi" w:cstheme="minorHAnsi"/>
          <w:bCs/>
          <w:sz w:val="24"/>
          <w:szCs w:val="24"/>
        </w:rPr>
        <w:t xml:space="preserve"> as it could alter the water table</w:t>
      </w:r>
      <w:r w:rsidR="00F504CA">
        <w:rPr>
          <w:rFonts w:asciiTheme="minorHAnsi" w:hAnsiTheme="minorHAnsi" w:cstheme="minorHAnsi"/>
          <w:bCs/>
          <w:sz w:val="24"/>
          <w:szCs w:val="24"/>
        </w:rPr>
        <w:t xml:space="preserve">. Also said that there are weeds at the County yard that should be removed. </w:t>
      </w:r>
    </w:p>
    <w:p w14:paraId="0CA7C787" w14:textId="77777777" w:rsidR="002A658C" w:rsidRPr="00632E6E" w:rsidRDefault="002A658C" w:rsidP="0099039D">
      <w:pPr>
        <w:autoSpaceDE w:val="0"/>
        <w:autoSpaceDN w:val="0"/>
        <w:adjustRightInd w:val="0"/>
        <w:ind w:left="360" w:right="270"/>
        <w:rPr>
          <w:rFonts w:asciiTheme="minorHAnsi" w:hAnsiTheme="minorHAnsi" w:cstheme="minorHAnsi"/>
          <w:b/>
          <w:sz w:val="24"/>
          <w:szCs w:val="24"/>
        </w:rPr>
      </w:pPr>
    </w:p>
    <w:p w14:paraId="268B4369" w14:textId="77777777" w:rsidR="0099039D" w:rsidRDefault="0099039D" w:rsidP="00632E6E">
      <w:pPr>
        <w:autoSpaceDE w:val="0"/>
        <w:autoSpaceDN w:val="0"/>
        <w:adjustRightInd w:val="0"/>
        <w:ind w:right="270"/>
        <w:rPr>
          <w:rFonts w:asciiTheme="minorHAnsi" w:hAnsiTheme="minorHAnsi" w:cstheme="minorHAnsi"/>
          <w:b/>
          <w:sz w:val="24"/>
          <w:szCs w:val="24"/>
        </w:rPr>
      </w:pPr>
      <w:r w:rsidRPr="00632E6E">
        <w:rPr>
          <w:rFonts w:asciiTheme="minorHAnsi" w:hAnsiTheme="minorHAnsi" w:cstheme="minorHAnsi"/>
          <w:b/>
          <w:sz w:val="24"/>
          <w:szCs w:val="24"/>
        </w:rPr>
        <w:t xml:space="preserve">ADJOURNMENT </w:t>
      </w:r>
    </w:p>
    <w:p w14:paraId="6EFE32AF" w14:textId="77777777" w:rsidR="009A0577" w:rsidRDefault="009A0577" w:rsidP="00632E6E">
      <w:pPr>
        <w:autoSpaceDE w:val="0"/>
        <w:autoSpaceDN w:val="0"/>
        <w:adjustRightInd w:val="0"/>
        <w:ind w:right="270"/>
        <w:rPr>
          <w:rFonts w:asciiTheme="minorHAnsi" w:hAnsiTheme="minorHAnsi" w:cstheme="minorHAnsi"/>
          <w:b/>
          <w:sz w:val="24"/>
          <w:szCs w:val="24"/>
        </w:rPr>
      </w:pPr>
    </w:p>
    <w:p w14:paraId="444273B3" w14:textId="6E0D5707" w:rsidR="00E92821" w:rsidRPr="00E92821" w:rsidRDefault="00E92821" w:rsidP="00E92821">
      <w:pPr>
        <w:autoSpaceDE w:val="0"/>
        <w:autoSpaceDN w:val="0"/>
        <w:adjustRightInd w:val="0"/>
        <w:ind w:left="360" w:right="270"/>
        <w:rPr>
          <w:rFonts w:asciiTheme="minorHAnsi" w:hAnsiTheme="minorHAnsi" w:cstheme="minorHAnsi"/>
          <w:bCs/>
          <w:sz w:val="24"/>
          <w:szCs w:val="24"/>
        </w:rPr>
      </w:pPr>
      <w:r w:rsidRPr="00E92821">
        <w:rPr>
          <w:rFonts w:asciiTheme="minorHAnsi" w:hAnsiTheme="minorHAnsi" w:cstheme="minorHAnsi"/>
          <w:bCs/>
          <w:sz w:val="24"/>
          <w:szCs w:val="24"/>
        </w:rPr>
        <w:t>The meeting was adjourned</w:t>
      </w:r>
      <w:r w:rsidR="00B132FF">
        <w:rPr>
          <w:rFonts w:asciiTheme="minorHAnsi" w:hAnsiTheme="minorHAnsi" w:cstheme="minorHAnsi"/>
          <w:bCs/>
          <w:sz w:val="24"/>
          <w:szCs w:val="24"/>
        </w:rPr>
        <w:t xml:space="preserve"> at </w:t>
      </w:r>
      <w:r w:rsidR="0069705B">
        <w:rPr>
          <w:rFonts w:asciiTheme="minorHAnsi" w:hAnsiTheme="minorHAnsi" w:cstheme="minorHAnsi"/>
          <w:bCs/>
          <w:sz w:val="24"/>
          <w:szCs w:val="24"/>
        </w:rPr>
        <w:t>7:06</w:t>
      </w:r>
      <w:r w:rsidR="00B132FF">
        <w:rPr>
          <w:rFonts w:asciiTheme="minorHAnsi" w:hAnsiTheme="minorHAnsi" w:cstheme="minorHAnsi"/>
          <w:bCs/>
          <w:sz w:val="24"/>
          <w:szCs w:val="24"/>
        </w:rPr>
        <w:t xml:space="preserve"> p.m. </w:t>
      </w:r>
    </w:p>
    <w:p w14:paraId="4F356F30" w14:textId="77777777" w:rsidR="006E5963" w:rsidRDefault="006E5963"/>
    <w:p w14:paraId="621F7420" w14:textId="77777777" w:rsidR="0099039D" w:rsidRDefault="0099039D" w:rsidP="0099039D"/>
    <w:p w14:paraId="124E70BE" w14:textId="77777777" w:rsidR="0099039D" w:rsidRDefault="0099039D" w:rsidP="0099039D">
      <w:r>
        <w:t xml:space="preserve">     </w:t>
      </w:r>
    </w:p>
    <w:p w14:paraId="3BA61AC4" w14:textId="6F9D1FAD" w:rsidR="0099039D" w:rsidRDefault="0099039D" w:rsidP="0099039D">
      <w:r>
        <w:t xml:space="preserve">    </w:t>
      </w:r>
    </w:p>
    <w:p w14:paraId="5ECE8DED" w14:textId="77777777" w:rsidR="008205EA" w:rsidRPr="008205EA" w:rsidRDefault="008205EA" w:rsidP="008205EA">
      <w:pPr>
        <w:pBdr>
          <w:bottom w:val="single" w:sz="6" w:space="1" w:color="auto"/>
        </w:pBdr>
        <w:jc w:val="center"/>
        <w:rPr>
          <w:rFonts w:ascii="Arial" w:hAnsi="Arial" w:cs="Arial"/>
          <w:vanish/>
          <w:sz w:val="16"/>
          <w:szCs w:val="16"/>
          <w14:ligatures w14:val="none"/>
        </w:rPr>
      </w:pPr>
      <w:r w:rsidRPr="008205EA">
        <w:rPr>
          <w:rFonts w:ascii="Arial" w:hAnsi="Arial" w:cs="Arial"/>
          <w:vanish/>
          <w:sz w:val="16"/>
          <w:szCs w:val="16"/>
          <w14:ligatures w14:val="none"/>
        </w:rPr>
        <w:t>Top of Form</w:t>
      </w:r>
    </w:p>
    <w:p w14:paraId="4BA7ECBD" w14:textId="77777777" w:rsidR="008205EA" w:rsidRPr="008205EA" w:rsidRDefault="008205EA" w:rsidP="008205EA">
      <w:pPr>
        <w:rPr>
          <w:rFonts w:ascii="Helvetica" w:hAnsi="Helvetica" w:cs="Helvetica"/>
          <w:color w:val="131619"/>
          <w:spacing w:val="6"/>
          <w:sz w:val="21"/>
          <w:szCs w:val="21"/>
          <w14:ligatures w14:val="none"/>
        </w:rPr>
      </w:pPr>
    </w:p>
    <w:p w14:paraId="4C994CD5" w14:textId="77777777" w:rsidR="008205EA" w:rsidRPr="008205EA" w:rsidRDefault="008205EA" w:rsidP="008205EA">
      <w:pPr>
        <w:rPr>
          <w:rFonts w:ascii="Helvetica" w:hAnsi="Helvetica" w:cs="Helvetica"/>
          <w:color w:val="131619"/>
          <w:spacing w:val="6"/>
          <w:sz w:val="21"/>
          <w:szCs w:val="21"/>
          <w14:ligatures w14:val="none"/>
        </w:rPr>
      </w:pPr>
    </w:p>
    <w:p w14:paraId="5102F6AD" w14:textId="77777777" w:rsidR="008205EA" w:rsidRPr="008205EA" w:rsidRDefault="008205EA" w:rsidP="008205EA">
      <w:pPr>
        <w:rPr>
          <w:rFonts w:ascii="Helvetica" w:hAnsi="Helvetica" w:cs="Helvetica"/>
          <w:color w:val="131619"/>
          <w:spacing w:val="6"/>
          <w:sz w:val="21"/>
          <w:szCs w:val="21"/>
          <w14:ligatures w14:val="none"/>
        </w:rPr>
      </w:pPr>
    </w:p>
    <w:p w14:paraId="4FF72D6E" w14:textId="77777777" w:rsidR="006967E5" w:rsidRDefault="006967E5" w:rsidP="0099039D"/>
    <w:sectPr w:rsidR="006967E5" w:rsidSect="003B589B">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BC4E8" w14:textId="77777777" w:rsidR="00602286" w:rsidRDefault="00602286" w:rsidP="001F3737">
      <w:r>
        <w:separator/>
      </w:r>
    </w:p>
  </w:endnote>
  <w:endnote w:type="continuationSeparator" w:id="0">
    <w:p w14:paraId="5A6FD082" w14:textId="77777777" w:rsidR="00602286" w:rsidRDefault="00602286" w:rsidP="001F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1F6CE" w14:textId="77777777" w:rsidR="001F3737" w:rsidRDefault="001F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E231E" w14:textId="77777777" w:rsidR="001F3737" w:rsidRDefault="001F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CAAEF" w14:textId="77777777" w:rsidR="001F3737" w:rsidRDefault="001F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349BD" w14:textId="77777777" w:rsidR="00602286" w:rsidRDefault="00602286" w:rsidP="001F3737">
      <w:r>
        <w:separator/>
      </w:r>
    </w:p>
  </w:footnote>
  <w:footnote w:type="continuationSeparator" w:id="0">
    <w:p w14:paraId="7250BF17" w14:textId="77777777" w:rsidR="00602286" w:rsidRDefault="00602286" w:rsidP="001F3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47588" w14:textId="328100F2" w:rsidR="001F3737" w:rsidRDefault="001F3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20097" w14:textId="1A0E0BEC" w:rsidR="001F3737" w:rsidRDefault="001F3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5DAA3" w14:textId="7C5A627B" w:rsidR="001F3737" w:rsidRDefault="001F3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A6BFD"/>
    <w:multiLevelType w:val="hybridMultilevel"/>
    <w:tmpl w:val="4A52BE06"/>
    <w:lvl w:ilvl="0" w:tplc="97DA16D6">
      <w:start w:val="7"/>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6A953236"/>
    <w:multiLevelType w:val="hybridMultilevel"/>
    <w:tmpl w:val="D79C2DE6"/>
    <w:lvl w:ilvl="0" w:tplc="212E5376">
      <w:start w:val="1"/>
      <w:numFmt w:val="decimal"/>
      <w:lvlText w:val="%1."/>
      <w:lvlJc w:val="left"/>
      <w:pPr>
        <w:ind w:left="45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342212">
    <w:abstractNumId w:val="1"/>
  </w:num>
  <w:num w:numId="2" w16cid:durableId="1437477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D"/>
    <w:rsid w:val="00012AD1"/>
    <w:rsid w:val="00013844"/>
    <w:rsid w:val="000207FB"/>
    <w:rsid w:val="00022932"/>
    <w:rsid w:val="00025BA4"/>
    <w:rsid w:val="00032792"/>
    <w:rsid w:val="000357A5"/>
    <w:rsid w:val="00046CA9"/>
    <w:rsid w:val="00054B91"/>
    <w:rsid w:val="00057381"/>
    <w:rsid w:val="00057758"/>
    <w:rsid w:val="0006065A"/>
    <w:rsid w:val="0008476A"/>
    <w:rsid w:val="00085DBE"/>
    <w:rsid w:val="00086043"/>
    <w:rsid w:val="00095025"/>
    <w:rsid w:val="00096F3D"/>
    <w:rsid w:val="000A0503"/>
    <w:rsid w:val="000A7208"/>
    <w:rsid w:val="000B056C"/>
    <w:rsid w:val="000B29F7"/>
    <w:rsid w:val="000B2A3D"/>
    <w:rsid w:val="000C0C08"/>
    <w:rsid w:val="000C205E"/>
    <w:rsid w:val="000C46E0"/>
    <w:rsid w:val="000C58E8"/>
    <w:rsid w:val="000D32C6"/>
    <w:rsid w:val="000D7B9E"/>
    <w:rsid w:val="000E762F"/>
    <w:rsid w:val="000F28E9"/>
    <w:rsid w:val="0010609E"/>
    <w:rsid w:val="00106C21"/>
    <w:rsid w:val="0011216E"/>
    <w:rsid w:val="00112479"/>
    <w:rsid w:val="0011312E"/>
    <w:rsid w:val="00116256"/>
    <w:rsid w:val="00116271"/>
    <w:rsid w:val="00124344"/>
    <w:rsid w:val="00126A70"/>
    <w:rsid w:val="00133068"/>
    <w:rsid w:val="001349D3"/>
    <w:rsid w:val="00134AC7"/>
    <w:rsid w:val="00154BCF"/>
    <w:rsid w:val="00161FFE"/>
    <w:rsid w:val="00163997"/>
    <w:rsid w:val="001640C0"/>
    <w:rsid w:val="00164FFB"/>
    <w:rsid w:val="00166284"/>
    <w:rsid w:val="00167427"/>
    <w:rsid w:val="00167484"/>
    <w:rsid w:val="00167C8E"/>
    <w:rsid w:val="00172AB3"/>
    <w:rsid w:val="0017540C"/>
    <w:rsid w:val="00182C79"/>
    <w:rsid w:val="00185FC7"/>
    <w:rsid w:val="0018796C"/>
    <w:rsid w:val="0019186D"/>
    <w:rsid w:val="00197872"/>
    <w:rsid w:val="001B318E"/>
    <w:rsid w:val="001B7B36"/>
    <w:rsid w:val="001C0666"/>
    <w:rsid w:val="001C4A88"/>
    <w:rsid w:val="001C5531"/>
    <w:rsid w:val="001D2EA1"/>
    <w:rsid w:val="001D4D8F"/>
    <w:rsid w:val="001D6B37"/>
    <w:rsid w:val="001E7685"/>
    <w:rsid w:val="001F1BDD"/>
    <w:rsid w:val="001F360F"/>
    <w:rsid w:val="001F3737"/>
    <w:rsid w:val="002012BA"/>
    <w:rsid w:val="00202981"/>
    <w:rsid w:val="00203743"/>
    <w:rsid w:val="00205BE3"/>
    <w:rsid w:val="00211E89"/>
    <w:rsid w:val="00212A9E"/>
    <w:rsid w:val="00223850"/>
    <w:rsid w:val="002242C8"/>
    <w:rsid w:val="00226724"/>
    <w:rsid w:val="00230CF5"/>
    <w:rsid w:val="002311F2"/>
    <w:rsid w:val="00240F2A"/>
    <w:rsid w:val="00241811"/>
    <w:rsid w:val="0024669B"/>
    <w:rsid w:val="00247185"/>
    <w:rsid w:val="00260869"/>
    <w:rsid w:val="00262629"/>
    <w:rsid w:val="0026469D"/>
    <w:rsid w:val="0026627D"/>
    <w:rsid w:val="002715D6"/>
    <w:rsid w:val="00271AC2"/>
    <w:rsid w:val="00281BFE"/>
    <w:rsid w:val="00286169"/>
    <w:rsid w:val="00287BDB"/>
    <w:rsid w:val="002915B7"/>
    <w:rsid w:val="00294BE6"/>
    <w:rsid w:val="002967C3"/>
    <w:rsid w:val="002A1C49"/>
    <w:rsid w:val="002A2F12"/>
    <w:rsid w:val="002A44E5"/>
    <w:rsid w:val="002A658C"/>
    <w:rsid w:val="002C0F88"/>
    <w:rsid w:val="002C699B"/>
    <w:rsid w:val="002D2E9A"/>
    <w:rsid w:val="002E1BFB"/>
    <w:rsid w:val="002E464A"/>
    <w:rsid w:val="002E6578"/>
    <w:rsid w:val="002F25A0"/>
    <w:rsid w:val="002F3AAA"/>
    <w:rsid w:val="002F5EC1"/>
    <w:rsid w:val="002F7448"/>
    <w:rsid w:val="003110FE"/>
    <w:rsid w:val="00352596"/>
    <w:rsid w:val="00356EB5"/>
    <w:rsid w:val="003700EB"/>
    <w:rsid w:val="003770E7"/>
    <w:rsid w:val="00392E12"/>
    <w:rsid w:val="00393F2D"/>
    <w:rsid w:val="00397ABB"/>
    <w:rsid w:val="003A3B7D"/>
    <w:rsid w:val="003B589B"/>
    <w:rsid w:val="003B5EFB"/>
    <w:rsid w:val="003C10FE"/>
    <w:rsid w:val="003C3E1B"/>
    <w:rsid w:val="003D69C4"/>
    <w:rsid w:val="003D6A36"/>
    <w:rsid w:val="003E1FA2"/>
    <w:rsid w:val="003E338F"/>
    <w:rsid w:val="003F3F76"/>
    <w:rsid w:val="003F4276"/>
    <w:rsid w:val="00404954"/>
    <w:rsid w:val="0040677F"/>
    <w:rsid w:val="004140DE"/>
    <w:rsid w:val="004208DA"/>
    <w:rsid w:val="004209F9"/>
    <w:rsid w:val="004255F5"/>
    <w:rsid w:val="00425E3A"/>
    <w:rsid w:val="00426CE6"/>
    <w:rsid w:val="004274BB"/>
    <w:rsid w:val="004312BF"/>
    <w:rsid w:val="004405E5"/>
    <w:rsid w:val="00441547"/>
    <w:rsid w:val="00450EAA"/>
    <w:rsid w:val="00451014"/>
    <w:rsid w:val="00451A0F"/>
    <w:rsid w:val="0046537E"/>
    <w:rsid w:val="00470927"/>
    <w:rsid w:val="00476F54"/>
    <w:rsid w:val="00480F00"/>
    <w:rsid w:val="004848E0"/>
    <w:rsid w:val="004878D4"/>
    <w:rsid w:val="00490039"/>
    <w:rsid w:val="004906AF"/>
    <w:rsid w:val="004B187E"/>
    <w:rsid w:val="004C39AC"/>
    <w:rsid w:val="004D06D4"/>
    <w:rsid w:val="004D4446"/>
    <w:rsid w:val="004D5D9E"/>
    <w:rsid w:val="004D5DD5"/>
    <w:rsid w:val="004D6BDD"/>
    <w:rsid w:val="004E09D4"/>
    <w:rsid w:val="004E2772"/>
    <w:rsid w:val="004E39E8"/>
    <w:rsid w:val="004F391A"/>
    <w:rsid w:val="004F684A"/>
    <w:rsid w:val="00503275"/>
    <w:rsid w:val="00506A9C"/>
    <w:rsid w:val="005248CF"/>
    <w:rsid w:val="00531E2B"/>
    <w:rsid w:val="00533E9F"/>
    <w:rsid w:val="00536AAC"/>
    <w:rsid w:val="005561F3"/>
    <w:rsid w:val="0055674C"/>
    <w:rsid w:val="005630A6"/>
    <w:rsid w:val="005638B7"/>
    <w:rsid w:val="00573872"/>
    <w:rsid w:val="00575428"/>
    <w:rsid w:val="00576255"/>
    <w:rsid w:val="0059126F"/>
    <w:rsid w:val="00592EC5"/>
    <w:rsid w:val="005A00F2"/>
    <w:rsid w:val="005B3908"/>
    <w:rsid w:val="005B3F0A"/>
    <w:rsid w:val="005B4F42"/>
    <w:rsid w:val="005B5761"/>
    <w:rsid w:val="005C109C"/>
    <w:rsid w:val="005C1CCA"/>
    <w:rsid w:val="005C32CE"/>
    <w:rsid w:val="005C4902"/>
    <w:rsid w:val="005C5997"/>
    <w:rsid w:val="005D189A"/>
    <w:rsid w:val="005D44C7"/>
    <w:rsid w:val="005E1993"/>
    <w:rsid w:val="005E5557"/>
    <w:rsid w:val="005E7151"/>
    <w:rsid w:val="005F7F27"/>
    <w:rsid w:val="00602286"/>
    <w:rsid w:val="00602D4E"/>
    <w:rsid w:val="00627059"/>
    <w:rsid w:val="00631180"/>
    <w:rsid w:val="00632E6E"/>
    <w:rsid w:val="00637CF6"/>
    <w:rsid w:val="00644635"/>
    <w:rsid w:val="00646426"/>
    <w:rsid w:val="00654E12"/>
    <w:rsid w:val="00672358"/>
    <w:rsid w:val="006754C9"/>
    <w:rsid w:val="00677744"/>
    <w:rsid w:val="00684464"/>
    <w:rsid w:val="00686764"/>
    <w:rsid w:val="006908AD"/>
    <w:rsid w:val="00690F1C"/>
    <w:rsid w:val="00691877"/>
    <w:rsid w:val="006967E5"/>
    <w:rsid w:val="0069705B"/>
    <w:rsid w:val="00697BA4"/>
    <w:rsid w:val="006A4EAF"/>
    <w:rsid w:val="006A59EE"/>
    <w:rsid w:val="006B25E5"/>
    <w:rsid w:val="006C44D9"/>
    <w:rsid w:val="006C7B3E"/>
    <w:rsid w:val="006C7C5C"/>
    <w:rsid w:val="006D040B"/>
    <w:rsid w:val="006D5A02"/>
    <w:rsid w:val="006E414D"/>
    <w:rsid w:val="006E5963"/>
    <w:rsid w:val="006E5C20"/>
    <w:rsid w:val="006E70D1"/>
    <w:rsid w:val="006F5529"/>
    <w:rsid w:val="00703265"/>
    <w:rsid w:val="0070492D"/>
    <w:rsid w:val="00712278"/>
    <w:rsid w:val="00713E8A"/>
    <w:rsid w:val="00716728"/>
    <w:rsid w:val="00717A00"/>
    <w:rsid w:val="0072130D"/>
    <w:rsid w:val="0072760F"/>
    <w:rsid w:val="00727AAC"/>
    <w:rsid w:val="00731B32"/>
    <w:rsid w:val="00737A4E"/>
    <w:rsid w:val="007418A7"/>
    <w:rsid w:val="0074399B"/>
    <w:rsid w:val="0074451E"/>
    <w:rsid w:val="00767402"/>
    <w:rsid w:val="00781747"/>
    <w:rsid w:val="00781E1B"/>
    <w:rsid w:val="00781ED2"/>
    <w:rsid w:val="00786659"/>
    <w:rsid w:val="00791C54"/>
    <w:rsid w:val="00791E89"/>
    <w:rsid w:val="007928CB"/>
    <w:rsid w:val="00795811"/>
    <w:rsid w:val="007958FA"/>
    <w:rsid w:val="007A3A8D"/>
    <w:rsid w:val="007B1FB3"/>
    <w:rsid w:val="007B2EA5"/>
    <w:rsid w:val="007B5216"/>
    <w:rsid w:val="007C317E"/>
    <w:rsid w:val="007C552A"/>
    <w:rsid w:val="007D278E"/>
    <w:rsid w:val="007D6C76"/>
    <w:rsid w:val="007E2358"/>
    <w:rsid w:val="007E5EDC"/>
    <w:rsid w:val="007E6748"/>
    <w:rsid w:val="007F0F52"/>
    <w:rsid w:val="007F68B6"/>
    <w:rsid w:val="0080091F"/>
    <w:rsid w:val="0080334A"/>
    <w:rsid w:val="008122C7"/>
    <w:rsid w:val="00815069"/>
    <w:rsid w:val="00815468"/>
    <w:rsid w:val="008205EA"/>
    <w:rsid w:val="0082103D"/>
    <w:rsid w:val="00821461"/>
    <w:rsid w:val="008218D9"/>
    <w:rsid w:val="00826879"/>
    <w:rsid w:val="008273C2"/>
    <w:rsid w:val="008309E9"/>
    <w:rsid w:val="00832798"/>
    <w:rsid w:val="00835AEC"/>
    <w:rsid w:val="0083780C"/>
    <w:rsid w:val="008479C1"/>
    <w:rsid w:val="00847B00"/>
    <w:rsid w:val="00847D3A"/>
    <w:rsid w:val="0085439A"/>
    <w:rsid w:val="00873E2D"/>
    <w:rsid w:val="00874836"/>
    <w:rsid w:val="008804E3"/>
    <w:rsid w:val="0088326C"/>
    <w:rsid w:val="00887B2C"/>
    <w:rsid w:val="00893500"/>
    <w:rsid w:val="008974EE"/>
    <w:rsid w:val="008C0832"/>
    <w:rsid w:val="008C2EAB"/>
    <w:rsid w:val="008D7D1B"/>
    <w:rsid w:val="008E2B40"/>
    <w:rsid w:val="008F1E58"/>
    <w:rsid w:val="008F64DE"/>
    <w:rsid w:val="008F79C3"/>
    <w:rsid w:val="0090354A"/>
    <w:rsid w:val="00912D7F"/>
    <w:rsid w:val="00920476"/>
    <w:rsid w:val="00923E12"/>
    <w:rsid w:val="009336B6"/>
    <w:rsid w:val="009359CA"/>
    <w:rsid w:val="0093672B"/>
    <w:rsid w:val="009372D3"/>
    <w:rsid w:val="00947E39"/>
    <w:rsid w:val="00955BCF"/>
    <w:rsid w:val="00964E43"/>
    <w:rsid w:val="009675D9"/>
    <w:rsid w:val="009735C5"/>
    <w:rsid w:val="009815E6"/>
    <w:rsid w:val="00983CC4"/>
    <w:rsid w:val="009858B3"/>
    <w:rsid w:val="0099039D"/>
    <w:rsid w:val="0099609A"/>
    <w:rsid w:val="009A0577"/>
    <w:rsid w:val="009B0BA6"/>
    <w:rsid w:val="009B3A93"/>
    <w:rsid w:val="009C1D13"/>
    <w:rsid w:val="009C2CE3"/>
    <w:rsid w:val="009C3520"/>
    <w:rsid w:val="009D1015"/>
    <w:rsid w:val="009E358B"/>
    <w:rsid w:val="009F10A6"/>
    <w:rsid w:val="00A03EF6"/>
    <w:rsid w:val="00A17960"/>
    <w:rsid w:val="00A21CB8"/>
    <w:rsid w:val="00A243AE"/>
    <w:rsid w:val="00A251FF"/>
    <w:rsid w:val="00A25F07"/>
    <w:rsid w:val="00A46DB0"/>
    <w:rsid w:val="00A503A8"/>
    <w:rsid w:val="00A60279"/>
    <w:rsid w:val="00A6584C"/>
    <w:rsid w:val="00A67542"/>
    <w:rsid w:val="00A809D6"/>
    <w:rsid w:val="00A92C57"/>
    <w:rsid w:val="00A93891"/>
    <w:rsid w:val="00A94D5E"/>
    <w:rsid w:val="00A97028"/>
    <w:rsid w:val="00AA5376"/>
    <w:rsid w:val="00AA5AB6"/>
    <w:rsid w:val="00AA6792"/>
    <w:rsid w:val="00AB0166"/>
    <w:rsid w:val="00AB209D"/>
    <w:rsid w:val="00AB5E4A"/>
    <w:rsid w:val="00AB65C5"/>
    <w:rsid w:val="00AC369F"/>
    <w:rsid w:val="00AD5503"/>
    <w:rsid w:val="00AE322D"/>
    <w:rsid w:val="00AF431D"/>
    <w:rsid w:val="00B11A04"/>
    <w:rsid w:val="00B132FF"/>
    <w:rsid w:val="00B20E6D"/>
    <w:rsid w:val="00B26217"/>
    <w:rsid w:val="00B27FFB"/>
    <w:rsid w:val="00B368FF"/>
    <w:rsid w:val="00B36FD0"/>
    <w:rsid w:val="00B46D94"/>
    <w:rsid w:val="00B55B1C"/>
    <w:rsid w:val="00B96B67"/>
    <w:rsid w:val="00B979C6"/>
    <w:rsid w:val="00BB3B9A"/>
    <w:rsid w:val="00BC2D01"/>
    <w:rsid w:val="00BC5CEA"/>
    <w:rsid w:val="00BC64A0"/>
    <w:rsid w:val="00BD6692"/>
    <w:rsid w:val="00BE4B1E"/>
    <w:rsid w:val="00BE75F3"/>
    <w:rsid w:val="00BE7B35"/>
    <w:rsid w:val="00BF5B64"/>
    <w:rsid w:val="00C00F44"/>
    <w:rsid w:val="00C02954"/>
    <w:rsid w:val="00C04635"/>
    <w:rsid w:val="00C1757E"/>
    <w:rsid w:val="00C24532"/>
    <w:rsid w:val="00C30997"/>
    <w:rsid w:val="00C321D8"/>
    <w:rsid w:val="00C33753"/>
    <w:rsid w:val="00C35883"/>
    <w:rsid w:val="00C4037E"/>
    <w:rsid w:val="00C42955"/>
    <w:rsid w:val="00C60290"/>
    <w:rsid w:val="00C63A2E"/>
    <w:rsid w:val="00C678B4"/>
    <w:rsid w:val="00C70639"/>
    <w:rsid w:val="00C70F66"/>
    <w:rsid w:val="00C728AD"/>
    <w:rsid w:val="00C73352"/>
    <w:rsid w:val="00C81864"/>
    <w:rsid w:val="00C92B8B"/>
    <w:rsid w:val="00C93EF2"/>
    <w:rsid w:val="00C97181"/>
    <w:rsid w:val="00CA156E"/>
    <w:rsid w:val="00CB6777"/>
    <w:rsid w:val="00CB6F5A"/>
    <w:rsid w:val="00CC166A"/>
    <w:rsid w:val="00CC7E40"/>
    <w:rsid w:val="00CD0862"/>
    <w:rsid w:val="00CD4C4C"/>
    <w:rsid w:val="00CD5EDB"/>
    <w:rsid w:val="00CF4236"/>
    <w:rsid w:val="00CF6F3A"/>
    <w:rsid w:val="00D15E64"/>
    <w:rsid w:val="00D1728B"/>
    <w:rsid w:val="00D20D1B"/>
    <w:rsid w:val="00D21523"/>
    <w:rsid w:val="00D36265"/>
    <w:rsid w:val="00D4012F"/>
    <w:rsid w:val="00D43D5D"/>
    <w:rsid w:val="00D51907"/>
    <w:rsid w:val="00D52610"/>
    <w:rsid w:val="00D64F73"/>
    <w:rsid w:val="00D673A7"/>
    <w:rsid w:val="00D676EA"/>
    <w:rsid w:val="00D67BE1"/>
    <w:rsid w:val="00D75011"/>
    <w:rsid w:val="00D75944"/>
    <w:rsid w:val="00D8363F"/>
    <w:rsid w:val="00D86ECB"/>
    <w:rsid w:val="00DA0798"/>
    <w:rsid w:val="00DA72C5"/>
    <w:rsid w:val="00DA745B"/>
    <w:rsid w:val="00DB0857"/>
    <w:rsid w:val="00DB51CF"/>
    <w:rsid w:val="00DC3D06"/>
    <w:rsid w:val="00DD19FD"/>
    <w:rsid w:val="00DD5691"/>
    <w:rsid w:val="00DE5061"/>
    <w:rsid w:val="00DE6163"/>
    <w:rsid w:val="00DE6FB5"/>
    <w:rsid w:val="00DF45B1"/>
    <w:rsid w:val="00E01383"/>
    <w:rsid w:val="00E038A3"/>
    <w:rsid w:val="00E07EDD"/>
    <w:rsid w:val="00E13447"/>
    <w:rsid w:val="00E320A7"/>
    <w:rsid w:val="00E33B9C"/>
    <w:rsid w:val="00E37811"/>
    <w:rsid w:val="00E4127B"/>
    <w:rsid w:val="00E52E73"/>
    <w:rsid w:val="00E5668E"/>
    <w:rsid w:val="00E56DB3"/>
    <w:rsid w:val="00E73EDB"/>
    <w:rsid w:val="00E7730F"/>
    <w:rsid w:val="00E813AD"/>
    <w:rsid w:val="00E82C10"/>
    <w:rsid w:val="00E83BD2"/>
    <w:rsid w:val="00E84B79"/>
    <w:rsid w:val="00E92821"/>
    <w:rsid w:val="00E97705"/>
    <w:rsid w:val="00EA3BA5"/>
    <w:rsid w:val="00EB6085"/>
    <w:rsid w:val="00EC22A3"/>
    <w:rsid w:val="00EC56F8"/>
    <w:rsid w:val="00ED01D3"/>
    <w:rsid w:val="00ED39B7"/>
    <w:rsid w:val="00ED7448"/>
    <w:rsid w:val="00ED7BC8"/>
    <w:rsid w:val="00EE2D20"/>
    <w:rsid w:val="00EE3E55"/>
    <w:rsid w:val="00EE7144"/>
    <w:rsid w:val="00EF0A07"/>
    <w:rsid w:val="00F02EFE"/>
    <w:rsid w:val="00F043AF"/>
    <w:rsid w:val="00F136CB"/>
    <w:rsid w:val="00F25FE1"/>
    <w:rsid w:val="00F27235"/>
    <w:rsid w:val="00F27922"/>
    <w:rsid w:val="00F504CA"/>
    <w:rsid w:val="00F51495"/>
    <w:rsid w:val="00F55212"/>
    <w:rsid w:val="00F65CBC"/>
    <w:rsid w:val="00F75695"/>
    <w:rsid w:val="00F81630"/>
    <w:rsid w:val="00F821D1"/>
    <w:rsid w:val="00F8404E"/>
    <w:rsid w:val="00F84E7D"/>
    <w:rsid w:val="00F87524"/>
    <w:rsid w:val="00F931E3"/>
    <w:rsid w:val="00FA4205"/>
    <w:rsid w:val="00FB09C8"/>
    <w:rsid w:val="00FB3EEA"/>
    <w:rsid w:val="00FC6182"/>
    <w:rsid w:val="00FC7DFD"/>
    <w:rsid w:val="00FE069F"/>
    <w:rsid w:val="00FE0B5E"/>
    <w:rsid w:val="00FE4CD1"/>
    <w:rsid w:val="00FF3299"/>
    <w:rsid w:val="019A8AB7"/>
    <w:rsid w:val="01A0B732"/>
    <w:rsid w:val="092E10A1"/>
    <w:rsid w:val="11EF018A"/>
    <w:rsid w:val="1262BC63"/>
    <w:rsid w:val="12C9F4E5"/>
    <w:rsid w:val="159A5D25"/>
    <w:rsid w:val="17362D86"/>
    <w:rsid w:val="18BACEC3"/>
    <w:rsid w:val="18D1FDE7"/>
    <w:rsid w:val="1BF26F85"/>
    <w:rsid w:val="1C67763C"/>
    <w:rsid w:val="256A4B5D"/>
    <w:rsid w:val="282080FA"/>
    <w:rsid w:val="2DF957F0"/>
    <w:rsid w:val="36DBE4A7"/>
    <w:rsid w:val="36FBFACB"/>
    <w:rsid w:val="3F1DD634"/>
    <w:rsid w:val="40F398F3"/>
    <w:rsid w:val="42F5A585"/>
    <w:rsid w:val="44239829"/>
    <w:rsid w:val="4617D8C4"/>
    <w:rsid w:val="495C3BE9"/>
    <w:rsid w:val="59A707FA"/>
    <w:rsid w:val="59B8ECC3"/>
    <w:rsid w:val="5AE7AFC1"/>
    <w:rsid w:val="5AF5C81C"/>
    <w:rsid w:val="5C135368"/>
    <w:rsid w:val="5F409B38"/>
    <w:rsid w:val="66C5662B"/>
    <w:rsid w:val="69B790EE"/>
    <w:rsid w:val="6A5BC7E3"/>
    <w:rsid w:val="6C694C6B"/>
    <w:rsid w:val="6CA7CA6D"/>
    <w:rsid w:val="6E97EEFE"/>
    <w:rsid w:val="73F91A39"/>
    <w:rsid w:val="7537C93F"/>
    <w:rsid w:val="7671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7C1"/>
  <w15:chartTrackingRefBased/>
  <w15:docId w15:val="{112BA2F0-34D6-4EC9-BC8F-0D6CAC8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D"/>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9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9039D"/>
    <w:pPr>
      <w:spacing w:before="100" w:beforeAutospacing="1" w:after="100" w:afterAutospacing="1"/>
    </w:pPr>
    <w:rPr>
      <w:sz w:val="24"/>
      <w:szCs w:val="24"/>
    </w:rPr>
  </w:style>
  <w:style w:type="character" w:styleId="Hyperlink">
    <w:name w:val="Hyperlink"/>
    <w:rsid w:val="0099039D"/>
    <w:rPr>
      <w:color w:val="0000FF"/>
      <w:u w:val="single"/>
    </w:rPr>
  </w:style>
  <w:style w:type="paragraph" w:styleId="Header">
    <w:name w:val="header"/>
    <w:basedOn w:val="Normal"/>
    <w:link w:val="HeaderChar"/>
    <w:uiPriority w:val="99"/>
    <w:unhideWhenUsed/>
    <w:rsid w:val="001F3737"/>
    <w:pPr>
      <w:tabs>
        <w:tab w:val="center" w:pos="4680"/>
        <w:tab w:val="right" w:pos="9360"/>
      </w:tabs>
    </w:pPr>
  </w:style>
  <w:style w:type="character" w:customStyle="1" w:styleId="HeaderChar">
    <w:name w:val="Header Char"/>
    <w:basedOn w:val="DefaultParagraphFont"/>
    <w:link w:val="Header"/>
    <w:uiPriority w:val="99"/>
    <w:rsid w:val="001F3737"/>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1F3737"/>
    <w:pPr>
      <w:tabs>
        <w:tab w:val="center" w:pos="4680"/>
        <w:tab w:val="right" w:pos="9360"/>
      </w:tabs>
    </w:pPr>
  </w:style>
  <w:style w:type="character" w:customStyle="1" w:styleId="FooterChar">
    <w:name w:val="Footer Char"/>
    <w:basedOn w:val="DefaultParagraphFont"/>
    <w:link w:val="Footer"/>
    <w:uiPriority w:val="99"/>
    <w:rsid w:val="001F3737"/>
    <w:rPr>
      <w:rFonts w:ascii="Times New Roman" w:eastAsia="Times New Roman" w:hAnsi="Times New Roman" w:cs="Times New Roman"/>
      <w:kern w:val="0"/>
      <w:sz w:val="20"/>
      <w:szCs w:val="20"/>
    </w:rPr>
  </w:style>
  <w:style w:type="character" w:styleId="UnresolvedMention">
    <w:name w:val="Unresolved Mention"/>
    <w:basedOn w:val="DefaultParagraphFont"/>
    <w:uiPriority w:val="99"/>
    <w:semiHidden/>
    <w:unhideWhenUsed/>
    <w:rsid w:val="00E37811"/>
    <w:rPr>
      <w:color w:val="605E5C"/>
      <w:shd w:val="clear" w:color="auto" w:fill="E1DFDD"/>
    </w:rPr>
  </w:style>
  <w:style w:type="paragraph" w:styleId="z-TopofForm">
    <w:name w:val="HTML Top of Form"/>
    <w:basedOn w:val="Normal"/>
    <w:next w:val="Normal"/>
    <w:link w:val="z-TopofFormChar"/>
    <w:hidden/>
    <w:uiPriority w:val="99"/>
    <w:semiHidden/>
    <w:unhideWhenUsed/>
    <w:rsid w:val="008205EA"/>
    <w:pPr>
      <w:pBdr>
        <w:bottom w:val="single" w:sz="6" w:space="1" w:color="auto"/>
      </w:pBdr>
      <w:jc w:val="center"/>
    </w:pPr>
    <w:rPr>
      <w:rFonts w:ascii="Arial" w:hAnsi="Arial" w:cs="Arial"/>
      <w:vanish/>
      <w:sz w:val="16"/>
      <w:szCs w:val="16"/>
      <w14:ligatures w14:val="none"/>
    </w:rPr>
  </w:style>
  <w:style w:type="character" w:customStyle="1" w:styleId="z-TopofFormChar">
    <w:name w:val="z-Top of Form Char"/>
    <w:basedOn w:val="DefaultParagraphFont"/>
    <w:link w:val="z-TopofForm"/>
    <w:uiPriority w:val="99"/>
    <w:semiHidden/>
    <w:rsid w:val="008205EA"/>
    <w:rPr>
      <w:rFonts w:ascii="Arial" w:eastAsia="Times New Roman" w:hAnsi="Arial" w:cs="Arial"/>
      <w:vanish/>
      <w:kern w:val="0"/>
      <w:sz w:val="16"/>
      <w:szCs w:val="16"/>
      <w14:ligatures w14:val="none"/>
    </w:rPr>
  </w:style>
  <w:style w:type="paragraph" w:customStyle="1" w:styleId="summary">
    <w:name w:val="summary"/>
    <w:basedOn w:val="Normal"/>
    <w:rsid w:val="008205EA"/>
    <w:pPr>
      <w:spacing w:before="100" w:beforeAutospacing="1" w:after="100" w:afterAutospacing="1"/>
    </w:pPr>
    <w:rPr>
      <w:sz w:val="24"/>
      <w:szCs w:val="24"/>
      <w14:ligatures w14:val="none"/>
    </w:rPr>
  </w:style>
  <w:style w:type="paragraph" w:customStyle="1" w:styleId="summary-label">
    <w:name w:val="summary-label"/>
    <w:basedOn w:val="Normal"/>
    <w:rsid w:val="008205EA"/>
    <w:pPr>
      <w:spacing w:before="100" w:beforeAutospacing="1" w:after="100" w:afterAutospacing="1"/>
    </w:pPr>
    <w:rPr>
      <w:sz w:val="24"/>
      <w:szCs w:val="24"/>
      <w14:ligatures w14:val="none"/>
    </w:rPr>
  </w:style>
  <w:style w:type="paragraph" w:styleId="z-BottomofForm">
    <w:name w:val="HTML Bottom of Form"/>
    <w:basedOn w:val="Normal"/>
    <w:next w:val="Normal"/>
    <w:link w:val="z-BottomofFormChar"/>
    <w:hidden/>
    <w:uiPriority w:val="99"/>
    <w:semiHidden/>
    <w:unhideWhenUsed/>
    <w:rsid w:val="008205EA"/>
    <w:pPr>
      <w:pBdr>
        <w:top w:val="single" w:sz="6" w:space="1" w:color="auto"/>
      </w:pBdr>
      <w:jc w:val="center"/>
    </w:pPr>
    <w:rPr>
      <w:rFonts w:ascii="Arial" w:hAnsi="Arial" w:cs="Arial"/>
      <w:vanish/>
      <w:sz w:val="16"/>
      <w:szCs w:val="16"/>
      <w14:ligatures w14:val="none"/>
    </w:rPr>
  </w:style>
  <w:style w:type="character" w:customStyle="1" w:styleId="z-BottomofFormChar">
    <w:name w:val="z-Bottom of Form Char"/>
    <w:basedOn w:val="DefaultParagraphFont"/>
    <w:link w:val="z-BottomofForm"/>
    <w:uiPriority w:val="99"/>
    <w:semiHidden/>
    <w:rsid w:val="008205E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502755">
      <w:bodyDiv w:val="1"/>
      <w:marLeft w:val="0"/>
      <w:marRight w:val="0"/>
      <w:marTop w:val="0"/>
      <w:marBottom w:val="0"/>
      <w:divBdr>
        <w:top w:val="none" w:sz="0" w:space="0" w:color="auto"/>
        <w:left w:val="none" w:sz="0" w:space="0" w:color="auto"/>
        <w:bottom w:val="none" w:sz="0" w:space="0" w:color="auto"/>
        <w:right w:val="none" w:sz="0" w:space="0" w:color="auto"/>
      </w:divBdr>
      <w:divsChild>
        <w:div w:id="1678187475">
          <w:marLeft w:val="0"/>
          <w:marRight w:val="0"/>
          <w:marTop w:val="0"/>
          <w:marBottom w:val="180"/>
          <w:divBdr>
            <w:top w:val="none" w:sz="0" w:space="0" w:color="auto"/>
            <w:left w:val="none" w:sz="0" w:space="0" w:color="auto"/>
            <w:bottom w:val="none" w:sz="0" w:space="0" w:color="auto"/>
            <w:right w:val="none" w:sz="0" w:space="0" w:color="auto"/>
          </w:divBdr>
          <w:divsChild>
            <w:div w:id="749470278">
              <w:marLeft w:val="0"/>
              <w:marRight w:val="0"/>
              <w:marTop w:val="0"/>
              <w:marBottom w:val="0"/>
              <w:divBdr>
                <w:top w:val="none" w:sz="0" w:space="0" w:color="auto"/>
                <w:left w:val="none" w:sz="0" w:space="0" w:color="auto"/>
                <w:bottom w:val="none" w:sz="0" w:space="0" w:color="auto"/>
                <w:right w:val="none" w:sz="0" w:space="0" w:color="auto"/>
              </w:divBdr>
            </w:div>
            <w:div w:id="1861157807">
              <w:marLeft w:val="0"/>
              <w:marRight w:val="0"/>
              <w:marTop w:val="0"/>
              <w:marBottom w:val="0"/>
              <w:divBdr>
                <w:top w:val="none" w:sz="0" w:space="0" w:color="auto"/>
                <w:left w:val="none" w:sz="0" w:space="0" w:color="auto"/>
                <w:bottom w:val="none" w:sz="0" w:space="0" w:color="auto"/>
                <w:right w:val="none" w:sz="0" w:space="0" w:color="auto"/>
              </w:divBdr>
              <w:divsChild>
                <w:div w:id="1160387775">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446781928">
          <w:marLeft w:val="0"/>
          <w:marRight w:val="0"/>
          <w:marTop w:val="0"/>
          <w:marBottom w:val="180"/>
          <w:divBdr>
            <w:top w:val="none" w:sz="0" w:space="0" w:color="auto"/>
            <w:left w:val="none" w:sz="0" w:space="0" w:color="auto"/>
            <w:bottom w:val="none" w:sz="0" w:space="0" w:color="auto"/>
            <w:right w:val="none" w:sz="0" w:space="0" w:color="auto"/>
          </w:divBdr>
          <w:divsChild>
            <w:div w:id="2115661288">
              <w:marLeft w:val="0"/>
              <w:marRight w:val="0"/>
              <w:marTop w:val="0"/>
              <w:marBottom w:val="0"/>
              <w:divBdr>
                <w:top w:val="none" w:sz="0" w:space="0" w:color="auto"/>
                <w:left w:val="none" w:sz="0" w:space="0" w:color="auto"/>
                <w:bottom w:val="none" w:sz="0" w:space="0" w:color="auto"/>
                <w:right w:val="none" w:sz="0" w:space="0" w:color="auto"/>
              </w:divBdr>
            </w:div>
            <w:div w:id="919096956">
              <w:marLeft w:val="0"/>
              <w:marRight w:val="0"/>
              <w:marTop w:val="0"/>
              <w:marBottom w:val="0"/>
              <w:divBdr>
                <w:top w:val="none" w:sz="0" w:space="0" w:color="auto"/>
                <w:left w:val="none" w:sz="0" w:space="0" w:color="auto"/>
                <w:bottom w:val="none" w:sz="0" w:space="0" w:color="auto"/>
                <w:right w:val="none" w:sz="0" w:space="0" w:color="auto"/>
              </w:divBdr>
              <w:divsChild>
                <w:div w:id="1781144623">
                  <w:marLeft w:val="0"/>
                  <w:marRight w:val="0"/>
                  <w:marTop w:val="0"/>
                  <w:marBottom w:val="0"/>
                  <w:divBdr>
                    <w:top w:val="none" w:sz="0" w:space="0" w:color="auto"/>
                    <w:left w:val="none" w:sz="0" w:space="0" w:color="auto"/>
                    <w:bottom w:val="none" w:sz="0" w:space="0" w:color="auto"/>
                    <w:right w:val="none" w:sz="0" w:space="0" w:color="auto"/>
                  </w:divBdr>
                  <w:divsChild>
                    <w:div w:id="1320428399">
                      <w:marLeft w:val="0"/>
                      <w:marRight w:val="0"/>
                      <w:marTop w:val="0"/>
                      <w:marBottom w:val="0"/>
                      <w:divBdr>
                        <w:top w:val="none" w:sz="0" w:space="0" w:color="auto"/>
                        <w:left w:val="none" w:sz="0" w:space="0" w:color="auto"/>
                        <w:bottom w:val="none" w:sz="0" w:space="0" w:color="auto"/>
                        <w:right w:val="none" w:sz="0" w:space="0" w:color="auto"/>
                      </w:divBdr>
                      <w:divsChild>
                        <w:div w:id="155221360">
                          <w:marLeft w:val="0"/>
                          <w:marRight w:val="0"/>
                          <w:marTop w:val="0"/>
                          <w:marBottom w:val="0"/>
                          <w:divBdr>
                            <w:top w:val="none" w:sz="0" w:space="0" w:color="auto"/>
                            <w:left w:val="none" w:sz="0" w:space="0" w:color="auto"/>
                            <w:bottom w:val="none" w:sz="0" w:space="0" w:color="auto"/>
                            <w:right w:val="none" w:sz="0" w:space="0" w:color="auto"/>
                          </w:divBdr>
                        </w:div>
                      </w:divsChild>
                    </w:div>
                    <w:div w:id="1937249485">
                      <w:marLeft w:val="0"/>
                      <w:marRight w:val="0"/>
                      <w:marTop w:val="0"/>
                      <w:marBottom w:val="0"/>
                      <w:divBdr>
                        <w:top w:val="none" w:sz="0" w:space="0" w:color="auto"/>
                        <w:left w:val="none" w:sz="0" w:space="0" w:color="auto"/>
                        <w:bottom w:val="none" w:sz="0" w:space="0" w:color="auto"/>
                        <w:right w:val="none" w:sz="0" w:space="0" w:color="auto"/>
                      </w:divBdr>
                      <w:divsChild>
                        <w:div w:id="1951546465">
                          <w:marLeft w:val="0"/>
                          <w:marRight w:val="0"/>
                          <w:marTop w:val="0"/>
                          <w:marBottom w:val="0"/>
                          <w:divBdr>
                            <w:top w:val="none" w:sz="0" w:space="0" w:color="auto"/>
                            <w:left w:val="none" w:sz="0" w:space="0" w:color="auto"/>
                            <w:bottom w:val="none" w:sz="0" w:space="0" w:color="auto"/>
                            <w:right w:val="none" w:sz="0" w:space="0" w:color="auto"/>
                          </w:divBdr>
                        </w:div>
                      </w:divsChild>
                    </w:div>
                    <w:div w:id="179467592">
                      <w:marLeft w:val="0"/>
                      <w:marRight w:val="0"/>
                      <w:marTop w:val="0"/>
                      <w:marBottom w:val="0"/>
                      <w:divBdr>
                        <w:top w:val="none" w:sz="0" w:space="0" w:color="auto"/>
                        <w:left w:val="none" w:sz="0" w:space="0" w:color="auto"/>
                        <w:bottom w:val="none" w:sz="0" w:space="0" w:color="auto"/>
                        <w:right w:val="none" w:sz="0" w:space="0" w:color="auto"/>
                      </w:divBdr>
                      <w:divsChild>
                        <w:div w:id="22172274">
                          <w:marLeft w:val="0"/>
                          <w:marRight w:val="0"/>
                          <w:marTop w:val="0"/>
                          <w:marBottom w:val="0"/>
                          <w:divBdr>
                            <w:top w:val="none" w:sz="0" w:space="0" w:color="auto"/>
                            <w:left w:val="none" w:sz="0" w:space="0" w:color="auto"/>
                            <w:bottom w:val="none" w:sz="0" w:space="0" w:color="auto"/>
                            <w:right w:val="none" w:sz="0" w:space="0" w:color="auto"/>
                          </w:divBdr>
                        </w:div>
                      </w:divsChild>
                    </w:div>
                    <w:div w:id="387581702">
                      <w:marLeft w:val="0"/>
                      <w:marRight w:val="0"/>
                      <w:marTop w:val="0"/>
                      <w:marBottom w:val="0"/>
                      <w:divBdr>
                        <w:top w:val="none" w:sz="0" w:space="0" w:color="auto"/>
                        <w:left w:val="none" w:sz="0" w:space="0" w:color="auto"/>
                        <w:bottom w:val="none" w:sz="0" w:space="0" w:color="auto"/>
                        <w:right w:val="none" w:sz="0" w:space="0" w:color="auto"/>
                      </w:divBdr>
                      <w:divsChild>
                        <w:div w:id="1957101779">
                          <w:marLeft w:val="0"/>
                          <w:marRight w:val="0"/>
                          <w:marTop w:val="0"/>
                          <w:marBottom w:val="0"/>
                          <w:divBdr>
                            <w:top w:val="none" w:sz="0" w:space="0" w:color="auto"/>
                            <w:left w:val="none" w:sz="0" w:space="0" w:color="auto"/>
                            <w:bottom w:val="none" w:sz="0" w:space="0" w:color="auto"/>
                            <w:right w:val="none" w:sz="0" w:space="0" w:color="auto"/>
                          </w:divBdr>
                        </w:div>
                      </w:divsChild>
                    </w:div>
                    <w:div w:id="2144541345">
                      <w:marLeft w:val="0"/>
                      <w:marRight w:val="0"/>
                      <w:marTop w:val="0"/>
                      <w:marBottom w:val="0"/>
                      <w:divBdr>
                        <w:top w:val="none" w:sz="0" w:space="0" w:color="auto"/>
                        <w:left w:val="none" w:sz="0" w:space="0" w:color="auto"/>
                        <w:bottom w:val="none" w:sz="0" w:space="0" w:color="auto"/>
                        <w:right w:val="none" w:sz="0" w:space="0" w:color="auto"/>
                      </w:divBdr>
                      <w:divsChild>
                        <w:div w:id="218714865">
                          <w:marLeft w:val="0"/>
                          <w:marRight w:val="0"/>
                          <w:marTop w:val="0"/>
                          <w:marBottom w:val="0"/>
                          <w:divBdr>
                            <w:top w:val="none" w:sz="0" w:space="0" w:color="auto"/>
                            <w:left w:val="none" w:sz="0" w:space="0" w:color="auto"/>
                            <w:bottom w:val="none" w:sz="0" w:space="0" w:color="auto"/>
                            <w:right w:val="none" w:sz="0" w:space="0" w:color="auto"/>
                          </w:divBdr>
                        </w:div>
                      </w:divsChild>
                    </w:div>
                    <w:div w:id="1113548743">
                      <w:marLeft w:val="0"/>
                      <w:marRight w:val="0"/>
                      <w:marTop w:val="0"/>
                      <w:marBottom w:val="0"/>
                      <w:divBdr>
                        <w:top w:val="none" w:sz="0" w:space="0" w:color="auto"/>
                        <w:left w:val="none" w:sz="0" w:space="0" w:color="auto"/>
                        <w:bottom w:val="none" w:sz="0" w:space="0" w:color="auto"/>
                        <w:right w:val="none" w:sz="0" w:space="0" w:color="auto"/>
                      </w:divBdr>
                      <w:divsChild>
                        <w:div w:id="649552548">
                          <w:marLeft w:val="0"/>
                          <w:marRight w:val="0"/>
                          <w:marTop w:val="0"/>
                          <w:marBottom w:val="0"/>
                          <w:divBdr>
                            <w:top w:val="none" w:sz="0" w:space="0" w:color="auto"/>
                            <w:left w:val="none" w:sz="0" w:space="0" w:color="auto"/>
                            <w:bottom w:val="none" w:sz="0" w:space="0" w:color="auto"/>
                            <w:right w:val="none" w:sz="0" w:space="0" w:color="auto"/>
                          </w:divBdr>
                        </w:div>
                      </w:divsChild>
                    </w:div>
                    <w:div w:id="646666742">
                      <w:marLeft w:val="0"/>
                      <w:marRight w:val="0"/>
                      <w:marTop w:val="0"/>
                      <w:marBottom w:val="0"/>
                      <w:divBdr>
                        <w:top w:val="none" w:sz="0" w:space="0" w:color="auto"/>
                        <w:left w:val="none" w:sz="0" w:space="0" w:color="auto"/>
                        <w:bottom w:val="none" w:sz="0" w:space="0" w:color="auto"/>
                        <w:right w:val="none" w:sz="0" w:space="0" w:color="auto"/>
                      </w:divBdr>
                      <w:divsChild>
                        <w:div w:id="1422870327">
                          <w:marLeft w:val="0"/>
                          <w:marRight w:val="0"/>
                          <w:marTop w:val="0"/>
                          <w:marBottom w:val="0"/>
                          <w:divBdr>
                            <w:top w:val="none" w:sz="0" w:space="0" w:color="auto"/>
                            <w:left w:val="none" w:sz="0" w:space="0" w:color="auto"/>
                            <w:bottom w:val="none" w:sz="0" w:space="0" w:color="auto"/>
                            <w:right w:val="none" w:sz="0" w:space="0" w:color="auto"/>
                          </w:divBdr>
                        </w:div>
                      </w:divsChild>
                    </w:div>
                    <w:div w:id="495266275">
                      <w:marLeft w:val="0"/>
                      <w:marRight w:val="0"/>
                      <w:marTop w:val="0"/>
                      <w:marBottom w:val="0"/>
                      <w:divBdr>
                        <w:top w:val="none" w:sz="0" w:space="0" w:color="auto"/>
                        <w:left w:val="none" w:sz="0" w:space="0" w:color="auto"/>
                        <w:bottom w:val="none" w:sz="0" w:space="0" w:color="auto"/>
                        <w:right w:val="none" w:sz="0" w:space="0" w:color="auto"/>
                      </w:divBdr>
                      <w:divsChild>
                        <w:div w:id="1472215665">
                          <w:marLeft w:val="0"/>
                          <w:marRight w:val="0"/>
                          <w:marTop w:val="0"/>
                          <w:marBottom w:val="0"/>
                          <w:divBdr>
                            <w:top w:val="none" w:sz="0" w:space="0" w:color="auto"/>
                            <w:left w:val="none" w:sz="0" w:space="0" w:color="auto"/>
                            <w:bottom w:val="none" w:sz="0" w:space="0" w:color="auto"/>
                            <w:right w:val="none" w:sz="0" w:space="0" w:color="auto"/>
                          </w:divBdr>
                        </w:div>
                      </w:divsChild>
                    </w:div>
                    <w:div w:id="1333411660">
                      <w:marLeft w:val="0"/>
                      <w:marRight w:val="0"/>
                      <w:marTop w:val="0"/>
                      <w:marBottom w:val="0"/>
                      <w:divBdr>
                        <w:top w:val="none" w:sz="0" w:space="0" w:color="auto"/>
                        <w:left w:val="none" w:sz="0" w:space="0" w:color="auto"/>
                        <w:bottom w:val="none" w:sz="0" w:space="0" w:color="auto"/>
                        <w:right w:val="none" w:sz="0" w:space="0" w:color="auto"/>
                      </w:divBdr>
                      <w:divsChild>
                        <w:div w:id="2484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46970">
          <w:marLeft w:val="0"/>
          <w:marRight w:val="0"/>
          <w:marTop w:val="240"/>
          <w:marBottom w:val="480"/>
          <w:divBdr>
            <w:top w:val="none" w:sz="0" w:space="0" w:color="auto"/>
            <w:left w:val="none" w:sz="0" w:space="0" w:color="auto"/>
            <w:bottom w:val="none" w:sz="0" w:space="0" w:color="auto"/>
            <w:right w:val="none" w:sz="0" w:space="0" w:color="auto"/>
          </w:divBdr>
          <w:divsChild>
            <w:div w:id="739865353">
              <w:marLeft w:val="0"/>
              <w:marRight w:val="0"/>
              <w:marTop w:val="0"/>
              <w:marBottom w:val="0"/>
              <w:divBdr>
                <w:top w:val="none" w:sz="0" w:space="0" w:color="auto"/>
                <w:left w:val="none" w:sz="0" w:space="0" w:color="auto"/>
                <w:bottom w:val="none" w:sz="0" w:space="0" w:color="auto"/>
                <w:right w:val="none" w:sz="0" w:space="0" w:color="auto"/>
              </w:divBdr>
            </w:div>
            <w:div w:id="1235821633">
              <w:marLeft w:val="0"/>
              <w:marRight w:val="0"/>
              <w:marTop w:val="0"/>
              <w:marBottom w:val="0"/>
              <w:divBdr>
                <w:top w:val="none" w:sz="0" w:space="0" w:color="auto"/>
                <w:left w:val="none" w:sz="0" w:space="0" w:color="auto"/>
                <w:bottom w:val="none" w:sz="0" w:space="0" w:color="auto"/>
                <w:right w:val="none" w:sz="0" w:space="0" w:color="auto"/>
              </w:divBdr>
              <w:divsChild>
                <w:div w:id="12915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2148">
          <w:marLeft w:val="0"/>
          <w:marRight w:val="0"/>
          <w:marTop w:val="36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shoecounty.gov/CABS/GE_CAB/2024/Draft-BLM-Letter.doc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22C52-F016-4B1B-B305-B75B83350185}">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8823CD2C-1A2C-4769-B953-09C91ED155A6}">
  <ds:schemaRefs>
    <ds:schemaRef ds:uri="http://schemas.openxmlformats.org/officeDocument/2006/bibliography"/>
  </ds:schemaRefs>
</ds:datastoreItem>
</file>

<file path=customXml/itemProps3.xml><?xml version="1.0" encoding="utf-8"?>
<ds:datastoreItem xmlns:ds="http://schemas.openxmlformats.org/officeDocument/2006/customXml" ds:itemID="{A573A2FA-B2B8-4B92-B69A-AE0F5FA6E971}">
  <ds:schemaRefs>
    <ds:schemaRef ds:uri="http://schemas.microsoft.com/sharepoint/v3/contenttype/forms"/>
  </ds:schemaRefs>
</ds:datastoreItem>
</file>

<file path=customXml/itemProps4.xml><?xml version="1.0" encoding="utf-8"?>
<ds:datastoreItem xmlns:ds="http://schemas.openxmlformats.org/officeDocument/2006/customXml" ds:itemID="{BF27A73C-5D0F-4337-AC9F-F23B805B2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2515</Words>
  <Characters>14336</Characters>
  <Application>Microsoft Office Word</Application>
  <DocSecurity>0</DocSecurity>
  <Lines>119</Lines>
  <Paragraphs>33</Paragraphs>
  <ScaleCrop>false</ScaleCrop>
  <Company>Washoe County</Company>
  <LinksUpToDate>false</LinksUpToDate>
  <CharactersWithSpaces>16818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Ramos, Candee</cp:lastModifiedBy>
  <cp:revision>3</cp:revision>
  <dcterms:created xsi:type="dcterms:W3CDTF">2024-10-04T20:03:00Z</dcterms:created>
  <dcterms:modified xsi:type="dcterms:W3CDTF">2024-10-04T20:03:00Z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336eb90a-1891-4629-8686-1c5d99411d29</vt:lpwstr>
  </property>
  <property fmtid="{D5CDD505-2E9C-101B-9397-08002B2CF9AE}" pid="3" name="ContentTypeId">
    <vt:lpwstr>0x01010079CB3540E5350B4F8430A3F167417D44</vt:lpwstr>
  </property>
  <property fmtid="{D5CDD505-2E9C-101B-9397-08002B2CF9AE}" pid="4" name="MediaServiceImageTags">
    <vt:lpwstr/>
  </property>
</Properties>
</file>